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  <w:gridCol w:w="34"/>
      </w:tblGrid>
      <w:tr w:rsidR="00A85B78" w:rsidTr="00A85B78">
        <w:trPr>
          <w:gridBefore w:val="1"/>
          <w:wBefore w:w="17" w:type="dxa"/>
          <w:cantSplit/>
          <w:trHeight w:val="1280"/>
          <w:jc w:val="center"/>
        </w:trPr>
        <w:tc>
          <w:tcPr>
            <w:tcW w:w="8806" w:type="dxa"/>
            <w:gridSpan w:val="4"/>
            <w:hideMark/>
          </w:tcPr>
          <w:p w:rsidR="00A85B78" w:rsidRDefault="00A85B78">
            <w:pPr>
              <w:spacing w:line="240" w:lineRule="atLeast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00075" cy="8096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B78" w:rsidTr="00A85B78">
        <w:trPr>
          <w:gridBefore w:val="1"/>
          <w:wBefore w:w="17" w:type="dxa"/>
          <w:cantSplit/>
          <w:trHeight w:val="1973"/>
          <w:jc w:val="center"/>
        </w:trPr>
        <w:tc>
          <w:tcPr>
            <w:tcW w:w="8805" w:type="dxa"/>
            <w:gridSpan w:val="4"/>
          </w:tcPr>
          <w:p w:rsidR="00A85B78" w:rsidRDefault="00A85B78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Р А С П О Р Я Ж Е Н И Е</w:t>
            </w:r>
          </w:p>
          <w:p w:rsidR="00A85B78" w:rsidRDefault="00A85B78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 xml:space="preserve"> АДМИНИСТРАЦИИ </w:t>
            </w:r>
          </w:p>
          <w:p w:rsidR="00A85B78" w:rsidRDefault="00A85B78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ЛЕБЕДЯНСКОГО МУНИЦИПАЛЬНОГО РАЙОНА</w:t>
            </w:r>
          </w:p>
          <w:p w:rsidR="00A85B78" w:rsidRDefault="00A85B78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ЛИПЕЦКОЙ ОБЛАСТИ РОССИЙСКОЙ ФЕДЕРАЦИИ</w:t>
            </w:r>
          </w:p>
          <w:p w:rsidR="00A85B78" w:rsidRDefault="00A85B78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</w:p>
          <w:p w:rsidR="00A85B78" w:rsidRDefault="00A85B78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A85B78" w:rsidTr="00A85B7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hideMark/>
          </w:tcPr>
          <w:p w:rsidR="00A85B78" w:rsidRDefault="00A85B78" w:rsidP="007F0E3F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  <w:r>
              <w:rPr>
                <w:spacing w:val="-10"/>
                <w:sz w:val="22"/>
              </w:rPr>
              <w:t>_</w:t>
            </w:r>
            <w:r w:rsidR="007F0E3F">
              <w:rPr>
                <w:spacing w:val="-10"/>
                <w:szCs w:val="28"/>
                <w:u w:val="single"/>
              </w:rPr>
              <w:t xml:space="preserve"> </w:t>
            </w:r>
            <w:r w:rsidR="004A5CCE">
              <w:rPr>
                <w:spacing w:val="-10"/>
                <w:szCs w:val="28"/>
                <w:u w:val="single"/>
              </w:rPr>
              <w:t>27.12.2018</w:t>
            </w:r>
            <w:r w:rsidR="007F0E3F">
              <w:rPr>
                <w:spacing w:val="-10"/>
                <w:szCs w:val="28"/>
                <w:u w:val="single"/>
              </w:rPr>
              <w:t xml:space="preserve">     </w:t>
            </w:r>
            <w:r>
              <w:rPr>
                <w:spacing w:val="-10"/>
                <w:sz w:val="22"/>
              </w:rPr>
              <w:t>__</w:t>
            </w:r>
          </w:p>
        </w:tc>
        <w:tc>
          <w:tcPr>
            <w:tcW w:w="1883" w:type="dxa"/>
          </w:tcPr>
          <w:p w:rsidR="00A85B78" w:rsidRDefault="00A85B78">
            <w:pPr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A85B78" w:rsidRDefault="00A85B78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Лебедянь</w:t>
            </w:r>
          </w:p>
        </w:tc>
        <w:tc>
          <w:tcPr>
            <w:tcW w:w="3453" w:type="dxa"/>
            <w:hideMark/>
          </w:tcPr>
          <w:p w:rsidR="00A85B78" w:rsidRDefault="00A85B78" w:rsidP="007F0E3F">
            <w:pPr>
              <w:spacing w:before="120" w:line="240" w:lineRule="atLeast"/>
              <w:ind w:right="57" w:firstLine="0"/>
              <w:jc w:val="right"/>
              <w:rPr>
                <w:sz w:val="22"/>
              </w:rPr>
            </w:pPr>
            <w:r>
              <w:t>№</w:t>
            </w:r>
            <w:r>
              <w:rPr>
                <w:spacing w:val="-10"/>
              </w:rPr>
              <w:t>_</w:t>
            </w:r>
            <w:r w:rsidR="004A5CCE" w:rsidRPr="004A5CCE">
              <w:rPr>
                <w:spacing w:val="-10"/>
                <w:u w:val="single"/>
              </w:rPr>
              <w:t>607р</w:t>
            </w:r>
            <w:r w:rsidR="004A5CCE">
              <w:rPr>
                <w:spacing w:val="-10"/>
              </w:rPr>
              <w:t>_</w:t>
            </w:r>
            <w:r>
              <w:rPr>
                <w:spacing w:val="-10"/>
              </w:rPr>
              <w:t>_</w:t>
            </w:r>
          </w:p>
        </w:tc>
      </w:tr>
    </w:tbl>
    <w:p w:rsidR="00A85B78" w:rsidRPr="004A5CCE" w:rsidRDefault="00A85B78" w:rsidP="00A85B78">
      <w:pPr>
        <w:ind w:firstLine="0"/>
      </w:pPr>
    </w:p>
    <w:p w:rsidR="00464D44" w:rsidRDefault="00E14BFB" w:rsidP="00464D44">
      <w:pPr>
        <w:spacing w:line="240" w:lineRule="auto"/>
        <w:ind w:firstLine="0"/>
      </w:pPr>
      <w:r>
        <w:t>О</w:t>
      </w:r>
      <w:r w:rsidR="00464D44">
        <w:t>б утверждении перспективного</w:t>
      </w:r>
    </w:p>
    <w:p w:rsidR="00464D44" w:rsidRDefault="00464D44" w:rsidP="00464D44">
      <w:pPr>
        <w:spacing w:line="240" w:lineRule="auto"/>
        <w:ind w:firstLine="0"/>
      </w:pPr>
      <w:r>
        <w:t>плана работы администрации</w:t>
      </w:r>
    </w:p>
    <w:p w:rsidR="00464D44" w:rsidRDefault="00464D44" w:rsidP="00464D44">
      <w:pPr>
        <w:spacing w:line="240" w:lineRule="auto"/>
        <w:ind w:firstLine="0"/>
      </w:pPr>
      <w:r>
        <w:t xml:space="preserve">Лебедянского муниципального </w:t>
      </w:r>
    </w:p>
    <w:p w:rsidR="00554584" w:rsidRDefault="00464D44" w:rsidP="00464D44">
      <w:pPr>
        <w:spacing w:line="240" w:lineRule="auto"/>
        <w:ind w:firstLine="0"/>
      </w:pPr>
      <w:r>
        <w:t>района на 201</w:t>
      </w:r>
      <w:r w:rsidR="007F0E3F">
        <w:t>9</w:t>
      </w:r>
      <w:r>
        <w:t xml:space="preserve"> год</w:t>
      </w:r>
      <w:r w:rsidR="00E14BFB">
        <w:t xml:space="preserve"> </w:t>
      </w:r>
    </w:p>
    <w:p w:rsidR="00464D44" w:rsidRDefault="00464D44" w:rsidP="00464D44">
      <w:pPr>
        <w:spacing w:line="240" w:lineRule="auto"/>
        <w:ind w:firstLine="0"/>
      </w:pPr>
    </w:p>
    <w:p w:rsidR="00E14BFB" w:rsidRDefault="00464D44" w:rsidP="00554584">
      <w:pPr>
        <w:spacing w:line="240" w:lineRule="auto"/>
        <w:ind w:firstLine="0"/>
      </w:pPr>
      <w:r>
        <w:tab/>
        <w:t>В соответствии с пунктом 2 Регламента деятельности администрации Лебедянского муниципального района:</w:t>
      </w:r>
    </w:p>
    <w:p w:rsidR="00464D44" w:rsidRDefault="00464D44" w:rsidP="00464D44">
      <w:pPr>
        <w:pStyle w:val="a5"/>
        <w:numPr>
          <w:ilvl w:val="0"/>
          <w:numId w:val="6"/>
        </w:numPr>
        <w:spacing w:line="240" w:lineRule="auto"/>
        <w:ind w:left="0" w:firstLine="705"/>
      </w:pPr>
      <w:r>
        <w:t>Утвердить перспективный план работы администрации Лебедянского муниципального района на 201</w:t>
      </w:r>
      <w:r w:rsidR="007F0E3F">
        <w:t>9</w:t>
      </w:r>
      <w:r>
        <w:t xml:space="preserve"> год (приложение).</w:t>
      </w:r>
    </w:p>
    <w:p w:rsidR="00464D44" w:rsidRDefault="00464D44" w:rsidP="00464D44">
      <w:pPr>
        <w:pStyle w:val="a5"/>
        <w:spacing w:line="240" w:lineRule="auto"/>
        <w:ind w:left="1065" w:firstLine="0"/>
      </w:pPr>
    </w:p>
    <w:p w:rsidR="00464D44" w:rsidRDefault="00464D44" w:rsidP="00464D44">
      <w:pPr>
        <w:pStyle w:val="a5"/>
        <w:spacing w:line="240" w:lineRule="auto"/>
        <w:ind w:left="1065" w:firstLine="0"/>
      </w:pPr>
    </w:p>
    <w:p w:rsidR="00464D44" w:rsidRDefault="00464D44" w:rsidP="00464D44">
      <w:pPr>
        <w:pStyle w:val="a5"/>
        <w:spacing w:line="240" w:lineRule="auto"/>
        <w:ind w:left="1065" w:firstLine="0"/>
      </w:pPr>
    </w:p>
    <w:p w:rsidR="00464D44" w:rsidRDefault="00464D44" w:rsidP="00464D44">
      <w:pPr>
        <w:pStyle w:val="a5"/>
        <w:spacing w:line="240" w:lineRule="auto"/>
        <w:ind w:left="1065" w:firstLine="0"/>
      </w:pPr>
    </w:p>
    <w:p w:rsidR="007F0E3F" w:rsidRDefault="007F0E3F" w:rsidP="00464D44">
      <w:pPr>
        <w:pStyle w:val="a5"/>
        <w:spacing w:line="240" w:lineRule="auto"/>
        <w:ind w:left="1065" w:firstLine="0"/>
      </w:pPr>
    </w:p>
    <w:p w:rsidR="00464D44" w:rsidRDefault="00464D44" w:rsidP="00464D44">
      <w:pPr>
        <w:pStyle w:val="a5"/>
        <w:spacing w:line="240" w:lineRule="auto"/>
        <w:ind w:left="1065" w:firstLine="0"/>
      </w:pPr>
    </w:p>
    <w:p w:rsidR="00A85B78" w:rsidRDefault="00A85B78" w:rsidP="00554584">
      <w:pPr>
        <w:spacing w:line="240" w:lineRule="auto"/>
        <w:ind w:firstLine="0"/>
      </w:pPr>
      <w:r>
        <w:t xml:space="preserve">Глава администрации </w:t>
      </w:r>
    </w:p>
    <w:p w:rsidR="00A85B78" w:rsidRDefault="00A85B78" w:rsidP="00554584">
      <w:pPr>
        <w:spacing w:line="240" w:lineRule="auto"/>
        <w:ind w:firstLine="0"/>
      </w:pPr>
      <w:r>
        <w:t xml:space="preserve">Лебедянского муниципального района        </w:t>
      </w:r>
      <w:r w:rsidR="00554584">
        <w:t xml:space="preserve">                  </w:t>
      </w:r>
      <w:r>
        <w:t xml:space="preserve">                </w:t>
      </w:r>
      <w:r w:rsidR="00E14BFB">
        <w:t>И.В. Алтухов</w:t>
      </w:r>
    </w:p>
    <w:p w:rsidR="00E14BFB" w:rsidRDefault="00E14BFB" w:rsidP="00554584">
      <w:pPr>
        <w:spacing w:line="240" w:lineRule="auto"/>
        <w:ind w:firstLine="0"/>
      </w:pPr>
    </w:p>
    <w:p w:rsidR="00464D44" w:rsidRDefault="00464D44" w:rsidP="00554584">
      <w:pPr>
        <w:spacing w:line="240" w:lineRule="auto"/>
        <w:ind w:firstLine="0"/>
      </w:pPr>
    </w:p>
    <w:p w:rsidR="00464D44" w:rsidRDefault="00464D44" w:rsidP="00554584">
      <w:pPr>
        <w:spacing w:line="240" w:lineRule="auto"/>
        <w:ind w:firstLine="0"/>
      </w:pPr>
    </w:p>
    <w:p w:rsidR="007F0E3F" w:rsidRDefault="007F0E3F" w:rsidP="00554584">
      <w:pPr>
        <w:spacing w:line="240" w:lineRule="auto"/>
        <w:ind w:firstLine="0"/>
      </w:pPr>
    </w:p>
    <w:p w:rsidR="007F0E3F" w:rsidRDefault="007F0E3F" w:rsidP="00554584">
      <w:pPr>
        <w:spacing w:line="240" w:lineRule="auto"/>
        <w:ind w:firstLine="0"/>
      </w:pPr>
    </w:p>
    <w:p w:rsidR="007F0E3F" w:rsidRDefault="007F0E3F" w:rsidP="00554584">
      <w:pPr>
        <w:spacing w:line="240" w:lineRule="auto"/>
        <w:ind w:firstLine="0"/>
      </w:pPr>
    </w:p>
    <w:p w:rsidR="007F0E3F" w:rsidRDefault="007F0E3F" w:rsidP="00554584">
      <w:pPr>
        <w:spacing w:line="240" w:lineRule="auto"/>
        <w:ind w:firstLine="0"/>
      </w:pPr>
    </w:p>
    <w:p w:rsidR="007F0E3F" w:rsidRDefault="007F0E3F" w:rsidP="00554584">
      <w:pPr>
        <w:spacing w:line="240" w:lineRule="auto"/>
        <w:ind w:firstLine="0"/>
      </w:pPr>
    </w:p>
    <w:p w:rsidR="00E14BFB" w:rsidRDefault="00E14BFB" w:rsidP="00554584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Нисина Н.И.</w:t>
      </w:r>
    </w:p>
    <w:p w:rsidR="00E14BFB" w:rsidRDefault="00E14BFB" w:rsidP="00554584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5-21-95</w:t>
      </w:r>
    </w:p>
    <w:p w:rsidR="007F0E3F" w:rsidRDefault="007F0E3F" w:rsidP="00E14BFB">
      <w:pPr>
        <w:spacing w:line="240" w:lineRule="auto"/>
        <w:ind w:firstLine="0"/>
        <w:jc w:val="right"/>
        <w:rPr>
          <w:szCs w:val="28"/>
        </w:rPr>
      </w:pPr>
    </w:p>
    <w:p w:rsidR="00464D44" w:rsidRDefault="00464D44" w:rsidP="00E14BFB">
      <w:pPr>
        <w:spacing w:line="240" w:lineRule="auto"/>
        <w:ind w:firstLine="0"/>
        <w:jc w:val="right"/>
        <w:rPr>
          <w:szCs w:val="28"/>
        </w:rPr>
      </w:pPr>
    </w:p>
    <w:p w:rsidR="00E14BFB" w:rsidRDefault="00464D44" w:rsidP="00464D44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14BFB" w:rsidRDefault="00E14BFB" w:rsidP="00464D44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E14BFB" w:rsidRDefault="00E14BFB" w:rsidP="00464D44">
      <w:pPr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Лебедянского муниципального района</w:t>
      </w:r>
    </w:p>
    <w:p w:rsidR="00464D44" w:rsidRDefault="00464D44" w:rsidP="00464D44">
      <w:pPr>
        <w:spacing w:line="240" w:lineRule="auto"/>
        <w:ind w:firstLine="0"/>
        <w:jc w:val="right"/>
      </w:pPr>
      <w:r>
        <w:rPr>
          <w:szCs w:val="28"/>
        </w:rPr>
        <w:t xml:space="preserve">                                                                     </w:t>
      </w:r>
      <w:r w:rsidR="00E14BFB">
        <w:rPr>
          <w:szCs w:val="28"/>
        </w:rPr>
        <w:t>«</w:t>
      </w:r>
      <w:r>
        <w:t>Об утверждении перспективного</w:t>
      </w:r>
    </w:p>
    <w:p w:rsidR="00464D44" w:rsidRDefault="00464D44" w:rsidP="00464D44">
      <w:pPr>
        <w:spacing w:line="240" w:lineRule="auto"/>
        <w:ind w:firstLine="0"/>
        <w:jc w:val="right"/>
      </w:pPr>
      <w:r>
        <w:t xml:space="preserve">                                                                            плана работы администрации</w:t>
      </w:r>
    </w:p>
    <w:p w:rsidR="00464D44" w:rsidRDefault="00464D44" w:rsidP="00464D44">
      <w:pPr>
        <w:spacing w:line="240" w:lineRule="auto"/>
        <w:ind w:firstLine="0"/>
        <w:jc w:val="right"/>
      </w:pPr>
      <w:r>
        <w:t xml:space="preserve">Лебедянского муниципального </w:t>
      </w:r>
    </w:p>
    <w:p w:rsidR="00464D44" w:rsidRDefault="00925D04" w:rsidP="00464D44">
      <w:pPr>
        <w:spacing w:line="240" w:lineRule="auto"/>
        <w:ind w:firstLine="0"/>
        <w:jc w:val="right"/>
      </w:pPr>
      <w:r>
        <w:t>района на 2019 год»</w:t>
      </w:r>
      <w:r w:rsidR="00464D44">
        <w:t xml:space="preserve"> </w:t>
      </w:r>
    </w:p>
    <w:p w:rsidR="00925D04" w:rsidRDefault="00925D04" w:rsidP="00464D44">
      <w:pPr>
        <w:spacing w:line="240" w:lineRule="auto"/>
        <w:ind w:firstLine="0"/>
        <w:jc w:val="center"/>
        <w:rPr>
          <w:b/>
          <w:szCs w:val="28"/>
        </w:rPr>
      </w:pPr>
    </w:p>
    <w:p w:rsidR="00925D04" w:rsidRDefault="00925D04" w:rsidP="00464D44">
      <w:pPr>
        <w:spacing w:line="240" w:lineRule="auto"/>
        <w:ind w:firstLine="0"/>
        <w:jc w:val="center"/>
        <w:rPr>
          <w:b/>
          <w:szCs w:val="28"/>
        </w:rPr>
      </w:pPr>
    </w:p>
    <w:p w:rsidR="00464D44" w:rsidRDefault="00464D44" w:rsidP="00464D44">
      <w:pPr>
        <w:spacing w:line="240" w:lineRule="auto"/>
        <w:ind w:firstLine="0"/>
        <w:jc w:val="center"/>
        <w:rPr>
          <w:b/>
          <w:szCs w:val="28"/>
        </w:rPr>
      </w:pPr>
      <w:r w:rsidRPr="008C4975">
        <w:rPr>
          <w:b/>
          <w:szCs w:val="28"/>
        </w:rPr>
        <w:t>Перспективный план работы администрации Лебедянского муниципального района на 201</w:t>
      </w:r>
      <w:r w:rsidR="00925D04">
        <w:rPr>
          <w:b/>
          <w:szCs w:val="28"/>
        </w:rPr>
        <w:t>9</w:t>
      </w:r>
      <w:r w:rsidRPr="008C4975">
        <w:rPr>
          <w:b/>
          <w:szCs w:val="28"/>
        </w:rPr>
        <w:t xml:space="preserve"> год</w:t>
      </w:r>
    </w:p>
    <w:p w:rsidR="00925D04" w:rsidRPr="008C4975" w:rsidRDefault="00925D04" w:rsidP="00464D44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a"/>
        <w:tblW w:w="9463" w:type="dxa"/>
        <w:tblLayout w:type="fixed"/>
        <w:tblLook w:val="04A0"/>
      </w:tblPr>
      <w:tblGrid>
        <w:gridCol w:w="675"/>
        <w:gridCol w:w="3827"/>
        <w:gridCol w:w="2126"/>
        <w:gridCol w:w="2835"/>
      </w:tblGrid>
      <w:tr w:rsidR="00464D44" w:rsidTr="00E61132">
        <w:tc>
          <w:tcPr>
            <w:tcW w:w="675" w:type="dxa"/>
          </w:tcPr>
          <w:p w:rsidR="00464D44" w:rsidRPr="00464D44" w:rsidRDefault="00464D44" w:rsidP="00464D4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64D44">
              <w:rPr>
                <w:b/>
                <w:szCs w:val="28"/>
              </w:rPr>
              <w:t>№ п/п</w:t>
            </w:r>
          </w:p>
        </w:tc>
        <w:tc>
          <w:tcPr>
            <w:tcW w:w="3827" w:type="dxa"/>
          </w:tcPr>
          <w:p w:rsidR="00464D44" w:rsidRPr="00464D44" w:rsidRDefault="00464D44" w:rsidP="00464D4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64D44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464D44" w:rsidRPr="00464D44" w:rsidRDefault="00464D44" w:rsidP="00464D4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64D44">
              <w:rPr>
                <w:b/>
                <w:szCs w:val="28"/>
              </w:rPr>
              <w:t>Сроки исполнения</w:t>
            </w:r>
          </w:p>
        </w:tc>
        <w:tc>
          <w:tcPr>
            <w:tcW w:w="2835" w:type="dxa"/>
          </w:tcPr>
          <w:p w:rsidR="00464D44" w:rsidRPr="00464D44" w:rsidRDefault="00464D44" w:rsidP="00464D4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64D44">
              <w:rPr>
                <w:b/>
                <w:szCs w:val="28"/>
              </w:rPr>
              <w:t>Ответственные</w:t>
            </w:r>
          </w:p>
        </w:tc>
      </w:tr>
      <w:tr w:rsidR="00464D44" w:rsidTr="00E61132">
        <w:tc>
          <w:tcPr>
            <w:tcW w:w="9463" w:type="dxa"/>
            <w:gridSpan w:val="4"/>
          </w:tcPr>
          <w:p w:rsidR="00464D44" w:rsidRPr="00464D44" w:rsidRDefault="00464D44" w:rsidP="00464D44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464D44">
              <w:rPr>
                <w:b/>
                <w:szCs w:val="28"/>
              </w:rPr>
              <w:t>Внести на рассмотрение Совета депутатов Лебедянского района</w:t>
            </w:r>
          </w:p>
        </w:tc>
      </w:tr>
      <w:tr w:rsidR="00464D44" w:rsidTr="00E61132">
        <w:tc>
          <w:tcPr>
            <w:tcW w:w="675" w:type="dxa"/>
          </w:tcPr>
          <w:p w:rsidR="00464D44" w:rsidRDefault="00464D44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64D44" w:rsidRDefault="00464D44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главы Лебедянского муниципального района </w:t>
            </w:r>
            <w:r w:rsidR="006039B2">
              <w:rPr>
                <w:szCs w:val="28"/>
              </w:rPr>
              <w:t>о</w:t>
            </w:r>
            <w:r w:rsidR="00F6503B">
              <w:rPr>
                <w:szCs w:val="28"/>
              </w:rPr>
              <w:t xml:space="preserve"> результатах своей деятельности и</w:t>
            </w:r>
            <w:r w:rsidR="006039B2">
              <w:rPr>
                <w:szCs w:val="28"/>
              </w:rPr>
              <w:t xml:space="preserve"> деятельности администрации </w:t>
            </w:r>
            <w:r w:rsidR="00F6503B">
              <w:rPr>
                <w:szCs w:val="28"/>
              </w:rPr>
              <w:t xml:space="preserve">Лебедянского </w:t>
            </w:r>
            <w:r w:rsidR="006039B2">
              <w:rPr>
                <w:szCs w:val="28"/>
              </w:rPr>
              <w:t>района за 201</w:t>
            </w:r>
            <w:r w:rsidR="00925D04">
              <w:rPr>
                <w:szCs w:val="28"/>
              </w:rPr>
              <w:t>8</w:t>
            </w:r>
            <w:r w:rsidR="006039B2">
              <w:rPr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464D44" w:rsidRPr="006039B2" w:rsidRDefault="006039B2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835" w:type="dxa"/>
          </w:tcPr>
          <w:p w:rsidR="00464D44" w:rsidRDefault="006039B2" w:rsidP="006039B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6039B2" w:rsidTr="00E61132">
        <w:tc>
          <w:tcPr>
            <w:tcW w:w="675" w:type="dxa"/>
          </w:tcPr>
          <w:p w:rsidR="006039B2" w:rsidRDefault="006039B2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039B2" w:rsidRDefault="00F6503B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в Стратегию социально-экономического развития Лебедянского района до 2024 года</w:t>
            </w:r>
          </w:p>
        </w:tc>
        <w:tc>
          <w:tcPr>
            <w:tcW w:w="2126" w:type="dxa"/>
          </w:tcPr>
          <w:p w:rsidR="006039B2" w:rsidRPr="006039B2" w:rsidRDefault="006039B2" w:rsidP="00615B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835" w:type="dxa"/>
          </w:tcPr>
          <w:p w:rsidR="006039B2" w:rsidRDefault="00F6503B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464D44" w:rsidTr="00E61132">
        <w:tc>
          <w:tcPr>
            <w:tcW w:w="675" w:type="dxa"/>
          </w:tcPr>
          <w:p w:rsidR="00464D44" w:rsidRDefault="00685102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464D44" w:rsidRDefault="00685102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в Бюджет Лебедянского муниципального района на 201</w:t>
            </w:r>
            <w:r w:rsidR="00925D04">
              <w:rPr>
                <w:szCs w:val="28"/>
              </w:rPr>
              <w:t>9</w:t>
            </w:r>
            <w:r>
              <w:rPr>
                <w:szCs w:val="28"/>
              </w:rPr>
              <w:t xml:space="preserve"> год и плановый период 20</w:t>
            </w:r>
            <w:r w:rsidR="00925D04">
              <w:rPr>
                <w:szCs w:val="28"/>
              </w:rPr>
              <w:t>20</w:t>
            </w:r>
            <w:r>
              <w:rPr>
                <w:szCs w:val="28"/>
              </w:rPr>
              <w:t>-202</w:t>
            </w:r>
            <w:r w:rsidR="00925D04">
              <w:rPr>
                <w:szCs w:val="28"/>
              </w:rPr>
              <w:t>1</w:t>
            </w:r>
            <w:r>
              <w:rPr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464D44" w:rsidRDefault="00685102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835" w:type="dxa"/>
          </w:tcPr>
          <w:p w:rsidR="00464D44" w:rsidRDefault="00685102" w:rsidP="0068510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F6503B" w:rsidTr="00E61132">
        <w:tc>
          <w:tcPr>
            <w:tcW w:w="675" w:type="dxa"/>
          </w:tcPr>
          <w:p w:rsidR="00F6503B" w:rsidRDefault="007F0E3F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F6503B" w:rsidRDefault="00F6503B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в Положение об оплате труда и социальных гарантиях муниципальных служащих Лебедянского муниципального района Липецкой области</w:t>
            </w:r>
          </w:p>
        </w:tc>
        <w:tc>
          <w:tcPr>
            <w:tcW w:w="2126" w:type="dxa"/>
          </w:tcPr>
          <w:p w:rsidR="00F6503B" w:rsidRPr="00F6503B" w:rsidRDefault="00F6503B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835" w:type="dxa"/>
          </w:tcPr>
          <w:p w:rsidR="00F6503B" w:rsidRDefault="00F6503B" w:rsidP="0068510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организационно-контрольной и кадровой работы</w:t>
            </w:r>
          </w:p>
        </w:tc>
      </w:tr>
      <w:tr w:rsidR="00464D44" w:rsidTr="00E61132">
        <w:tc>
          <w:tcPr>
            <w:tcW w:w="675" w:type="dxa"/>
          </w:tcPr>
          <w:p w:rsidR="00464D44" w:rsidRDefault="007F0E3F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464D44" w:rsidRDefault="00685102" w:rsidP="0068510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</w:t>
            </w:r>
            <w:r w:rsidR="00F6503B">
              <w:rPr>
                <w:szCs w:val="28"/>
              </w:rPr>
              <w:t xml:space="preserve">о деятельности </w:t>
            </w:r>
            <w:r>
              <w:rPr>
                <w:szCs w:val="28"/>
              </w:rPr>
              <w:t>административной комиссии</w:t>
            </w:r>
            <w:r w:rsidR="00F6503B">
              <w:rPr>
                <w:szCs w:val="28"/>
              </w:rPr>
              <w:t xml:space="preserve"> Лебедянского района за 2018 год</w:t>
            </w:r>
          </w:p>
        </w:tc>
        <w:tc>
          <w:tcPr>
            <w:tcW w:w="2126" w:type="dxa"/>
          </w:tcPr>
          <w:p w:rsidR="00464D44" w:rsidRDefault="00685102" w:rsidP="00464D44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835" w:type="dxa"/>
          </w:tcPr>
          <w:p w:rsidR="00464D44" w:rsidRDefault="00685102" w:rsidP="0068510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Секретарь административной комиссии</w:t>
            </w:r>
          </w:p>
        </w:tc>
      </w:tr>
      <w:tr w:rsidR="007C18B8" w:rsidTr="00E61132">
        <w:tc>
          <w:tcPr>
            <w:tcW w:w="675" w:type="dxa"/>
          </w:tcPr>
          <w:p w:rsidR="007C18B8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7C18B8" w:rsidRDefault="00F6503B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Отчет об исполнении Прогнозного плана (программы) приватизации муниципального имущества Лебедянского муниципального района за 2018 год</w:t>
            </w:r>
          </w:p>
        </w:tc>
        <w:tc>
          <w:tcPr>
            <w:tcW w:w="2126" w:type="dxa"/>
          </w:tcPr>
          <w:p w:rsidR="007C18B8" w:rsidRDefault="007C18B8" w:rsidP="00615B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</w:t>
            </w:r>
          </w:p>
        </w:tc>
        <w:tc>
          <w:tcPr>
            <w:tcW w:w="2835" w:type="dxa"/>
          </w:tcPr>
          <w:p w:rsidR="007C18B8" w:rsidRDefault="007C18B8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отношений</w:t>
            </w:r>
          </w:p>
        </w:tc>
      </w:tr>
      <w:tr w:rsidR="007C18B8" w:rsidTr="00E61132">
        <w:tc>
          <w:tcPr>
            <w:tcW w:w="675" w:type="dxa"/>
          </w:tcPr>
          <w:p w:rsidR="007C18B8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7C18B8" w:rsidRDefault="00F6503B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Отчет об исполнении Б</w:t>
            </w:r>
            <w:r w:rsidR="007C18B8">
              <w:rPr>
                <w:szCs w:val="28"/>
              </w:rPr>
              <w:t>юджета Лебедянского муниципального района за 201</w:t>
            </w:r>
            <w:r w:rsidR="00925D04">
              <w:rPr>
                <w:szCs w:val="28"/>
              </w:rPr>
              <w:t>8</w:t>
            </w:r>
            <w:r w:rsidR="007C18B8">
              <w:rPr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C18B8" w:rsidRDefault="007C18B8" w:rsidP="00615B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F6503B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квартал</w:t>
            </w:r>
          </w:p>
        </w:tc>
        <w:tc>
          <w:tcPr>
            <w:tcW w:w="2835" w:type="dxa"/>
          </w:tcPr>
          <w:p w:rsidR="007C18B8" w:rsidRDefault="007C18B8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F6503B" w:rsidTr="00E61132">
        <w:tc>
          <w:tcPr>
            <w:tcW w:w="675" w:type="dxa"/>
          </w:tcPr>
          <w:p w:rsidR="00F6503B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F6503B" w:rsidRDefault="007049EE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Отчет об исполнении Бюджета Лебедянского муниципального района за 1 квартал 2019 года</w:t>
            </w:r>
          </w:p>
        </w:tc>
        <w:tc>
          <w:tcPr>
            <w:tcW w:w="2126" w:type="dxa"/>
          </w:tcPr>
          <w:p w:rsidR="00F6503B" w:rsidRPr="007049EE" w:rsidRDefault="007049EE" w:rsidP="00615B1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II </w:t>
            </w:r>
            <w:r>
              <w:rPr>
                <w:szCs w:val="28"/>
              </w:rPr>
              <w:t>квартал</w:t>
            </w:r>
          </w:p>
        </w:tc>
        <w:tc>
          <w:tcPr>
            <w:tcW w:w="2835" w:type="dxa"/>
          </w:tcPr>
          <w:p w:rsidR="00F6503B" w:rsidRDefault="007049EE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7D7571" w:rsidTr="00E61132">
        <w:tc>
          <w:tcPr>
            <w:tcW w:w="675" w:type="dxa"/>
          </w:tcPr>
          <w:p w:rsidR="007D7571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7D7571" w:rsidRDefault="007D7571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7049EE">
              <w:rPr>
                <w:szCs w:val="28"/>
              </w:rPr>
              <w:t>внесении изменений в Бюджет Лебедянского муниципального района на 2019 год и плановый период 2020-2021 годов</w:t>
            </w:r>
          </w:p>
        </w:tc>
        <w:tc>
          <w:tcPr>
            <w:tcW w:w="2126" w:type="dxa"/>
          </w:tcPr>
          <w:p w:rsidR="007D7571" w:rsidRPr="00D75A65" w:rsidRDefault="007049EE" w:rsidP="00B27F1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</w:t>
            </w:r>
            <w:r w:rsidR="007D7571"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7049EE" w:rsidTr="00E61132">
        <w:tc>
          <w:tcPr>
            <w:tcW w:w="675" w:type="dxa"/>
          </w:tcPr>
          <w:p w:rsidR="007049EE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27" w:type="dxa"/>
          </w:tcPr>
          <w:p w:rsidR="007049EE" w:rsidRDefault="007049EE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Отчет об исполнении Бюджета Лебедянского муниципального района за 1 полугодие 2019 года</w:t>
            </w:r>
          </w:p>
        </w:tc>
        <w:tc>
          <w:tcPr>
            <w:tcW w:w="2126" w:type="dxa"/>
          </w:tcPr>
          <w:p w:rsidR="007049EE" w:rsidRDefault="007049EE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7049EE" w:rsidRDefault="007049E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7049EE" w:rsidTr="00E61132">
        <w:tc>
          <w:tcPr>
            <w:tcW w:w="675" w:type="dxa"/>
          </w:tcPr>
          <w:p w:rsidR="007049EE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27" w:type="dxa"/>
          </w:tcPr>
          <w:p w:rsidR="007049EE" w:rsidRDefault="007049EE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в Бюджет Лебедянского муниципального района на 2019 год и плановый период 2020-2021 годов</w:t>
            </w:r>
          </w:p>
        </w:tc>
        <w:tc>
          <w:tcPr>
            <w:tcW w:w="2126" w:type="dxa"/>
          </w:tcPr>
          <w:p w:rsidR="007049EE" w:rsidRDefault="007049EE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7049EE" w:rsidRDefault="007049E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7049EE" w:rsidTr="00E61132">
        <w:tc>
          <w:tcPr>
            <w:tcW w:w="675" w:type="dxa"/>
          </w:tcPr>
          <w:p w:rsidR="007049EE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27" w:type="dxa"/>
          </w:tcPr>
          <w:p w:rsidR="007049EE" w:rsidRDefault="007049EE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в Положение «О бюджетном процессе в Лебедянском муниципальном районе Липецкой области Российской Федерации»</w:t>
            </w:r>
          </w:p>
        </w:tc>
        <w:tc>
          <w:tcPr>
            <w:tcW w:w="2126" w:type="dxa"/>
          </w:tcPr>
          <w:p w:rsidR="007049EE" w:rsidRDefault="007049EE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7049EE" w:rsidRDefault="007049E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7049EE" w:rsidTr="00E61132">
        <w:tc>
          <w:tcPr>
            <w:tcW w:w="675" w:type="dxa"/>
          </w:tcPr>
          <w:p w:rsidR="007049EE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827" w:type="dxa"/>
          </w:tcPr>
          <w:p w:rsidR="007049EE" w:rsidRDefault="004B2216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ходе строительства объектов соцкультбыта в Лебедянском районе</w:t>
            </w:r>
          </w:p>
        </w:tc>
        <w:tc>
          <w:tcPr>
            <w:tcW w:w="2126" w:type="dxa"/>
          </w:tcPr>
          <w:p w:rsidR="007049EE" w:rsidRDefault="007049EE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7049EE" w:rsidRDefault="004B221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капитального строительства</w:t>
            </w:r>
          </w:p>
        </w:tc>
      </w:tr>
      <w:tr w:rsidR="007049EE" w:rsidTr="00E61132">
        <w:tc>
          <w:tcPr>
            <w:tcW w:w="675" w:type="dxa"/>
          </w:tcPr>
          <w:p w:rsidR="007049EE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827" w:type="dxa"/>
          </w:tcPr>
          <w:p w:rsidR="007049EE" w:rsidRDefault="004B2216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работе образовательных учреждений Лебедянского района по обеспечению досуга взрослого населения</w:t>
            </w:r>
          </w:p>
        </w:tc>
        <w:tc>
          <w:tcPr>
            <w:tcW w:w="2126" w:type="dxa"/>
          </w:tcPr>
          <w:p w:rsidR="007049EE" w:rsidRDefault="007049EE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7049EE" w:rsidRDefault="004B221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4B2216" w:rsidTr="00E61132">
        <w:tc>
          <w:tcPr>
            <w:tcW w:w="675" w:type="dxa"/>
          </w:tcPr>
          <w:p w:rsidR="004B2216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827" w:type="dxa"/>
          </w:tcPr>
          <w:p w:rsidR="004B2216" w:rsidRDefault="004B2216" w:rsidP="004B221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об исполнении Бюджета Лебедянского </w:t>
            </w:r>
            <w:r>
              <w:rPr>
                <w:szCs w:val="28"/>
              </w:rPr>
              <w:lastRenderedPageBreak/>
              <w:t xml:space="preserve">муниципального района за </w:t>
            </w:r>
            <w:r w:rsidRPr="004B2216">
              <w:rPr>
                <w:szCs w:val="28"/>
              </w:rPr>
              <w:t xml:space="preserve">9 </w:t>
            </w:r>
            <w:r>
              <w:rPr>
                <w:szCs w:val="28"/>
              </w:rPr>
              <w:t>месяцев 2019 года</w:t>
            </w:r>
          </w:p>
        </w:tc>
        <w:tc>
          <w:tcPr>
            <w:tcW w:w="2126" w:type="dxa"/>
          </w:tcPr>
          <w:p w:rsidR="004B2216" w:rsidRDefault="004B2216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IV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4B2216" w:rsidRDefault="004B221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 финансов и налогово-бюджетной </w:t>
            </w:r>
            <w:r>
              <w:rPr>
                <w:szCs w:val="28"/>
              </w:rPr>
              <w:lastRenderedPageBreak/>
              <w:t>политики</w:t>
            </w:r>
          </w:p>
        </w:tc>
      </w:tr>
      <w:tr w:rsidR="004B2216" w:rsidTr="00E61132">
        <w:tc>
          <w:tcPr>
            <w:tcW w:w="675" w:type="dxa"/>
          </w:tcPr>
          <w:p w:rsidR="004B2216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3827" w:type="dxa"/>
          </w:tcPr>
          <w:p w:rsidR="004B2216" w:rsidRDefault="004B2216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внесении изменений в Бюджет Лебедянского муниципального района на 2019 год и плановый период 2020-2021 годов</w:t>
            </w:r>
          </w:p>
        </w:tc>
        <w:tc>
          <w:tcPr>
            <w:tcW w:w="2126" w:type="dxa"/>
          </w:tcPr>
          <w:p w:rsidR="004B2216" w:rsidRDefault="004B2216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4B2216" w:rsidRDefault="004B221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4B2216" w:rsidTr="00E61132">
        <w:tc>
          <w:tcPr>
            <w:tcW w:w="675" w:type="dxa"/>
          </w:tcPr>
          <w:p w:rsidR="004B2216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827" w:type="dxa"/>
          </w:tcPr>
          <w:p w:rsidR="004B2216" w:rsidRDefault="004B2216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Бюджете Лебедянского муниципального района на 2020 год и плановый период 2021 и 2022 годов</w:t>
            </w:r>
          </w:p>
        </w:tc>
        <w:tc>
          <w:tcPr>
            <w:tcW w:w="2126" w:type="dxa"/>
          </w:tcPr>
          <w:p w:rsidR="004B2216" w:rsidRDefault="004B2216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4B2216" w:rsidRDefault="004B221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4B2216" w:rsidTr="00E61132">
        <w:tc>
          <w:tcPr>
            <w:tcW w:w="675" w:type="dxa"/>
          </w:tcPr>
          <w:p w:rsidR="004B2216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827" w:type="dxa"/>
          </w:tcPr>
          <w:p w:rsidR="004B2216" w:rsidRDefault="004B2216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Прогнозном плане (программе) приватизации муниципального имущества Лебедянского муниципального района на 2020год</w:t>
            </w:r>
          </w:p>
        </w:tc>
        <w:tc>
          <w:tcPr>
            <w:tcW w:w="2126" w:type="dxa"/>
          </w:tcPr>
          <w:p w:rsidR="004B2216" w:rsidRDefault="004B2216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4B2216" w:rsidRDefault="004B221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отношений</w:t>
            </w:r>
          </w:p>
        </w:tc>
      </w:tr>
      <w:tr w:rsidR="004B2216" w:rsidTr="00E61132">
        <w:tc>
          <w:tcPr>
            <w:tcW w:w="675" w:type="dxa"/>
          </w:tcPr>
          <w:p w:rsidR="004B2216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827" w:type="dxa"/>
          </w:tcPr>
          <w:p w:rsidR="004B2216" w:rsidRDefault="004B2216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передаче администрациям сельских поселений Лебедянского муниципального района Липецкой области части полномочий в области осуществления дорожной деятельности в отношении автомобильных дорог местного значения по содержанию автомобильных дорог в границах сельских поселений на 2020 год</w:t>
            </w:r>
          </w:p>
        </w:tc>
        <w:tc>
          <w:tcPr>
            <w:tcW w:w="2126" w:type="dxa"/>
          </w:tcPr>
          <w:p w:rsidR="004B2216" w:rsidRDefault="004B2216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4B2216" w:rsidRDefault="004B221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ЖКХ и дорожного хозяйства</w:t>
            </w:r>
          </w:p>
        </w:tc>
      </w:tr>
      <w:tr w:rsidR="004B2216" w:rsidTr="00E61132">
        <w:tc>
          <w:tcPr>
            <w:tcW w:w="675" w:type="dxa"/>
          </w:tcPr>
          <w:p w:rsidR="004B2216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827" w:type="dxa"/>
          </w:tcPr>
          <w:p w:rsidR="004B2216" w:rsidRDefault="004B2216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Порядке предоставления в 2020 году межбюджетных трансфертов из бюджета Лебедянского муниципального района бюджетам сельских поселений Лебедянского муниципального района на реализацию муниципальных программ (подпрограмм) по обеспечению дорожной деятельности в части содержания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4B2216" w:rsidRDefault="004B2216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4B2216" w:rsidRDefault="004B221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ЖКХ и дорожного хозяйства</w:t>
            </w:r>
          </w:p>
        </w:tc>
      </w:tr>
      <w:tr w:rsidR="004B2216" w:rsidTr="00E61132">
        <w:tc>
          <w:tcPr>
            <w:tcW w:w="675" w:type="dxa"/>
          </w:tcPr>
          <w:p w:rsidR="004B2216" w:rsidRDefault="007F0E3F" w:rsidP="00D75A6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3827" w:type="dxa"/>
          </w:tcPr>
          <w:p w:rsidR="004B2216" w:rsidRDefault="007F0E3F" w:rsidP="007049E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принятии от органов местного самоуправления городского поселения город Лебедянь Лебедянского муниципального района Липецкой области части полномочий по созданию, содержанию и поддержанию в постоянной готовности единой дежурно-диспетчерской службы на 2020 год</w:t>
            </w:r>
          </w:p>
        </w:tc>
        <w:tc>
          <w:tcPr>
            <w:tcW w:w="2126" w:type="dxa"/>
          </w:tcPr>
          <w:p w:rsidR="004B2216" w:rsidRDefault="004B2216" w:rsidP="00B27F1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квартал</w:t>
            </w:r>
          </w:p>
        </w:tc>
        <w:tc>
          <w:tcPr>
            <w:tcW w:w="2835" w:type="dxa"/>
          </w:tcPr>
          <w:p w:rsidR="004B2216" w:rsidRDefault="007F0E3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мобилизационной подготовки, ГО и ЧС</w:t>
            </w:r>
          </w:p>
        </w:tc>
      </w:tr>
      <w:tr w:rsidR="007D7571" w:rsidTr="00E61132">
        <w:tc>
          <w:tcPr>
            <w:tcW w:w="9463" w:type="dxa"/>
            <w:gridSpan w:val="4"/>
          </w:tcPr>
          <w:p w:rsidR="007D7571" w:rsidRPr="00D75A65" w:rsidRDefault="007D7571" w:rsidP="00D75A65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D75A65">
              <w:rPr>
                <w:b/>
                <w:szCs w:val="28"/>
              </w:rPr>
              <w:t>Организационная работа</w:t>
            </w:r>
          </w:p>
        </w:tc>
      </w:tr>
      <w:tr w:rsidR="007D7571" w:rsidTr="00E61132">
        <w:tc>
          <w:tcPr>
            <w:tcW w:w="675" w:type="dxa"/>
          </w:tcPr>
          <w:p w:rsidR="007D7571" w:rsidRDefault="007D757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Обучение кадров</w:t>
            </w:r>
          </w:p>
        </w:tc>
        <w:tc>
          <w:tcPr>
            <w:tcW w:w="2126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Согласно плану отделов</w:t>
            </w:r>
          </w:p>
        </w:tc>
        <w:tc>
          <w:tcPr>
            <w:tcW w:w="2835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D7571" w:rsidTr="00E61132">
        <w:tc>
          <w:tcPr>
            <w:tcW w:w="675" w:type="dxa"/>
          </w:tcPr>
          <w:p w:rsidR="007D7571" w:rsidRDefault="007D757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Заседание комиссий администрации района</w:t>
            </w:r>
          </w:p>
        </w:tc>
        <w:tc>
          <w:tcPr>
            <w:tcW w:w="2126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Согласно плану работы комиссий</w:t>
            </w:r>
          </w:p>
        </w:tc>
        <w:tc>
          <w:tcPr>
            <w:tcW w:w="2835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D7571" w:rsidTr="00E61132">
        <w:tc>
          <w:tcPr>
            <w:tcW w:w="675" w:type="dxa"/>
          </w:tcPr>
          <w:p w:rsidR="007D7571" w:rsidRDefault="007D757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Заседание администрации района</w:t>
            </w:r>
          </w:p>
        </w:tc>
        <w:tc>
          <w:tcPr>
            <w:tcW w:w="2126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Каждый четвертый четверг месяца</w:t>
            </w:r>
          </w:p>
        </w:tc>
        <w:tc>
          <w:tcPr>
            <w:tcW w:w="2835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Управление делами </w:t>
            </w:r>
          </w:p>
        </w:tc>
      </w:tr>
      <w:tr w:rsidR="007D7571" w:rsidTr="00E61132">
        <w:tc>
          <w:tcPr>
            <w:tcW w:w="675" w:type="dxa"/>
          </w:tcPr>
          <w:p w:rsidR="007D7571" w:rsidRDefault="007D757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Совещание с главами поселений</w:t>
            </w:r>
          </w:p>
        </w:tc>
        <w:tc>
          <w:tcPr>
            <w:tcW w:w="2126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Еженедельно понедельник</w:t>
            </w:r>
          </w:p>
        </w:tc>
        <w:tc>
          <w:tcPr>
            <w:tcW w:w="2835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организационно-контрольной и кадровой работы</w:t>
            </w:r>
          </w:p>
        </w:tc>
      </w:tr>
      <w:tr w:rsidR="007D7571" w:rsidTr="00E61132">
        <w:tc>
          <w:tcPr>
            <w:tcW w:w="675" w:type="dxa"/>
          </w:tcPr>
          <w:p w:rsidR="007D7571" w:rsidRDefault="007D757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Выезд информгрупп в населенные пункты</w:t>
            </w:r>
          </w:p>
        </w:tc>
        <w:tc>
          <w:tcPr>
            <w:tcW w:w="2126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 раза в год</w:t>
            </w:r>
          </w:p>
        </w:tc>
        <w:tc>
          <w:tcPr>
            <w:tcW w:w="2835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D7571" w:rsidTr="00E61132">
        <w:tc>
          <w:tcPr>
            <w:tcW w:w="675" w:type="dxa"/>
          </w:tcPr>
          <w:p w:rsidR="007D7571" w:rsidRDefault="007D757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Оказание практической и методической помощи поселениям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D7571">
              <w:rPr>
                <w:szCs w:val="28"/>
              </w:rPr>
              <w:t>остоянно</w:t>
            </w:r>
          </w:p>
        </w:tc>
        <w:tc>
          <w:tcPr>
            <w:tcW w:w="2835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D7571" w:rsidTr="00E61132">
        <w:tc>
          <w:tcPr>
            <w:tcW w:w="675" w:type="dxa"/>
          </w:tcPr>
          <w:p w:rsidR="007D7571" w:rsidRDefault="007D7571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Анализ работы с устными и письменными обращениями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7D7571">
              <w:rPr>
                <w:szCs w:val="28"/>
              </w:rPr>
              <w:t>жеквартально</w:t>
            </w:r>
          </w:p>
        </w:tc>
        <w:tc>
          <w:tcPr>
            <w:tcW w:w="2835" w:type="dxa"/>
          </w:tcPr>
          <w:p w:rsidR="007D7571" w:rsidRDefault="007D757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делами</w:t>
            </w:r>
          </w:p>
          <w:p w:rsidR="00B1439F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B1439F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7D7571" w:rsidTr="00E61132">
        <w:tc>
          <w:tcPr>
            <w:tcW w:w="675" w:type="dxa"/>
          </w:tcPr>
          <w:p w:rsidR="007D7571" w:rsidRDefault="00B1439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7D7571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приема граждан</w:t>
            </w:r>
          </w:p>
        </w:tc>
        <w:tc>
          <w:tcPr>
            <w:tcW w:w="2126" w:type="dxa"/>
          </w:tcPr>
          <w:p w:rsidR="007D7571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Согласно графику</w:t>
            </w:r>
          </w:p>
        </w:tc>
        <w:tc>
          <w:tcPr>
            <w:tcW w:w="2835" w:type="dxa"/>
          </w:tcPr>
          <w:p w:rsidR="007D7571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делами</w:t>
            </w:r>
          </w:p>
          <w:p w:rsidR="00B1439F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7D7571" w:rsidTr="00E61132">
        <w:tc>
          <w:tcPr>
            <w:tcW w:w="675" w:type="dxa"/>
          </w:tcPr>
          <w:p w:rsidR="007D7571" w:rsidRDefault="00B1439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7D7571" w:rsidRDefault="00B1439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="00FD6361">
              <w:rPr>
                <w:szCs w:val="28"/>
              </w:rPr>
              <w:t>мероприятий по переводу услуг в электронный вид</w:t>
            </w:r>
          </w:p>
        </w:tc>
        <w:tc>
          <w:tcPr>
            <w:tcW w:w="2126" w:type="dxa"/>
          </w:tcPr>
          <w:p w:rsidR="007D7571" w:rsidRDefault="00FD636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Согласно утвержденному плану</w:t>
            </w:r>
          </w:p>
        </w:tc>
        <w:tc>
          <w:tcPr>
            <w:tcW w:w="2835" w:type="dxa"/>
          </w:tcPr>
          <w:p w:rsidR="007D7571" w:rsidRDefault="00FD636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D7571" w:rsidTr="00E61132">
        <w:tc>
          <w:tcPr>
            <w:tcW w:w="675" w:type="dxa"/>
          </w:tcPr>
          <w:p w:rsidR="007D7571" w:rsidRDefault="00FD6361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0E3F">
              <w:rPr>
                <w:szCs w:val="28"/>
              </w:rPr>
              <w:t>0</w:t>
            </w:r>
          </w:p>
        </w:tc>
        <w:tc>
          <w:tcPr>
            <w:tcW w:w="3827" w:type="dxa"/>
          </w:tcPr>
          <w:p w:rsidR="00FD6361" w:rsidRDefault="00FD6361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Выборы </w:t>
            </w:r>
            <w:r w:rsidR="00925D04">
              <w:rPr>
                <w:szCs w:val="28"/>
              </w:rPr>
              <w:t>главы администрации Липецкой области</w:t>
            </w:r>
          </w:p>
        </w:tc>
        <w:tc>
          <w:tcPr>
            <w:tcW w:w="2126" w:type="dxa"/>
          </w:tcPr>
          <w:p w:rsidR="00FD6361" w:rsidRDefault="00925D0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08.09.2019г.</w:t>
            </w:r>
          </w:p>
        </w:tc>
        <w:tc>
          <w:tcPr>
            <w:tcW w:w="2835" w:type="dxa"/>
          </w:tcPr>
          <w:p w:rsidR="007D7571" w:rsidRDefault="00FD636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организационно-контрольной и кадровой работы</w:t>
            </w:r>
          </w:p>
        </w:tc>
      </w:tr>
      <w:tr w:rsidR="0079410F" w:rsidTr="00E61132">
        <w:tc>
          <w:tcPr>
            <w:tcW w:w="675" w:type="dxa"/>
          </w:tcPr>
          <w:p w:rsidR="0079410F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3827" w:type="dxa"/>
          </w:tcPr>
          <w:p w:rsidR="0079410F" w:rsidRDefault="0079410F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заседаний комиссии по легализации теневой заработной платы и работе с убыточными предприятиями</w:t>
            </w:r>
          </w:p>
        </w:tc>
        <w:tc>
          <w:tcPr>
            <w:tcW w:w="2126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EB3860" w:rsidTr="00E61132">
        <w:tc>
          <w:tcPr>
            <w:tcW w:w="9463" w:type="dxa"/>
            <w:gridSpan w:val="4"/>
          </w:tcPr>
          <w:p w:rsidR="00EB3860" w:rsidRPr="00EB3860" w:rsidRDefault="00EB3860" w:rsidP="00EB3860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EB3860">
              <w:rPr>
                <w:b/>
                <w:szCs w:val="28"/>
              </w:rPr>
              <w:t>Социально-экономическое развитие района</w:t>
            </w:r>
          </w:p>
        </w:tc>
      </w:tr>
      <w:tr w:rsidR="007D7571" w:rsidTr="00E61132">
        <w:tc>
          <w:tcPr>
            <w:tcW w:w="675" w:type="dxa"/>
          </w:tcPr>
          <w:p w:rsidR="007D7571" w:rsidRDefault="00EB3860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7D7571" w:rsidRDefault="00F86C4C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Мониторинг реализации Указа Президента РФ №607</w:t>
            </w:r>
            <w:r w:rsidR="00DF1F53">
              <w:rPr>
                <w:szCs w:val="28"/>
              </w:rPr>
              <w:t xml:space="preserve"> от 28.04.2008г.</w:t>
            </w:r>
          </w:p>
        </w:tc>
        <w:tc>
          <w:tcPr>
            <w:tcW w:w="2126" w:type="dxa"/>
          </w:tcPr>
          <w:p w:rsidR="007D7571" w:rsidRDefault="00DF1F53" w:rsidP="00925D0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01.05.201</w:t>
            </w:r>
            <w:r w:rsidR="00925D04">
              <w:rPr>
                <w:szCs w:val="28"/>
              </w:rPr>
              <w:t>9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D7571" w:rsidTr="00E61132">
        <w:tc>
          <w:tcPr>
            <w:tcW w:w="675" w:type="dxa"/>
          </w:tcPr>
          <w:p w:rsidR="007D7571" w:rsidRDefault="00DF1F53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Реестра некоммерческих общественных организаций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F1F53">
              <w:rPr>
                <w:szCs w:val="28"/>
              </w:rPr>
              <w:t>остоянно</w:t>
            </w:r>
          </w:p>
        </w:tc>
        <w:tc>
          <w:tcPr>
            <w:tcW w:w="2835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7D7571" w:rsidTr="00E61132">
        <w:tc>
          <w:tcPr>
            <w:tcW w:w="675" w:type="dxa"/>
          </w:tcPr>
          <w:p w:rsidR="007D7571" w:rsidRDefault="00DF1F53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Реестра муниципальных услуг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F1F53">
              <w:rPr>
                <w:szCs w:val="28"/>
              </w:rPr>
              <w:t>остоянно</w:t>
            </w:r>
          </w:p>
        </w:tc>
        <w:tc>
          <w:tcPr>
            <w:tcW w:w="2835" w:type="dxa"/>
          </w:tcPr>
          <w:p w:rsidR="007D7571" w:rsidRDefault="00C64D8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B3B92">
              <w:rPr>
                <w:szCs w:val="28"/>
              </w:rPr>
              <w:t>тдел информатизации и программного обеспечения</w:t>
            </w:r>
          </w:p>
        </w:tc>
      </w:tr>
      <w:tr w:rsidR="007D7571" w:rsidTr="00E61132">
        <w:tc>
          <w:tcPr>
            <w:tcW w:w="675" w:type="dxa"/>
          </w:tcPr>
          <w:p w:rsidR="007D7571" w:rsidRDefault="00DF1F53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Мониторинг субъектов малого бизнеса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F1F53">
              <w:rPr>
                <w:szCs w:val="28"/>
              </w:rPr>
              <w:t>остоянно</w:t>
            </w:r>
          </w:p>
        </w:tc>
        <w:tc>
          <w:tcPr>
            <w:tcW w:w="2835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7D7571" w:rsidTr="00E61132">
        <w:tc>
          <w:tcPr>
            <w:tcW w:w="675" w:type="dxa"/>
          </w:tcPr>
          <w:p w:rsidR="007D7571" w:rsidRDefault="00DF1F53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Реестра муниципального имущества</w:t>
            </w:r>
          </w:p>
        </w:tc>
        <w:tc>
          <w:tcPr>
            <w:tcW w:w="2126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F1F53">
              <w:rPr>
                <w:szCs w:val="28"/>
              </w:rPr>
              <w:t>остоянно</w:t>
            </w:r>
          </w:p>
        </w:tc>
        <w:tc>
          <w:tcPr>
            <w:tcW w:w="2835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отношений</w:t>
            </w:r>
          </w:p>
        </w:tc>
      </w:tr>
      <w:tr w:rsidR="002027C5" w:rsidTr="00E61132">
        <w:tc>
          <w:tcPr>
            <w:tcW w:w="675" w:type="dxa"/>
          </w:tcPr>
          <w:p w:rsidR="002027C5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2027C5" w:rsidRDefault="002027C5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Реестра муниципальных служащих Лебедянского района</w:t>
            </w:r>
          </w:p>
        </w:tc>
        <w:tc>
          <w:tcPr>
            <w:tcW w:w="2126" w:type="dxa"/>
          </w:tcPr>
          <w:p w:rsidR="002027C5" w:rsidRDefault="002027C5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 01.03.2019г.</w:t>
            </w:r>
          </w:p>
        </w:tc>
        <w:tc>
          <w:tcPr>
            <w:tcW w:w="2835" w:type="dxa"/>
          </w:tcPr>
          <w:p w:rsidR="002027C5" w:rsidRDefault="002027C5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организационно-контрольной и кадровой работы</w:t>
            </w:r>
          </w:p>
        </w:tc>
      </w:tr>
      <w:tr w:rsidR="007D7571" w:rsidTr="00E61132">
        <w:tc>
          <w:tcPr>
            <w:tcW w:w="675" w:type="dxa"/>
          </w:tcPr>
          <w:p w:rsidR="007D7571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7D7571" w:rsidRDefault="00DF1F53" w:rsidP="002027C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Формирование сводного плана размещения муниципального заказа на 201</w:t>
            </w:r>
            <w:r w:rsidR="002027C5">
              <w:rPr>
                <w:szCs w:val="28"/>
              </w:rPr>
              <w:t>9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D7571" w:rsidRDefault="00DF1F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закупок для муниципальных нужд</w:t>
            </w:r>
          </w:p>
        </w:tc>
      </w:tr>
      <w:tr w:rsidR="007D7571" w:rsidTr="00E61132">
        <w:tc>
          <w:tcPr>
            <w:tcW w:w="675" w:type="dxa"/>
          </w:tcPr>
          <w:p w:rsidR="007D7571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7D7571" w:rsidRDefault="0070764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и проведение ярмарок</w:t>
            </w:r>
          </w:p>
        </w:tc>
        <w:tc>
          <w:tcPr>
            <w:tcW w:w="2126" w:type="dxa"/>
          </w:tcPr>
          <w:p w:rsidR="007D7571" w:rsidRDefault="0070764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7D7571" w:rsidRDefault="0070764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7D7571" w:rsidTr="00E61132">
        <w:tc>
          <w:tcPr>
            <w:tcW w:w="675" w:type="dxa"/>
          </w:tcPr>
          <w:p w:rsidR="007D7571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7D7571" w:rsidRDefault="00707641" w:rsidP="002027C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Анализ основных показателей социально-экономического развития за </w:t>
            </w:r>
            <w:r>
              <w:rPr>
                <w:szCs w:val="28"/>
              </w:rPr>
              <w:lastRenderedPageBreak/>
              <w:t>201</w:t>
            </w:r>
            <w:r w:rsidR="002027C5">
              <w:rPr>
                <w:szCs w:val="28"/>
              </w:rPr>
              <w:t>9</w:t>
            </w:r>
            <w:r>
              <w:rPr>
                <w:szCs w:val="28"/>
              </w:rPr>
              <w:t xml:space="preserve"> год в сравнении с 201</w:t>
            </w:r>
            <w:r w:rsidR="002027C5">
              <w:rPr>
                <w:szCs w:val="28"/>
              </w:rPr>
              <w:t>8</w:t>
            </w:r>
            <w:r>
              <w:rPr>
                <w:szCs w:val="28"/>
              </w:rPr>
              <w:t xml:space="preserve"> годом</w:t>
            </w:r>
          </w:p>
        </w:tc>
        <w:tc>
          <w:tcPr>
            <w:tcW w:w="2126" w:type="dxa"/>
          </w:tcPr>
          <w:p w:rsidR="007D7571" w:rsidRDefault="00C64D8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Ежеквартально</w:t>
            </w:r>
          </w:p>
        </w:tc>
        <w:tc>
          <w:tcPr>
            <w:tcW w:w="2835" w:type="dxa"/>
          </w:tcPr>
          <w:p w:rsidR="007D7571" w:rsidRDefault="00707641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 экономического прогнозирования, </w:t>
            </w:r>
            <w:r>
              <w:rPr>
                <w:szCs w:val="28"/>
              </w:rPr>
              <w:lastRenderedPageBreak/>
              <w:t>инвестиций и инновационной деятельности</w:t>
            </w:r>
          </w:p>
          <w:p w:rsidR="00EA1353" w:rsidRDefault="00EA13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7D7571" w:rsidTr="00E61132">
        <w:tc>
          <w:tcPr>
            <w:tcW w:w="675" w:type="dxa"/>
          </w:tcPr>
          <w:p w:rsidR="007D7571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7D7571" w:rsidRDefault="0009395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Анализ выполнения сводного плана- графика размещения муниципального заказа</w:t>
            </w:r>
          </w:p>
        </w:tc>
        <w:tc>
          <w:tcPr>
            <w:tcW w:w="2126" w:type="dxa"/>
          </w:tcPr>
          <w:p w:rsidR="007D7571" w:rsidRDefault="00EA13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 20 числа ежеквартально</w:t>
            </w:r>
          </w:p>
        </w:tc>
        <w:tc>
          <w:tcPr>
            <w:tcW w:w="2835" w:type="dxa"/>
          </w:tcPr>
          <w:p w:rsidR="007D7571" w:rsidRDefault="00EA135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закупок для муниципальных нужд</w:t>
            </w:r>
          </w:p>
        </w:tc>
      </w:tr>
      <w:tr w:rsidR="002027C5" w:rsidTr="00E61132">
        <w:tc>
          <w:tcPr>
            <w:tcW w:w="675" w:type="dxa"/>
          </w:tcPr>
          <w:p w:rsidR="002027C5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27" w:type="dxa"/>
          </w:tcPr>
          <w:p w:rsidR="002027C5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и внесение изменений в реестр участников бюджетного процесса на едином портале «Электронный бюджет»</w:t>
            </w:r>
          </w:p>
        </w:tc>
        <w:tc>
          <w:tcPr>
            <w:tcW w:w="2126" w:type="dxa"/>
          </w:tcPr>
          <w:p w:rsidR="002027C5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2027C5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финансов и налогово-бюджетной политики</w:t>
            </w:r>
          </w:p>
        </w:tc>
      </w:tr>
      <w:tr w:rsidR="0079410F" w:rsidTr="00E61132">
        <w:tc>
          <w:tcPr>
            <w:tcW w:w="675" w:type="dxa"/>
          </w:tcPr>
          <w:p w:rsidR="0079410F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27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Мониторинг показателей работы промышленных предприятий Лебедянского района</w:t>
            </w:r>
          </w:p>
        </w:tc>
        <w:tc>
          <w:tcPr>
            <w:tcW w:w="2126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79410F" w:rsidTr="00E61132">
        <w:tc>
          <w:tcPr>
            <w:tcW w:w="675" w:type="dxa"/>
          </w:tcPr>
          <w:p w:rsidR="0079410F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827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Мониторинг юридических лиц, субъектов малого бизнеса, кооперативов по целевому использованию субсидий, полученных из районного бюджета</w:t>
            </w:r>
          </w:p>
        </w:tc>
        <w:tc>
          <w:tcPr>
            <w:tcW w:w="2126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79410F" w:rsidTr="00E61132">
        <w:tc>
          <w:tcPr>
            <w:tcW w:w="675" w:type="dxa"/>
          </w:tcPr>
          <w:p w:rsidR="0079410F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827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в информационной системе Реестра субъектов малого и среднего предпринимательства – получателей поддержки</w:t>
            </w:r>
          </w:p>
        </w:tc>
        <w:tc>
          <w:tcPr>
            <w:tcW w:w="2126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9410F" w:rsidRDefault="0079410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851313" w:rsidTr="00E61132">
        <w:tc>
          <w:tcPr>
            <w:tcW w:w="675" w:type="dxa"/>
          </w:tcPr>
          <w:p w:rsidR="00851313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827" w:type="dxa"/>
          </w:tcPr>
          <w:p w:rsidR="00851313" w:rsidRDefault="0085131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Ведение сайта администрации Лебедянского района</w:t>
            </w:r>
          </w:p>
        </w:tc>
        <w:tc>
          <w:tcPr>
            <w:tcW w:w="2126" w:type="dxa"/>
          </w:tcPr>
          <w:p w:rsidR="00851313" w:rsidRDefault="0085131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851313" w:rsidRDefault="0085131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B3B92">
              <w:rPr>
                <w:szCs w:val="28"/>
              </w:rPr>
              <w:t>тдел информатизации и программного обеспечения</w:t>
            </w:r>
          </w:p>
        </w:tc>
      </w:tr>
      <w:tr w:rsidR="00EA1353" w:rsidTr="00E61132">
        <w:tc>
          <w:tcPr>
            <w:tcW w:w="9463" w:type="dxa"/>
            <w:gridSpan w:val="4"/>
          </w:tcPr>
          <w:p w:rsidR="00EA1353" w:rsidRPr="00EA1353" w:rsidRDefault="00EA1353" w:rsidP="00EA1353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Укрепление законности и правопорядка</w:t>
            </w:r>
          </w:p>
        </w:tc>
      </w:tr>
      <w:tr w:rsidR="00EA1353" w:rsidTr="00E61132">
        <w:tc>
          <w:tcPr>
            <w:tcW w:w="675" w:type="dxa"/>
          </w:tcPr>
          <w:p w:rsidR="00EA1353" w:rsidRDefault="008C497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A1353" w:rsidRDefault="00BF3EAC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межведомственной операции «Подросток»</w:t>
            </w:r>
          </w:p>
        </w:tc>
        <w:tc>
          <w:tcPr>
            <w:tcW w:w="2126" w:type="dxa"/>
          </w:tcPr>
          <w:p w:rsidR="00EA1353" w:rsidRDefault="00461F5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="00BF3EAC">
              <w:rPr>
                <w:szCs w:val="28"/>
              </w:rPr>
              <w:t>-октябрь</w:t>
            </w:r>
          </w:p>
        </w:tc>
        <w:tc>
          <w:tcPr>
            <w:tcW w:w="2835" w:type="dxa"/>
          </w:tcPr>
          <w:p w:rsidR="00EA1353" w:rsidRDefault="00BF3EAC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Члены комиссии по делам несовершеннолетних</w:t>
            </w:r>
            <w:r w:rsidR="00461F56">
              <w:rPr>
                <w:szCs w:val="28"/>
              </w:rPr>
              <w:t xml:space="preserve">, отдел образования </w:t>
            </w:r>
          </w:p>
        </w:tc>
      </w:tr>
      <w:tr w:rsidR="00EA1353" w:rsidTr="00E61132">
        <w:tc>
          <w:tcPr>
            <w:tcW w:w="675" w:type="dxa"/>
          </w:tcPr>
          <w:p w:rsidR="00EA1353" w:rsidRDefault="008C497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EA1353" w:rsidRDefault="00BF3EAC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защиты детей</w:t>
            </w:r>
          </w:p>
        </w:tc>
        <w:tc>
          <w:tcPr>
            <w:tcW w:w="2126" w:type="dxa"/>
          </w:tcPr>
          <w:p w:rsidR="00EA1353" w:rsidRDefault="00BF3EAC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35" w:type="dxa"/>
          </w:tcPr>
          <w:p w:rsidR="00EA1353" w:rsidRDefault="00BF3EAC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образования, комиссия по делам несовершеннолетних</w:t>
            </w:r>
          </w:p>
        </w:tc>
      </w:tr>
      <w:tr w:rsidR="00BF3EAC" w:rsidTr="00E61132">
        <w:tc>
          <w:tcPr>
            <w:tcW w:w="675" w:type="dxa"/>
          </w:tcPr>
          <w:p w:rsidR="00BF3EAC" w:rsidRDefault="008C497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BF3EAC" w:rsidRDefault="00BF3EAC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Трудоустройство несовершеннолетних</w:t>
            </w:r>
          </w:p>
        </w:tc>
        <w:tc>
          <w:tcPr>
            <w:tcW w:w="2126" w:type="dxa"/>
          </w:tcPr>
          <w:p w:rsidR="00BF3EAC" w:rsidRDefault="00BF3EAC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период летних каникул</w:t>
            </w:r>
          </w:p>
        </w:tc>
        <w:tc>
          <w:tcPr>
            <w:tcW w:w="2835" w:type="dxa"/>
          </w:tcPr>
          <w:p w:rsidR="00BF3EAC" w:rsidRDefault="00EC3F4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</w:t>
            </w:r>
            <w:r w:rsidR="00D23840">
              <w:rPr>
                <w:szCs w:val="28"/>
              </w:rPr>
              <w:t>ования, комисси</w:t>
            </w:r>
            <w:r w:rsidR="008C4975">
              <w:rPr>
                <w:szCs w:val="28"/>
              </w:rPr>
              <w:t xml:space="preserve">я по делам </w:t>
            </w:r>
            <w:r w:rsidR="008C4975">
              <w:rPr>
                <w:szCs w:val="28"/>
              </w:rPr>
              <w:lastRenderedPageBreak/>
              <w:t>несовершеннолетних,</w:t>
            </w:r>
            <w:r w:rsidR="00D66002">
              <w:rPr>
                <w:szCs w:val="28"/>
              </w:rPr>
              <w:t xml:space="preserve"> отдел опеки и попечительства, </w:t>
            </w:r>
            <w:r w:rsidR="008C4975">
              <w:rPr>
                <w:szCs w:val="28"/>
              </w:rPr>
              <w:t xml:space="preserve"> ОК</w:t>
            </w:r>
            <w:r w:rsidR="00D23840">
              <w:rPr>
                <w:szCs w:val="28"/>
              </w:rPr>
              <w:t>У «Лебедянский центр занятости населения»</w:t>
            </w:r>
          </w:p>
        </w:tc>
      </w:tr>
      <w:tr w:rsidR="00BF3EAC" w:rsidTr="00E61132">
        <w:tc>
          <w:tcPr>
            <w:tcW w:w="675" w:type="dxa"/>
          </w:tcPr>
          <w:p w:rsidR="00BF3EAC" w:rsidRDefault="008C497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BF3EAC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Рейды по местам массового отдыха молодежи</w:t>
            </w:r>
          </w:p>
        </w:tc>
        <w:tc>
          <w:tcPr>
            <w:tcW w:w="2126" w:type="dxa"/>
          </w:tcPr>
          <w:p w:rsidR="00BF3EAC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BF3EAC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Комиссия по делам несовершеннолетних, отдел по делам молодежи, спорта и демографии, отдел образования</w:t>
            </w:r>
          </w:p>
        </w:tc>
      </w:tr>
      <w:tr w:rsidR="00D23840" w:rsidTr="00E61132">
        <w:tc>
          <w:tcPr>
            <w:tcW w:w="9463" w:type="dxa"/>
            <w:gridSpan w:val="4"/>
          </w:tcPr>
          <w:p w:rsidR="00D23840" w:rsidRPr="00D23840" w:rsidRDefault="00D23840" w:rsidP="00D23840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Cs w:val="28"/>
              </w:rPr>
            </w:pPr>
            <w:r w:rsidRPr="00D23840">
              <w:rPr>
                <w:b/>
                <w:szCs w:val="28"/>
              </w:rPr>
              <w:t>Мероприятия</w:t>
            </w:r>
          </w:p>
        </w:tc>
      </w:tr>
      <w:tr w:rsidR="000566E2" w:rsidTr="00E61132">
        <w:tc>
          <w:tcPr>
            <w:tcW w:w="675" w:type="dxa"/>
          </w:tcPr>
          <w:p w:rsidR="000566E2" w:rsidRDefault="00D23840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0566E2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Российского студенчества</w:t>
            </w:r>
          </w:p>
        </w:tc>
        <w:tc>
          <w:tcPr>
            <w:tcW w:w="2126" w:type="dxa"/>
          </w:tcPr>
          <w:p w:rsidR="000566E2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835" w:type="dxa"/>
          </w:tcPr>
          <w:p w:rsidR="000566E2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A67C32" w:rsidTr="00E61132">
        <w:tc>
          <w:tcPr>
            <w:tcW w:w="675" w:type="dxa"/>
          </w:tcPr>
          <w:p w:rsidR="00A67C32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конкурс агитбригад по безопасности дорожного движения</w:t>
            </w:r>
          </w:p>
        </w:tc>
        <w:tc>
          <w:tcPr>
            <w:tcW w:w="2126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835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МБУ КИРОиРО, МБУ ДО ДЮЦ</w:t>
            </w:r>
          </w:p>
        </w:tc>
      </w:tr>
      <w:tr w:rsidR="00A67C32" w:rsidTr="00E61132">
        <w:tc>
          <w:tcPr>
            <w:tcW w:w="675" w:type="dxa"/>
          </w:tcPr>
          <w:p w:rsidR="00A67C32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«Учитель года -2019»</w:t>
            </w:r>
          </w:p>
        </w:tc>
        <w:tc>
          <w:tcPr>
            <w:tcW w:w="2126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835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A67C32" w:rsidTr="00E61132">
        <w:tc>
          <w:tcPr>
            <w:tcW w:w="675" w:type="dxa"/>
          </w:tcPr>
          <w:p w:rsidR="00A67C32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Рождественский фестиваль</w:t>
            </w:r>
          </w:p>
        </w:tc>
        <w:tc>
          <w:tcPr>
            <w:tcW w:w="2126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835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МБУ КИРОиРО, МБУ ДО ДЮЦ</w:t>
            </w:r>
          </w:p>
        </w:tc>
      </w:tr>
      <w:tr w:rsidR="000566E2" w:rsidTr="00E61132">
        <w:tc>
          <w:tcPr>
            <w:tcW w:w="675" w:type="dxa"/>
          </w:tcPr>
          <w:p w:rsidR="000566E2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0566E2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района по хоккею на приз «Золотая шайба»</w:t>
            </w:r>
          </w:p>
        </w:tc>
        <w:tc>
          <w:tcPr>
            <w:tcW w:w="2126" w:type="dxa"/>
          </w:tcPr>
          <w:p w:rsidR="000566E2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835" w:type="dxa"/>
          </w:tcPr>
          <w:p w:rsidR="000566E2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D23840" w:rsidTr="00E61132">
        <w:tc>
          <w:tcPr>
            <w:tcW w:w="675" w:type="dxa"/>
          </w:tcPr>
          <w:p w:rsidR="00D23840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D23840" w:rsidRDefault="00D23840" w:rsidP="001F1413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районных соревнований по лыжным гонкам «Лыжня России -201</w:t>
            </w:r>
            <w:r w:rsidR="001F1413">
              <w:rPr>
                <w:szCs w:val="28"/>
              </w:rPr>
              <w:t>9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D23840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декада февраля</w:t>
            </w:r>
          </w:p>
        </w:tc>
        <w:tc>
          <w:tcPr>
            <w:tcW w:w="2835" w:type="dxa"/>
          </w:tcPr>
          <w:p w:rsidR="00D23840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D23840" w:rsidTr="00E61132">
        <w:tc>
          <w:tcPr>
            <w:tcW w:w="675" w:type="dxa"/>
          </w:tcPr>
          <w:p w:rsidR="00D23840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D23840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праздник «Гостья наша, дорогая Масленица»</w:t>
            </w:r>
          </w:p>
        </w:tc>
        <w:tc>
          <w:tcPr>
            <w:tcW w:w="2126" w:type="dxa"/>
          </w:tcPr>
          <w:p w:rsidR="00D23840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835" w:type="dxa"/>
          </w:tcPr>
          <w:p w:rsidR="00D23840" w:rsidRDefault="00D23840" w:rsidP="0096264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</w:t>
            </w:r>
            <w:r w:rsidR="00962642">
              <w:rPr>
                <w:szCs w:val="28"/>
              </w:rPr>
              <w:t>ы администрации района</w:t>
            </w:r>
          </w:p>
        </w:tc>
      </w:tr>
      <w:tr w:rsidR="00D23840" w:rsidTr="00E61132">
        <w:tc>
          <w:tcPr>
            <w:tcW w:w="675" w:type="dxa"/>
          </w:tcPr>
          <w:p w:rsidR="00D23840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D23840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праздник, посвященный Дню Отца</w:t>
            </w:r>
          </w:p>
        </w:tc>
        <w:tc>
          <w:tcPr>
            <w:tcW w:w="2126" w:type="dxa"/>
          </w:tcPr>
          <w:p w:rsidR="00D23840" w:rsidRDefault="00D2384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835" w:type="dxa"/>
          </w:tcPr>
          <w:p w:rsidR="00D23840" w:rsidRDefault="00D2384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отдел культуры</w:t>
            </w:r>
          </w:p>
        </w:tc>
      </w:tr>
      <w:tr w:rsidR="00D23840" w:rsidTr="00E61132">
        <w:tc>
          <w:tcPr>
            <w:tcW w:w="675" w:type="dxa"/>
          </w:tcPr>
          <w:p w:rsidR="00D23840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D23840" w:rsidRDefault="00D2384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Турнир по мини-футболу, посвященный памяти А.И.Ельшаева</w:t>
            </w:r>
          </w:p>
        </w:tc>
        <w:tc>
          <w:tcPr>
            <w:tcW w:w="2126" w:type="dxa"/>
          </w:tcPr>
          <w:p w:rsidR="00D23840" w:rsidRDefault="00D2384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835" w:type="dxa"/>
          </w:tcPr>
          <w:p w:rsidR="00D23840" w:rsidRDefault="00D23840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D23840" w:rsidTr="00E61132">
        <w:tc>
          <w:tcPr>
            <w:tcW w:w="675" w:type="dxa"/>
          </w:tcPr>
          <w:p w:rsidR="00D23840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27" w:type="dxa"/>
          </w:tcPr>
          <w:p w:rsidR="00D23840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Районная историко-патриотическая игра «Вперед, мальчишки!»</w:t>
            </w:r>
          </w:p>
        </w:tc>
        <w:tc>
          <w:tcPr>
            <w:tcW w:w="2126" w:type="dxa"/>
          </w:tcPr>
          <w:p w:rsidR="00D23840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835" w:type="dxa"/>
          </w:tcPr>
          <w:p w:rsidR="00D23840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образования, ДЮЦ</w:t>
            </w:r>
          </w:p>
        </w:tc>
      </w:tr>
      <w:tr w:rsidR="00D23840" w:rsidTr="00E61132">
        <w:tc>
          <w:tcPr>
            <w:tcW w:w="675" w:type="dxa"/>
          </w:tcPr>
          <w:p w:rsidR="00D23840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27" w:type="dxa"/>
          </w:tcPr>
          <w:p w:rsidR="00D23840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конкурс «Театральная весна»</w:t>
            </w:r>
          </w:p>
        </w:tc>
        <w:tc>
          <w:tcPr>
            <w:tcW w:w="2126" w:type="dxa"/>
          </w:tcPr>
          <w:p w:rsidR="00D23840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2835" w:type="dxa"/>
          </w:tcPr>
          <w:p w:rsidR="00D23840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культуры,</w:t>
            </w:r>
            <w:r w:rsidR="00962642">
              <w:rPr>
                <w:szCs w:val="28"/>
              </w:rPr>
              <w:t xml:space="preserve"> МБУ МКМЦ,</w:t>
            </w:r>
            <w:r>
              <w:rPr>
                <w:szCs w:val="28"/>
              </w:rPr>
              <w:t xml:space="preserve"> отдел </w:t>
            </w:r>
            <w:r>
              <w:rPr>
                <w:szCs w:val="28"/>
              </w:rPr>
              <w:lastRenderedPageBreak/>
              <w:t>образования, ССУЗы</w:t>
            </w:r>
          </w:p>
        </w:tc>
      </w:tr>
      <w:tr w:rsidR="00A67C32" w:rsidTr="00E61132">
        <w:tc>
          <w:tcPr>
            <w:tcW w:w="675" w:type="dxa"/>
          </w:tcPr>
          <w:p w:rsidR="00A67C32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827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Муниципальный конкурс  «Самый классный Классный-2019»</w:t>
            </w:r>
          </w:p>
        </w:tc>
        <w:tc>
          <w:tcPr>
            <w:tcW w:w="2126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2835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образования, МБУ КИРОиРО</w:t>
            </w:r>
          </w:p>
        </w:tc>
      </w:tr>
      <w:tr w:rsidR="00D23840" w:rsidTr="00E61132">
        <w:tc>
          <w:tcPr>
            <w:tcW w:w="675" w:type="dxa"/>
          </w:tcPr>
          <w:p w:rsidR="00D23840" w:rsidRDefault="00A62578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0E3F"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D23840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призывника</w:t>
            </w:r>
          </w:p>
        </w:tc>
        <w:tc>
          <w:tcPr>
            <w:tcW w:w="2126" w:type="dxa"/>
          </w:tcPr>
          <w:p w:rsidR="00D23840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835" w:type="dxa"/>
          </w:tcPr>
          <w:p w:rsidR="00D23840" w:rsidRDefault="00A62578" w:rsidP="0096264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</w:t>
            </w:r>
            <w:r w:rsidR="00962642">
              <w:rPr>
                <w:szCs w:val="28"/>
              </w:rPr>
              <w:t>ы администрации района</w:t>
            </w:r>
          </w:p>
        </w:tc>
      </w:tr>
      <w:tr w:rsidR="00D23840" w:rsidTr="00E61132">
        <w:tc>
          <w:tcPr>
            <w:tcW w:w="675" w:type="dxa"/>
          </w:tcPr>
          <w:p w:rsidR="00D23840" w:rsidRDefault="00A62578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0E3F"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D23840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Праздничная программа, посвященная Международному женскому дню 8 Марта</w:t>
            </w:r>
          </w:p>
        </w:tc>
        <w:tc>
          <w:tcPr>
            <w:tcW w:w="2126" w:type="dxa"/>
          </w:tcPr>
          <w:p w:rsidR="00D23840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835" w:type="dxa"/>
          </w:tcPr>
          <w:p w:rsidR="00D23840" w:rsidRDefault="00A62578" w:rsidP="0096264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</w:t>
            </w:r>
            <w:r w:rsidR="00962642">
              <w:rPr>
                <w:szCs w:val="28"/>
              </w:rPr>
              <w:t>ы администрации района</w:t>
            </w:r>
          </w:p>
        </w:tc>
      </w:tr>
      <w:tr w:rsidR="00A62578" w:rsidTr="00E61132">
        <w:tc>
          <w:tcPr>
            <w:tcW w:w="675" w:type="dxa"/>
          </w:tcPr>
          <w:p w:rsidR="00A62578" w:rsidRDefault="00A62578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0E3F"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A62578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фестиваль «Студенческая весна – 2018»</w:t>
            </w:r>
          </w:p>
        </w:tc>
        <w:tc>
          <w:tcPr>
            <w:tcW w:w="2126" w:type="dxa"/>
          </w:tcPr>
          <w:p w:rsidR="00A62578" w:rsidRDefault="00A62578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835" w:type="dxa"/>
          </w:tcPr>
          <w:p w:rsidR="00A62578" w:rsidRDefault="00A62578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 отдел образования, отдел культуры</w:t>
            </w:r>
          </w:p>
        </w:tc>
      </w:tr>
      <w:tr w:rsidR="00A62578" w:rsidTr="00E61132">
        <w:tc>
          <w:tcPr>
            <w:tcW w:w="675" w:type="dxa"/>
          </w:tcPr>
          <w:p w:rsidR="00A62578" w:rsidRDefault="00A62578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0E3F"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A62578" w:rsidRDefault="00A6257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Соревнования по шахматам </w:t>
            </w:r>
            <w:r w:rsidR="00BF00B6">
              <w:rPr>
                <w:szCs w:val="28"/>
              </w:rPr>
              <w:t>«Белая ладья»</w:t>
            </w:r>
          </w:p>
        </w:tc>
        <w:tc>
          <w:tcPr>
            <w:tcW w:w="2126" w:type="dxa"/>
          </w:tcPr>
          <w:p w:rsidR="00A62578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835" w:type="dxa"/>
          </w:tcPr>
          <w:p w:rsidR="00A62578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BF00B6" w:rsidTr="00E61132">
        <w:tc>
          <w:tcPr>
            <w:tcW w:w="675" w:type="dxa"/>
          </w:tcPr>
          <w:p w:rsidR="00BF00B6" w:rsidRDefault="00BF00B6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0E3F"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Финальные игры по хоккею «Золотая шайба»</w:t>
            </w:r>
          </w:p>
        </w:tc>
        <w:tc>
          <w:tcPr>
            <w:tcW w:w="2126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835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BF00B6" w:rsidTr="00E61132">
        <w:tc>
          <w:tcPr>
            <w:tcW w:w="675" w:type="dxa"/>
          </w:tcPr>
          <w:p w:rsidR="00BF00B6" w:rsidRDefault="00BF00B6" w:rsidP="007F0E3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F0E3F"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Всероссийская экологическая акция «Голубая лента»</w:t>
            </w:r>
          </w:p>
        </w:tc>
        <w:tc>
          <w:tcPr>
            <w:tcW w:w="2126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835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  <w:r w:rsidR="00A67C32">
              <w:rPr>
                <w:szCs w:val="28"/>
              </w:rPr>
              <w:t>, МБУ ДО СЮН</w:t>
            </w:r>
          </w:p>
        </w:tc>
      </w:tr>
      <w:tr w:rsidR="00A67C32" w:rsidTr="00E61132">
        <w:tc>
          <w:tcPr>
            <w:tcW w:w="675" w:type="dxa"/>
          </w:tcPr>
          <w:p w:rsidR="00A67C32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827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конкурс «Ученик года-2019»</w:t>
            </w:r>
          </w:p>
        </w:tc>
        <w:tc>
          <w:tcPr>
            <w:tcW w:w="2126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35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образования, МБУ КИРОиРО</w:t>
            </w:r>
          </w:p>
        </w:tc>
      </w:tr>
      <w:tr w:rsidR="00A67C32" w:rsidTr="00E61132">
        <w:tc>
          <w:tcPr>
            <w:tcW w:w="675" w:type="dxa"/>
          </w:tcPr>
          <w:p w:rsidR="00A67C32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827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Пасхальный фестиваль</w:t>
            </w:r>
          </w:p>
        </w:tc>
        <w:tc>
          <w:tcPr>
            <w:tcW w:w="2126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35" w:type="dxa"/>
          </w:tcPr>
          <w:p w:rsidR="00A67C32" w:rsidRDefault="00A67C3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образования, МБУ КИРОиРО</w:t>
            </w:r>
          </w:p>
        </w:tc>
      </w:tr>
      <w:tr w:rsidR="00BF00B6" w:rsidTr="00E61132">
        <w:tc>
          <w:tcPr>
            <w:tcW w:w="675" w:type="dxa"/>
          </w:tcPr>
          <w:p w:rsidR="00BF00B6" w:rsidRDefault="007F0E3F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827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праздник «День птиц»</w:t>
            </w:r>
          </w:p>
        </w:tc>
        <w:tc>
          <w:tcPr>
            <w:tcW w:w="2126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35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942410" w:rsidTr="00E61132">
        <w:tc>
          <w:tcPr>
            <w:tcW w:w="675" w:type="dxa"/>
          </w:tcPr>
          <w:p w:rsidR="00942410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827" w:type="dxa"/>
          </w:tcPr>
          <w:p w:rsidR="00942410" w:rsidRDefault="009424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4E78B5">
              <w:rPr>
                <w:szCs w:val="28"/>
              </w:rPr>
              <w:t>Районная природоохранная акция «Берегите Землю, берегите!», посвященная Всемирному Дню Земли</w:t>
            </w:r>
          </w:p>
        </w:tc>
        <w:tc>
          <w:tcPr>
            <w:tcW w:w="2126" w:type="dxa"/>
          </w:tcPr>
          <w:p w:rsidR="00942410" w:rsidRDefault="009424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35" w:type="dxa"/>
          </w:tcPr>
          <w:p w:rsidR="00942410" w:rsidRDefault="004E78B5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 образования, </w:t>
            </w:r>
            <w:r w:rsidR="00942410">
              <w:rPr>
                <w:szCs w:val="28"/>
              </w:rPr>
              <w:t>МБУ ДО СЮН</w:t>
            </w:r>
          </w:p>
        </w:tc>
      </w:tr>
      <w:tr w:rsidR="00BF00B6" w:rsidTr="00E61132">
        <w:tc>
          <w:tcPr>
            <w:tcW w:w="675" w:type="dxa"/>
          </w:tcPr>
          <w:p w:rsidR="00BF00B6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827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Спартакиада допризывной учащейся молодежи Лебедянского района</w:t>
            </w:r>
          </w:p>
        </w:tc>
        <w:tc>
          <w:tcPr>
            <w:tcW w:w="2126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отдел образования</w:t>
            </w:r>
            <w:r w:rsidR="00942410">
              <w:rPr>
                <w:szCs w:val="28"/>
              </w:rPr>
              <w:t>, МБУ КИРОиРО</w:t>
            </w:r>
          </w:p>
        </w:tc>
      </w:tr>
      <w:tr w:rsidR="00942410" w:rsidTr="00E61132">
        <w:tc>
          <w:tcPr>
            <w:tcW w:w="675" w:type="dxa"/>
          </w:tcPr>
          <w:p w:rsidR="00942410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827" w:type="dxa"/>
          </w:tcPr>
          <w:p w:rsidR="00942410" w:rsidRDefault="009424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Торжественный прием у главы победителей муниципального этапа Всероссийской олимпиады школьников</w:t>
            </w:r>
          </w:p>
        </w:tc>
        <w:tc>
          <w:tcPr>
            <w:tcW w:w="2126" w:type="dxa"/>
          </w:tcPr>
          <w:p w:rsidR="00942410" w:rsidRDefault="009424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35" w:type="dxa"/>
          </w:tcPr>
          <w:p w:rsidR="00942410" w:rsidRDefault="009424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МБУ КИРОиРО</w:t>
            </w:r>
          </w:p>
        </w:tc>
      </w:tr>
      <w:tr w:rsidR="00BF00B6" w:rsidTr="00E61132">
        <w:tc>
          <w:tcPr>
            <w:tcW w:w="675" w:type="dxa"/>
          </w:tcPr>
          <w:p w:rsidR="00BF00B6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</w:tc>
        <w:tc>
          <w:tcPr>
            <w:tcW w:w="3827" w:type="dxa"/>
          </w:tcPr>
          <w:p w:rsidR="00BF00B6" w:rsidRDefault="00BF00B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фестиваль</w:t>
            </w:r>
            <w:r w:rsidR="00A82AE4">
              <w:rPr>
                <w:szCs w:val="28"/>
              </w:rPr>
              <w:t xml:space="preserve"> хореографии «Бал в нашем городе»</w:t>
            </w:r>
          </w:p>
        </w:tc>
        <w:tc>
          <w:tcPr>
            <w:tcW w:w="2126" w:type="dxa"/>
          </w:tcPr>
          <w:p w:rsidR="00BF00B6" w:rsidRDefault="001F141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35" w:type="dxa"/>
          </w:tcPr>
          <w:p w:rsidR="00BF00B6" w:rsidRDefault="0096264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82AE4">
              <w:rPr>
                <w:szCs w:val="28"/>
              </w:rPr>
              <w:t>тдел культуры</w:t>
            </w:r>
            <w:r>
              <w:rPr>
                <w:szCs w:val="28"/>
              </w:rPr>
              <w:t>, МБУ МКМЦ</w:t>
            </w:r>
          </w:p>
        </w:tc>
      </w:tr>
      <w:tr w:rsidR="00942410" w:rsidTr="00E61132">
        <w:tc>
          <w:tcPr>
            <w:tcW w:w="675" w:type="dxa"/>
          </w:tcPr>
          <w:p w:rsidR="00942410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827" w:type="dxa"/>
          </w:tcPr>
          <w:p w:rsidR="00942410" w:rsidRDefault="009424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конкурс «Юный эколог», посвященный Международному дню сохранения биологического разнообразия</w:t>
            </w:r>
          </w:p>
        </w:tc>
        <w:tc>
          <w:tcPr>
            <w:tcW w:w="2126" w:type="dxa"/>
          </w:tcPr>
          <w:p w:rsidR="00942410" w:rsidRDefault="009424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35" w:type="dxa"/>
          </w:tcPr>
          <w:p w:rsidR="00942410" w:rsidRDefault="009424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МБУ ДО СЮН</w:t>
            </w:r>
          </w:p>
        </w:tc>
      </w:tr>
      <w:tr w:rsidR="00BF00B6" w:rsidTr="00E61132">
        <w:tc>
          <w:tcPr>
            <w:tcW w:w="675" w:type="dxa"/>
          </w:tcPr>
          <w:p w:rsidR="00BF00B6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827" w:type="dxa"/>
          </w:tcPr>
          <w:p w:rsidR="00BF00B6" w:rsidRDefault="00DD31CD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Районный конкурс </w:t>
            </w:r>
            <w:r w:rsidR="008C4975">
              <w:rPr>
                <w:szCs w:val="28"/>
              </w:rPr>
              <w:t>«</w:t>
            </w:r>
            <w:r>
              <w:rPr>
                <w:szCs w:val="28"/>
              </w:rPr>
              <w:t>Утренняя звезда</w:t>
            </w:r>
            <w:r w:rsidR="008C4975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BF00B6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35" w:type="dxa"/>
          </w:tcPr>
          <w:p w:rsidR="00BF00B6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  <w:r w:rsidR="00962642">
              <w:rPr>
                <w:szCs w:val="28"/>
              </w:rPr>
              <w:t>, МБУ МКМЦ</w:t>
            </w:r>
          </w:p>
        </w:tc>
      </w:tr>
      <w:tr w:rsidR="00BF00B6" w:rsidTr="00E61132">
        <w:tc>
          <w:tcPr>
            <w:tcW w:w="675" w:type="dxa"/>
          </w:tcPr>
          <w:p w:rsidR="00BF00B6" w:rsidRDefault="00A82AE4" w:rsidP="004E78B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E78B5"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BF00B6" w:rsidRDefault="008C4975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A82AE4">
              <w:rPr>
                <w:szCs w:val="28"/>
              </w:rPr>
              <w:t>онкурс патриотической песни «Крылья Победы»</w:t>
            </w:r>
          </w:p>
        </w:tc>
        <w:tc>
          <w:tcPr>
            <w:tcW w:w="2126" w:type="dxa"/>
          </w:tcPr>
          <w:p w:rsidR="00BF00B6" w:rsidRDefault="00A82AE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35" w:type="dxa"/>
          </w:tcPr>
          <w:p w:rsidR="00BF00B6" w:rsidRDefault="00962642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культуры, МБУ МКМЦ</w:t>
            </w:r>
          </w:p>
        </w:tc>
      </w:tr>
      <w:tr w:rsidR="00BF00B6" w:rsidTr="00E61132">
        <w:tc>
          <w:tcPr>
            <w:tcW w:w="675" w:type="dxa"/>
          </w:tcPr>
          <w:p w:rsidR="00BF00B6" w:rsidRDefault="00A82AE4" w:rsidP="004E78B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E78B5">
              <w:rPr>
                <w:szCs w:val="28"/>
              </w:rPr>
              <w:t>9</w:t>
            </w:r>
          </w:p>
        </w:tc>
        <w:tc>
          <w:tcPr>
            <w:tcW w:w="3827" w:type="dxa"/>
          </w:tcPr>
          <w:p w:rsidR="00BF00B6" w:rsidRDefault="00A82AE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Фестиваль детских дарований «Звездный дождь»</w:t>
            </w:r>
          </w:p>
        </w:tc>
        <w:tc>
          <w:tcPr>
            <w:tcW w:w="2126" w:type="dxa"/>
          </w:tcPr>
          <w:p w:rsidR="00BF00B6" w:rsidRDefault="00A82AE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 - май</w:t>
            </w:r>
          </w:p>
        </w:tc>
        <w:tc>
          <w:tcPr>
            <w:tcW w:w="2835" w:type="dxa"/>
          </w:tcPr>
          <w:p w:rsidR="00BF00B6" w:rsidRDefault="00A82AE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A82AE4" w:rsidTr="00E61132">
        <w:tc>
          <w:tcPr>
            <w:tcW w:w="675" w:type="dxa"/>
          </w:tcPr>
          <w:p w:rsidR="00A82AE4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827" w:type="dxa"/>
          </w:tcPr>
          <w:p w:rsidR="00A82AE4" w:rsidRDefault="00A82AE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Акция «Пламя памяти», посвященная Дню Победы в Великой Отечественной войне</w:t>
            </w:r>
          </w:p>
        </w:tc>
        <w:tc>
          <w:tcPr>
            <w:tcW w:w="2126" w:type="dxa"/>
          </w:tcPr>
          <w:p w:rsidR="00A82AE4" w:rsidRDefault="00A82AE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35" w:type="dxa"/>
          </w:tcPr>
          <w:p w:rsidR="00A82AE4" w:rsidRDefault="00A82AE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A82AE4" w:rsidTr="00E61132">
        <w:tc>
          <w:tcPr>
            <w:tcW w:w="675" w:type="dxa"/>
          </w:tcPr>
          <w:p w:rsidR="00A82AE4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827" w:type="dxa"/>
          </w:tcPr>
          <w:p w:rsidR="00A82AE4" w:rsidRDefault="00A82AE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Областная экологическая акция «Чистый край»</w:t>
            </w:r>
          </w:p>
        </w:tc>
        <w:tc>
          <w:tcPr>
            <w:tcW w:w="2126" w:type="dxa"/>
          </w:tcPr>
          <w:p w:rsidR="00A82AE4" w:rsidRDefault="00A82AE4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35" w:type="dxa"/>
          </w:tcPr>
          <w:p w:rsidR="00A82AE4" w:rsidRDefault="00A82AE4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A82AE4" w:rsidTr="00E61132">
        <w:tc>
          <w:tcPr>
            <w:tcW w:w="675" w:type="dxa"/>
          </w:tcPr>
          <w:p w:rsidR="00A82AE4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827" w:type="dxa"/>
          </w:tcPr>
          <w:p w:rsidR="00A82AE4" w:rsidRDefault="00A82AE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Экологическая акция «Чистый берег»</w:t>
            </w:r>
          </w:p>
        </w:tc>
        <w:tc>
          <w:tcPr>
            <w:tcW w:w="2126" w:type="dxa"/>
          </w:tcPr>
          <w:p w:rsidR="00A82AE4" w:rsidRDefault="00A82AE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Апрель, сентябрь</w:t>
            </w:r>
          </w:p>
        </w:tc>
        <w:tc>
          <w:tcPr>
            <w:tcW w:w="2835" w:type="dxa"/>
          </w:tcPr>
          <w:p w:rsidR="00A82AE4" w:rsidRDefault="00A82AE4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A82AE4" w:rsidTr="00E61132">
        <w:tc>
          <w:tcPr>
            <w:tcW w:w="675" w:type="dxa"/>
          </w:tcPr>
          <w:p w:rsidR="00A82AE4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827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Праздничные мероприятия, посвященные Дню Победы</w:t>
            </w:r>
          </w:p>
        </w:tc>
        <w:tc>
          <w:tcPr>
            <w:tcW w:w="2126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35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A82AE4" w:rsidTr="00E61132">
        <w:tc>
          <w:tcPr>
            <w:tcW w:w="675" w:type="dxa"/>
          </w:tcPr>
          <w:p w:rsidR="00A82AE4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827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Районные соревнования на приз «Кожаный мяч»</w:t>
            </w:r>
          </w:p>
        </w:tc>
        <w:tc>
          <w:tcPr>
            <w:tcW w:w="2126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35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A82AE4" w:rsidTr="00E61132">
        <w:tc>
          <w:tcPr>
            <w:tcW w:w="675" w:type="dxa"/>
          </w:tcPr>
          <w:p w:rsidR="00A82AE4" w:rsidRDefault="004E78B5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827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Районная Спартакиада трудящихся</w:t>
            </w:r>
          </w:p>
        </w:tc>
        <w:tc>
          <w:tcPr>
            <w:tcW w:w="2126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35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1F1413" w:rsidTr="00E61132">
        <w:tc>
          <w:tcPr>
            <w:tcW w:w="675" w:type="dxa"/>
          </w:tcPr>
          <w:p w:rsidR="001F1413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24747"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1F1413" w:rsidRDefault="001F141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района по рыбной ловле среди инвалидов</w:t>
            </w:r>
          </w:p>
        </w:tc>
        <w:tc>
          <w:tcPr>
            <w:tcW w:w="2126" w:type="dxa"/>
          </w:tcPr>
          <w:p w:rsidR="001F1413" w:rsidRDefault="001F141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35" w:type="dxa"/>
          </w:tcPr>
          <w:p w:rsidR="001F1413" w:rsidRDefault="001F141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A82AE4" w:rsidTr="00E61132">
        <w:tc>
          <w:tcPr>
            <w:tcW w:w="675" w:type="dxa"/>
          </w:tcPr>
          <w:p w:rsidR="00A82AE4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24747"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России</w:t>
            </w:r>
          </w:p>
        </w:tc>
        <w:tc>
          <w:tcPr>
            <w:tcW w:w="2126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35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A82AE4" w:rsidTr="00E61132">
        <w:tc>
          <w:tcPr>
            <w:tcW w:w="675" w:type="dxa"/>
          </w:tcPr>
          <w:p w:rsidR="00A82AE4" w:rsidRDefault="00615B1F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24747"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Прием в администрации района приемных и опекунских семей в честь Дня защиты детей</w:t>
            </w:r>
          </w:p>
        </w:tc>
        <w:tc>
          <w:tcPr>
            <w:tcW w:w="2126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35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A82AE4" w:rsidTr="00E61132">
        <w:tc>
          <w:tcPr>
            <w:tcW w:w="675" w:type="dxa"/>
          </w:tcPr>
          <w:p w:rsidR="00A82AE4" w:rsidRDefault="00824747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827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социального работника</w:t>
            </w:r>
          </w:p>
        </w:tc>
        <w:tc>
          <w:tcPr>
            <w:tcW w:w="2126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35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A82AE4" w:rsidTr="00E61132">
        <w:tc>
          <w:tcPr>
            <w:tcW w:w="675" w:type="dxa"/>
          </w:tcPr>
          <w:p w:rsidR="00A82AE4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824747">
              <w:rPr>
                <w:szCs w:val="28"/>
              </w:rPr>
              <w:t>0</w:t>
            </w:r>
          </w:p>
        </w:tc>
        <w:tc>
          <w:tcPr>
            <w:tcW w:w="3827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Акция «Мы – граждане России»</w:t>
            </w:r>
          </w:p>
        </w:tc>
        <w:tc>
          <w:tcPr>
            <w:tcW w:w="2126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35" w:type="dxa"/>
          </w:tcPr>
          <w:p w:rsidR="00A82AE4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отдел образования</w:t>
            </w:r>
          </w:p>
        </w:tc>
      </w:tr>
      <w:tr w:rsidR="0089276E" w:rsidTr="00E61132">
        <w:tc>
          <w:tcPr>
            <w:tcW w:w="675" w:type="dxa"/>
          </w:tcPr>
          <w:p w:rsidR="0089276E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24747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89276E" w:rsidRDefault="0089276E" w:rsidP="002F681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Бал выпускников «Лебедянские зори – 201</w:t>
            </w:r>
            <w:r w:rsidR="002F6810">
              <w:rPr>
                <w:szCs w:val="28"/>
              </w:rPr>
              <w:t>9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89276E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35" w:type="dxa"/>
          </w:tcPr>
          <w:p w:rsidR="0089276E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707AB5" w:rsidTr="00E61132">
        <w:tc>
          <w:tcPr>
            <w:tcW w:w="675" w:type="dxa"/>
          </w:tcPr>
          <w:p w:rsidR="00707AB5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24747"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707AB5" w:rsidRDefault="00707AB5" w:rsidP="002F681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Добровольческая акция «Свет в окне»</w:t>
            </w:r>
          </w:p>
        </w:tc>
        <w:tc>
          <w:tcPr>
            <w:tcW w:w="2126" w:type="dxa"/>
          </w:tcPr>
          <w:p w:rsidR="00707AB5" w:rsidRDefault="00707AB5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35" w:type="dxa"/>
          </w:tcPr>
          <w:p w:rsidR="00707AB5" w:rsidRDefault="00707AB5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944C99" w:rsidTr="00E61132">
        <w:tc>
          <w:tcPr>
            <w:tcW w:w="675" w:type="dxa"/>
          </w:tcPr>
          <w:p w:rsidR="00944C99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24747"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944C99" w:rsidRDefault="00944C99" w:rsidP="002F681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Прием лучших представителей молодежи района, проявивших себя в учебе, творчестве, спорте, трудовой деятельности, посвященный Всероссийскому дню молодежи</w:t>
            </w:r>
          </w:p>
        </w:tc>
        <w:tc>
          <w:tcPr>
            <w:tcW w:w="2126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35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89276E" w:rsidTr="00E61132">
        <w:tc>
          <w:tcPr>
            <w:tcW w:w="675" w:type="dxa"/>
          </w:tcPr>
          <w:p w:rsidR="0089276E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24747"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89276E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молодежи</w:t>
            </w:r>
          </w:p>
        </w:tc>
        <w:tc>
          <w:tcPr>
            <w:tcW w:w="2126" w:type="dxa"/>
          </w:tcPr>
          <w:p w:rsidR="0089276E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35" w:type="dxa"/>
          </w:tcPr>
          <w:p w:rsidR="0089276E" w:rsidRDefault="0089276E" w:rsidP="0089276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отдел культуры</w:t>
            </w:r>
          </w:p>
        </w:tc>
      </w:tr>
      <w:tr w:rsidR="00944C99" w:rsidTr="00E61132">
        <w:tc>
          <w:tcPr>
            <w:tcW w:w="675" w:type="dxa"/>
          </w:tcPr>
          <w:p w:rsidR="00944C99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24747"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Лебедянского района по футболу</w:t>
            </w:r>
          </w:p>
        </w:tc>
        <w:tc>
          <w:tcPr>
            <w:tcW w:w="2126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835" w:type="dxa"/>
          </w:tcPr>
          <w:p w:rsidR="00944C99" w:rsidRDefault="00944C99" w:rsidP="0089276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89276E" w:rsidTr="00E61132">
        <w:tc>
          <w:tcPr>
            <w:tcW w:w="675" w:type="dxa"/>
          </w:tcPr>
          <w:p w:rsidR="0089276E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24747"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89276E" w:rsidRDefault="00743F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«Всероссийский день супружеской любви и семейного счастья» в честь благоверных князя Петра и княгини Февронии Муромских</w:t>
            </w:r>
          </w:p>
        </w:tc>
        <w:tc>
          <w:tcPr>
            <w:tcW w:w="2126" w:type="dxa"/>
          </w:tcPr>
          <w:p w:rsidR="0089276E" w:rsidRDefault="00743F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5" w:type="dxa"/>
          </w:tcPr>
          <w:p w:rsidR="0089276E" w:rsidRDefault="00743F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отдел культуры</w:t>
            </w:r>
          </w:p>
        </w:tc>
      </w:tr>
      <w:tr w:rsidR="00944C99" w:rsidTr="00E61132">
        <w:tc>
          <w:tcPr>
            <w:tcW w:w="675" w:type="dxa"/>
          </w:tcPr>
          <w:p w:rsidR="00944C99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24747"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Спортивный семейный праздник «Папа, мама, я – спортивная семья»</w:t>
            </w:r>
          </w:p>
        </w:tc>
        <w:tc>
          <w:tcPr>
            <w:tcW w:w="2126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5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944C99" w:rsidTr="00E61132">
        <w:tc>
          <w:tcPr>
            <w:tcW w:w="675" w:type="dxa"/>
          </w:tcPr>
          <w:p w:rsidR="00944C99" w:rsidRDefault="00824747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827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Турнир по настольному теннису</w:t>
            </w:r>
          </w:p>
        </w:tc>
        <w:tc>
          <w:tcPr>
            <w:tcW w:w="2126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5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944C99" w:rsidTr="00E61132">
        <w:tc>
          <w:tcPr>
            <w:tcW w:w="675" w:type="dxa"/>
          </w:tcPr>
          <w:p w:rsidR="00944C99" w:rsidRDefault="00824747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827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Соревнования по пляжному волейболу</w:t>
            </w:r>
          </w:p>
        </w:tc>
        <w:tc>
          <w:tcPr>
            <w:tcW w:w="2126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5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944C99" w:rsidTr="00E61132">
        <w:tc>
          <w:tcPr>
            <w:tcW w:w="675" w:type="dxa"/>
          </w:tcPr>
          <w:p w:rsidR="00944C99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24747">
              <w:rPr>
                <w:szCs w:val="28"/>
              </w:rPr>
              <w:t>0</w:t>
            </w:r>
          </w:p>
        </w:tc>
        <w:tc>
          <w:tcPr>
            <w:tcW w:w="3827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Молодежная пробежка «За спорт, здоровье, трезвость!»</w:t>
            </w:r>
          </w:p>
        </w:tc>
        <w:tc>
          <w:tcPr>
            <w:tcW w:w="2126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5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89276E" w:rsidTr="00E61132">
        <w:tc>
          <w:tcPr>
            <w:tcW w:w="675" w:type="dxa"/>
          </w:tcPr>
          <w:p w:rsidR="0089276E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24747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89276E" w:rsidRDefault="00743F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района</w:t>
            </w:r>
          </w:p>
        </w:tc>
        <w:tc>
          <w:tcPr>
            <w:tcW w:w="2126" w:type="dxa"/>
          </w:tcPr>
          <w:p w:rsidR="0089276E" w:rsidRDefault="00743F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5" w:type="dxa"/>
          </w:tcPr>
          <w:p w:rsidR="0089276E" w:rsidRDefault="00743F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Отделы </w:t>
            </w:r>
            <w:r>
              <w:rPr>
                <w:szCs w:val="28"/>
              </w:rPr>
              <w:lastRenderedPageBreak/>
              <w:t>администрации района</w:t>
            </w:r>
          </w:p>
        </w:tc>
      </w:tr>
      <w:tr w:rsidR="002F6810" w:rsidTr="00E61132">
        <w:tc>
          <w:tcPr>
            <w:tcW w:w="675" w:type="dxa"/>
          </w:tcPr>
          <w:p w:rsidR="002F6810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824747"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2F6810" w:rsidRDefault="002F68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Фестиваль славянской культуры «Купальские вечера»</w:t>
            </w:r>
          </w:p>
        </w:tc>
        <w:tc>
          <w:tcPr>
            <w:tcW w:w="2126" w:type="dxa"/>
          </w:tcPr>
          <w:p w:rsidR="002F6810" w:rsidRDefault="002F68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5" w:type="dxa"/>
          </w:tcPr>
          <w:p w:rsidR="002F6810" w:rsidRDefault="002F6810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89276E" w:rsidTr="00E61132">
        <w:tc>
          <w:tcPr>
            <w:tcW w:w="675" w:type="dxa"/>
          </w:tcPr>
          <w:p w:rsidR="0089276E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24747"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89276E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района по рыбной ловле</w:t>
            </w:r>
          </w:p>
        </w:tc>
        <w:tc>
          <w:tcPr>
            <w:tcW w:w="2126" w:type="dxa"/>
          </w:tcPr>
          <w:p w:rsidR="0089276E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835" w:type="dxa"/>
          </w:tcPr>
          <w:p w:rsidR="0089276E" w:rsidRDefault="0089276E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944C99" w:rsidTr="00E61132">
        <w:tc>
          <w:tcPr>
            <w:tcW w:w="675" w:type="dxa"/>
          </w:tcPr>
          <w:p w:rsidR="00944C99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24747"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944C99" w:rsidRDefault="00944C9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Спартакиада, посвященная Дню физкультурника</w:t>
            </w:r>
          </w:p>
        </w:tc>
        <w:tc>
          <w:tcPr>
            <w:tcW w:w="2126" w:type="dxa"/>
          </w:tcPr>
          <w:p w:rsidR="00944C99" w:rsidRDefault="00A4158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835" w:type="dxa"/>
          </w:tcPr>
          <w:p w:rsidR="00944C99" w:rsidRDefault="00A4158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743F08" w:rsidTr="00E61132">
        <w:tc>
          <w:tcPr>
            <w:tcW w:w="675" w:type="dxa"/>
          </w:tcPr>
          <w:p w:rsidR="00743F08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24747"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743F08" w:rsidRDefault="00743F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Российского флага</w:t>
            </w:r>
          </w:p>
        </w:tc>
        <w:tc>
          <w:tcPr>
            <w:tcW w:w="2126" w:type="dxa"/>
          </w:tcPr>
          <w:p w:rsidR="00743F08" w:rsidRDefault="00743F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835" w:type="dxa"/>
          </w:tcPr>
          <w:p w:rsidR="00743F08" w:rsidRDefault="00743F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отдел культуры</w:t>
            </w:r>
          </w:p>
        </w:tc>
      </w:tr>
      <w:tr w:rsidR="00743F08" w:rsidTr="00E61132">
        <w:tc>
          <w:tcPr>
            <w:tcW w:w="675" w:type="dxa"/>
          </w:tcPr>
          <w:p w:rsidR="00743F08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24747"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743F08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физкультурника</w:t>
            </w:r>
          </w:p>
        </w:tc>
        <w:tc>
          <w:tcPr>
            <w:tcW w:w="2126" w:type="dxa"/>
          </w:tcPr>
          <w:p w:rsidR="00743F08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835" w:type="dxa"/>
          </w:tcPr>
          <w:p w:rsidR="00743F08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отдел культуры</w:t>
            </w:r>
          </w:p>
        </w:tc>
      </w:tr>
      <w:tr w:rsidR="00743F08" w:rsidTr="00E61132">
        <w:tc>
          <w:tcPr>
            <w:tcW w:w="675" w:type="dxa"/>
          </w:tcPr>
          <w:p w:rsidR="00743F08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24747"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743F08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Районная августовская конференция педагогов</w:t>
            </w:r>
          </w:p>
        </w:tc>
        <w:tc>
          <w:tcPr>
            <w:tcW w:w="2126" w:type="dxa"/>
          </w:tcPr>
          <w:p w:rsidR="00743F08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835" w:type="dxa"/>
          </w:tcPr>
          <w:p w:rsidR="00743F08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6E183B" w:rsidTr="00E61132">
        <w:tc>
          <w:tcPr>
            <w:tcW w:w="675" w:type="dxa"/>
          </w:tcPr>
          <w:p w:rsidR="006E183B" w:rsidRDefault="00824747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827" w:type="dxa"/>
          </w:tcPr>
          <w:p w:rsidR="006E183B" w:rsidRDefault="006E183B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Фестиваль народного творчества «Яблочный край, ягодный край»</w:t>
            </w:r>
          </w:p>
        </w:tc>
        <w:tc>
          <w:tcPr>
            <w:tcW w:w="2126" w:type="dxa"/>
          </w:tcPr>
          <w:p w:rsidR="006E183B" w:rsidRDefault="006E183B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835" w:type="dxa"/>
          </w:tcPr>
          <w:p w:rsidR="006E183B" w:rsidRDefault="006E183B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3400A9" w:rsidTr="00E61132">
        <w:tc>
          <w:tcPr>
            <w:tcW w:w="675" w:type="dxa"/>
          </w:tcPr>
          <w:p w:rsidR="003400A9" w:rsidRDefault="00824747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3827" w:type="dxa"/>
          </w:tcPr>
          <w:p w:rsidR="003400A9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Прием первоклассников из малообеспеченных и неблагополучных семей в рамках акции «Семья</w:t>
            </w:r>
            <w:r w:rsidR="008A0449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8A0449">
              <w:rPr>
                <w:szCs w:val="28"/>
              </w:rPr>
              <w:t xml:space="preserve"> </w:t>
            </w:r>
            <w:r>
              <w:rPr>
                <w:szCs w:val="28"/>
              </w:rPr>
              <w:t>семье»</w:t>
            </w:r>
          </w:p>
        </w:tc>
        <w:tc>
          <w:tcPr>
            <w:tcW w:w="2126" w:type="dxa"/>
          </w:tcPr>
          <w:p w:rsidR="003400A9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  <w:tc>
          <w:tcPr>
            <w:tcW w:w="2835" w:type="dxa"/>
          </w:tcPr>
          <w:p w:rsidR="003400A9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опеки и попечительства, отдел по делам молодежи, спорта и демографии</w:t>
            </w:r>
          </w:p>
        </w:tc>
      </w:tr>
      <w:tr w:rsidR="003400A9" w:rsidTr="00E61132">
        <w:tc>
          <w:tcPr>
            <w:tcW w:w="675" w:type="dxa"/>
          </w:tcPr>
          <w:p w:rsidR="003400A9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24747">
              <w:rPr>
                <w:szCs w:val="28"/>
              </w:rPr>
              <w:t>0</w:t>
            </w:r>
          </w:p>
        </w:tc>
        <w:tc>
          <w:tcPr>
            <w:tcW w:w="3827" w:type="dxa"/>
          </w:tcPr>
          <w:p w:rsidR="003400A9" w:rsidRDefault="003400A9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Добровольческая экологическая акция «Не сори»</w:t>
            </w:r>
          </w:p>
        </w:tc>
        <w:tc>
          <w:tcPr>
            <w:tcW w:w="2126" w:type="dxa"/>
          </w:tcPr>
          <w:p w:rsidR="003400A9" w:rsidRDefault="006E183B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сентября</w:t>
            </w:r>
          </w:p>
        </w:tc>
        <w:tc>
          <w:tcPr>
            <w:tcW w:w="2835" w:type="dxa"/>
          </w:tcPr>
          <w:p w:rsidR="003400A9" w:rsidRDefault="006E183B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3400A9" w:rsidTr="00E61132">
        <w:tc>
          <w:tcPr>
            <w:tcW w:w="675" w:type="dxa"/>
          </w:tcPr>
          <w:p w:rsidR="003400A9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24747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3400A9" w:rsidRDefault="00615B1F" w:rsidP="00A4158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Первенство района по легкоатлетическому кроссу «Кросс нации -201</w:t>
            </w:r>
            <w:r w:rsidR="00A41586">
              <w:rPr>
                <w:szCs w:val="28"/>
              </w:rPr>
              <w:t>9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3400A9" w:rsidRDefault="00615B1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3400A9" w:rsidRDefault="00615B1F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A41586" w:rsidTr="00E61132">
        <w:tc>
          <w:tcPr>
            <w:tcW w:w="675" w:type="dxa"/>
          </w:tcPr>
          <w:p w:rsidR="00A41586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24747"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A41586" w:rsidRDefault="00A4158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Добровольческий фестиваль «Чистая волна»</w:t>
            </w:r>
          </w:p>
        </w:tc>
        <w:tc>
          <w:tcPr>
            <w:tcW w:w="2126" w:type="dxa"/>
          </w:tcPr>
          <w:p w:rsidR="00A41586" w:rsidRDefault="00A4158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41586" w:rsidRDefault="00A4158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A41586" w:rsidTr="00E61132">
        <w:tc>
          <w:tcPr>
            <w:tcW w:w="675" w:type="dxa"/>
          </w:tcPr>
          <w:p w:rsidR="00A41586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24747"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A41586" w:rsidRDefault="00A4158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Добровольческая акция «Чистый берег»</w:t>
            </w:r>
          </w:p>
        </w:tc>
        <w:tc>
          <w:tcPr>
            <w:tcW w:w="2126" w:type="dxa"/>
          </w:tcPr>
          <w:p w:rsidR="00A41586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41586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A41586" w:rsidTr="00E61132">
        <w:tc>
          <w:tcPr>
            <w:tcW w:w="675" w:type="dxa"/>
          </w:tcPr>
          <w:p w:rsidR="00A41586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24747"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A41586" w:rsidRDefault="00A4158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Добровольческая акция «День безопасности пешехода»</w:t>
            </w:r>
          </w:p>
        </w:tc>
        <w:tc>
          <w:tcPr>
            <w:tcW w:w="2126" w:type="dxa"/>
          </w:tcPr>
          <w:p w:rsidR="00A41586" w:rsidRDefault="00A4158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41586" w:rsidRDefault="00A41586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685B08" w:rsidTr="00E61132">
        <w:tc>
          <w:tcPr>
            <w:tcW w:w="675" w:type="dxa"/>
          </w:tcPr>
          <w:p w:rsidR="00685B08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824747"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Добровольческая акция «Осенняя Неделя молодежного служения»</w:t>
            </w:r>
          </w:p>
        </w:tc>
        <w:tc>
          <w:tcPr>
            <w:tcW w:w="2126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685B08" w:rsidTr="00E61132">
        <w:tc>
          <w:tcPr>
            <w:tcW w:w="675" w:type="dxa"/>
          </w:tcPr>
          <w:p w:rsidR="00685B08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24747"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Добровольческая акция «Дорога к храму»</w:t>
            </w:r>
          </w:p>
        </w:tc>
        <w:tc>
          <w:tcPr>
            <w:tcW w:w="2126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685B08" w:rsidTr="00E61132">
        <w:tc>
          <w:tcPr>
            <w:tcW w:w="675" w:type="dxa"/>
          </w:tcPr>
          <w:p w:rsidR="00685B08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24747"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Добровольческая акция «Наш учитель»</w:t>
            </w:r>
          </w:p>
        </w:tc>
        <w:tc>
          <w:tcPr>
            <w:tcW w:w="2126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685B08" w:rsidTr="00E61132">
        <w:tc>
          <w:tcPr>
            <w:tcW w:w="675" w:type="dxa"/>
          </w:tcPr>
          <w:p w:rsidR="00685B08" w:rsidRDefault="00824747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3827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Добровольческая акция «Природу сохраним»</w:t>
            </w:r>
          </w:p>
        </w:tc>
        <w:tc>
          <w:tcPr>
            <w:tcW w:w="2126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85B08" w:rsidRDefault="00685B08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851313" w:rsidTr="00E61132">
        <w:tc>
          <w:tcPr>
            <w:tcW w:w="675" w:type="dxa"/>
          </w:tcPr>
          <w:p w:rsidR="00851313" w:rsidRDefault="00824747" w:rsidP="009E131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3827" w:type="dxa"/>
          </w:tcPr>
          <w:p w:rsidR="00851313" w:rsidRDefault="0085131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Литературный фестиваль «Покровские встречи»</w:t>
            </w:r>
          </w:p>
        </w:tc>
        <w:tc>
          <w:tcPr>
            <w:tcW w:w="2126" w:type="dxa"/>
          </w:tcPr>
          <w:p w:rsidR="00851313" w:rsidRDefault="0085131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851313" w:rsidRDefault="00851313" w:rsidP="00D75A6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743F08" w:rsidTr="00E61132">
        <w:tc>
          <w:tcPr>
            <w:tcW w:w="675" w:type="dxa"/>
          </w:tcPr>
          <w:p w:rsidR="00743F08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24747">
              <w:rPr>
                <w:szCs w:val="28"/>
              </w:rPr>
              <w:t>0</w:t>
            </w:r>
          </w:p>
        </w:tc>
        <w:tc>
          <w:tcPr>
            <w:tcW w:w="3827" w:type="dxa"/>
          </w:tcPr>
          <w:p w:rsidR="00743F08" w:rsidRDefault="00743F08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конкурс юных вокалистов среди детей-сирот и детей из малообеспеченных семей «Хрустальная нота»</w:t>
            </w:r>
          </w:p>
        </w:tc>
        <w:tc>
          <w:tcPr>
            <w:tcW w:w="2126" w:type="dxa"/>
          </w:tcPr>
          <w:p w:rsidR="00743F08" w:rsidRDefault="00743F08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835" w:type="dxa"/>
          </w:tcPr>
          <w:p w:rsidR="00743F08" w:rsidRDefault="00743F08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615B1F" w:rsidTr="00E61132">
        <w:tc>
          <w:tcPr>
            <w:tcW w:w="675" w:type="dxa"/>
          </w:tcPr>
          <w:p w:rsidR="00615B1F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24747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Учителя</w:t>
            </w:r>
          </w:p>
        </w:tc>
        <w:tc>
          <w:tcPr>
            <w:tcW w:w="2126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образования, отдел культуры</w:t>
            </w:r>
          </w:p>
        </w:tc>
      </w:tr>
      <w:tr w:rsidR="00615B1F" w:rsidTr="00E61132">
        <w:tc>
          <w:tcPr>
            <w:tcW w:w="675" w:type="dxa"/>
          </w:tcPr>
          <w:p w:rsidR="00615B1F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24747"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Районный Форум молодежи</w:t>
            </w:r>
          </w:p>
        </w:tc>
        <w:tc>
          <w:tcPr>
            <w:tcW w:w="2126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615B1F" w:rsidTr="00E61132">
        <w:tc>
          <w:tcPr>
            <w:tcW w:w="675" w:type="dxa"/>
          </w:tcPr>
          <w:p w:rsidR="00615B1F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24747"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пожилых людей</w:t>
            </w:r>
          </w:p>
        </w:tc>
        <w:tc>
          <w:tcPr>
            <w:tcW w:w="2126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</w:tc>
      </w:tr>
      <w:tr w:rsidR="00685B08" w:rsidTr="00E61132">
        <w:tc>
          <w:tcPr>
            <w:tcW w:w="675" w:type="dxa"/>
          </w:tcPr>
          <w:p w:rsidR="00685B08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24747"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685B08" w:rsidRDefault="00685B08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Районные соревнования по настольному теннису</w:t>
            </w:r>
          </w:p>
        </w:tc>
        <w:tc>
          <w:tcPr>
            <w:tcW w:w="2126" w:type="dxa"/>
          </w:tcPr>
          <w:p w:rsidR="00685B08" w:rsidRDefault="00685B08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85B08" w:rsidRDefault="00685B08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615B1F" w:rsidTr="00E61132">
        <w:tc>
          <w:tcPr>
            <w:tcW w:w="675" w:type="dxa"/>
          </w:tcPr>
          <w:p w:rsidR="00615B1F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24747"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615B1F" w:rsidRDefault="00615B1F" w:rsidP="0073403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Районный конкурс команд КВН среди </w:t>
            </w:r>
            <w:r w:rsidR="00734035">
              <w:rPr>
                <w:szCs w:val="28"/>
              </w:rPr>
              <w:t>учащейся молодежи</w:t>
            </w:r>
          </w:p>
        </w:tc>
        <w:tc>
          <w:tcPr>
            <w:tcW w:w="2126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835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615B1F" w:rsidTr="00E61132">
        <w:tc>
          <w:tcPr>
            <w:tcW w:w="675" w:type="dxa"/>
          </w:tcPr>
          <w:p w:rsidR="00615B1F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24747"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126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835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поддержке с/х производителей, отдел культуры, отдел экономического прогнозирования, инвестиций и инновационной деятельности</w:t>
            </w:r>
          </w:p>
        </w:tc>
      </w:tr>
      <w:tr w:rsidR="00615B1F" w:rsidTr="00E61132">
        <w:tc>
          <w:tcPr>
            <w:tcW w:w="675" w:type="dxa"/>
          </w:tcPr>
          <w:p w:rsidR="00615B1F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24747"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Матери</w:t>
            </w:r>
          </w:p>
        </w:tc>
        <w:tc>
          <w:tcPr>
            <w:tcW w:w="2126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835" w:type="dxa"/>
          </w:tcPr>
          <w:p w:rsidR="00615B1F" w:rsidRDefault="00615B1F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демографии, отдел культуры</w:t>
            </w:r>
          </w:p>
        </w:tc>
      </w:tr>
      <w:tr w:rsidR="00A41C96" w:rsidTr="00E61132">
        <w:tc>
          <w:tcPr>
            <w:tcW w:w="675" w:type="dxa"/>
          </w:tcPr>
          <w:p w:rsidR="00A41C96" w:rsidRDefault="00824747" w:rsidP="00A41C9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3827" w:type="dxa"/>
          </w:tcPr>
          <w:p w:rsidR="00A41C96" w:rsidRDefault="00A41C96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неизвестного солдата</w:t>
            </w:r>
          </w:p>
        </w:tc>
        <w:tc>
          <w:tcPr>
            <w:tcW w:w="2126" w:type="dxa"/>
          </w:tcPr>
          <w:p w:rsidR="00A41C96" w:rsidRDefault="00A41C96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 декабря</w:t>
            </w:r>
          </w:p>
        </w:tc>
        <w:tc>
          <w:tcPr>
            <w:tcW w:w="2835" w:type="dxa"/>
          </w:tcPr>
          <w:p w:rsidR="00A41C96" w:rsidRDefault="00A41C96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Отделы </w:t>
            </w:r>
            <w:r>
              <w:rPr>
                <w:szCs w:val="28"/>
              </w:rPr>
              <w:lastRenderedPageBreak/>
              <w:t>администрации</w:t>
            </w:r>
          </w:p>
        </w:tc>
      </w:tr>
      <w:tr w:rsidR="00A41C96" w:rsidTr="00E61132">
        <w:tc>
          <w:tcPr>
            <w:tcW w:w="675" w:type="dxa"/>
          </w:tcPr>
          <w:p w:rsidR="00A41C96" w:rsidRDefault="00824747" w:rsidP="00A41C9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</w:t>
            </w:r>
          </w:p>
        </w:tc>
        <w:tc>
          <w:tcPr>
            <w:tcW w:w="3827" w:type="dxa"/>
          </w:tcPr>
          <w:p w:rsidR="00A41C96" w:rsidRDefault="00A41C96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Международный день борьбы с коррупцией</w:t>
            </w:r>
          </w:p>
        </w:tc>
        <w:tc>
          <w:tcPr>
            <w:tcW w:w="2126" w:type="dxa"/>
          </w:tcPr>
          <w:p w:rsidR="00A41C96" w:rsidRDefault="00A41C96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 декабря</w:t>
            </w:r>
          </w:p>
        </w:tc>
        <w:tc>
          <w:tcPr>
            <w:tcW w:w="2835" w:type="dxa"/>
          </w:tcPr>
          <w:p w:rsidR="00A41C96" w:rsidRDefault="00A41C96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</w:t>
            </w:r>
          </w:p>
        </w:tc>
      </w:tr>
      <w:tr w:rsidR="00A41C96" w:rsidTr="00E61132">
        <w:tc>
          <w:tcPr>
            <w:tcW w:w="675" w:type="dxa"/>
          </w:tcPr>
          <w:p w:rsidR="00A41C96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24747">
              <w:rPr>
                <w:szCs w:val="28"/>
              </w:rPr>
              <w:t>0</w:t>
            </w:r>
          </w:p>
        </w:tc>
        <w:tc>
          <w:tcPr>
            <w:tcW w:w="3827" w:type="dxa"/>
          </w:tcPr>
          <w:p w:rsidR="00A41C96" w:rsidRDefault="00A41C96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Героев Отечества</w:t>
            </w:r>
          </w:p>
        </w:tc>
        <w:tc>
          <w:tcPr>
            <w:tcW w:w="2126" w:type="dxa"/>
          </w:tcPr>
          <w:p w:rsidR="00A41C96" w:rsidRDefault="00A41C96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 декабря</w:t>
            </w:r>
          </w:p>
        </w:tc>
        <w:tc>
          <w:tcPr>
            <w:tcW w:w="2835" w:type="dxa"/>
          </w:tcPr>
          <w:p w:rsidR="00A41C96" w:rsidRDefault="00A41C96" w:rsidP="00A41C9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 района</w:t>
            </w:r>
          </w:p>
        </w:tc>
      </w:tr>
      <w:tr w:rsidR="00615B1F" w:rsidTr="00E61132">
        <w:tc>
          <w:tcPr>
            <w:tcW w:w="675" w:type="dxa"/>
          </w:tcPr>
          <w:p w:rsidR="00615B1F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24747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15B1F" w:rsidRDefault="00A86CB7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инвалидов</w:t>
            </w:r>
          </w:p>
        </w:tc>
        <w:tc>
          <w:tcPr>
            <w:tcW w:w="2126" w:type="dxa"/>
          </w:tcPr>
          <w:p w:rsidR="00615B1F" w:rsidRDefault="00A86CB7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15B1F" w:rsidRDefault="00A86CB7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культуры, общественные организации</w:t>
            </w:r>
          </w:p>
        </w:tc>
      </w:tr>
      <w:tr w:rsidR="00615B1F" w:rsidTr="00E61132">
        <w:tc>
          <w:tcPr>
            <w:tcW w:w="675" w:type="dxa"/>
          </w:tcPr>
          <w:p w:rsidR="00615B1F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24747"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15B1F" w:rsidRDefault="00A86CB7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Соревнования по волейболу, баскетболу, настольному теннису, хоккею с шайбой, шахматам «Новогодний турнир»</w:t>
            </w:r>
          </w:p>
        </w:tc>
        <w:tc>
          <w:tcPr>
            <w:tcW w:w="2126" w:type="dxa"/>
          </w:tcPr>
          <w:p w:rsidR="00615B1F" w:rsidRDefault="00A86CB7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15B1F" w:rsidRDefault="00A86CB7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делам молодежи, спорта и демографии</w:t>
            </w:r>
          </w:p>
        </w:tc>
      </w:tr>
      <w:tr w:rsidR="00707AB5" w:rsidTr="00E61132">
        <w:tc>
          <w:tcPr>
            <w:tcW w:w="675" w:type="dxa"/>
          </w:tcPr>
          <w:p w:rsidR="00707AB5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24747"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707AB5" w:rsidRDefault="00707AB5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Районная игра «Вперед, мальчишки-2019»</w:t>
            </w:r>
          </w:p>
        </w:tc>
        <w:tc>
          <w:tcPr>
            <w:tcW w:w="2126" w:type="dxa"/>
          </w:tcPr>
          <w:p w:rsidR="00707AB5" w:rsidRDefault="00707AB5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07AB5" w:rsidRDefault="00707AB5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образования, МБУ ДО ДЮЦ</w:t>
            </w:r>
          </w:p>
        </w:tc>
      </w:tr>
      <w:tr w:rsidR="00615B1F" w:rsidTr="00E61132">
        <w:tc>
          <w:tcPr>
            <w:tcW w:w="675" w:type="dxa"/>
          </w:tcPr>
          <w:p w:rsidR="00615B1F" w:rsidRDefault="004E78B5" w:rsidP="0082474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24747"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615B1F" w:rsidRDefault="00A86CB7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День Конституции РФ</w:t>
            </w:r>
          </w:p>
        </w:tc>
        <w:tc>
          <w:tcPr>
            <w:tcW w:w="2126" w:type="dxa"/>
          </w:tcPr>
          <w:p w:rsidR="00615B1F" w:rsidRDefault="00A86CB7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15B1F" w:rsidRDefault="00A86CB7" w:rsidP="00615B1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Отделы администрации</w:t>
            </w:r>
          </w:p>
        </w:tc>
      </w:tr>
    </w:tbl>
    <w:p w:rsidR="0051378E" w:rsidRDefault="00743F08" w:rsidP="00743F08">
      <w:pPr>
        <w:tabs>
          <w:tab w:val="left" w:pos="102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</w:p>
    <w:p w:rsidR="0051378E" w:rsidRDefault="0051378E" w:rsidP="00D75A65">
      <w:pPr>
        <w:spacing w:line="240" w:lineRule="auto"/>
        <w:ind w:firstLine="0"/>
        <w:jc w:val="left"/>
        <w:rPr>
          <w:szCs w:val="28"/>
        </w:rPr>
      </w:pPr>
    </w:p>
    <w:p w:rsidR="002314ED" w:rsidRPr="002314ED" w:rsidRDefault="002314ED" w:rsidP="00D75A65">
      <w:pPr>
        <w:spacing w:line="240" w:lineRule="auto"/>
        <w:ind w:firstLine="708"/>
        <w:jc w:val="left"/>
        <w:rPr>
          <w:szCs w:val="28"/>
        </w:rPr>
      </w:pPr>
    </w:p>
    <w:p w:rsidR="002314ED" w:rsidRPr="0051378E" w:rsidRDefault="002314ED" w:rsidP="00D75A65">
      <w:pPr>
        <w:spacing w:line="240" w:lineRule="auto"/>
        <w:ind w:firstLine="708"/>
        <w:jc w:val="left"/>
        <w:rPr>
          <w:szCs w:val="28"/>
        </w:rPr>
      </w:pPr>
    </w:p>
    <w:p w:rsidR="0051378E" w:rsidRPr="0051378E" w:rsidRDefault="0051378E" w:rsidP="00D75A65">
      <w:pPr>
        <w:spacing w:line="240" w:lineRule="auto"/>
        <w:ind w:firstLine="0"/>
        <w:jc w:val="left"/>
        <w:rPr>
          <w:b/>
          <w:szCs w:val="28"/>
        </w:rPr>
      </w:pPr>
    </w:p>
    <w:p w:rsidR="0051378E" w:rsidRPr="00E14BFB" w:rsidRDefault="0051378E" w:rsidP="00E14BFB">
      <w:pPr>
        <w:spacing w:line="240" w:lineRule="auto"/>
        <w:ind w:firstLine="0"/>
        <w:jc w:val="right"/>
        <w:rPr>
          <w:szCs w:val="28"/>
        </w:rPr>
      </w:pPr>
    </w:p>
    <w:sectPr w:rsidR="0051378E" w:rsidRPr="00E14BFB" w:rsidSect="00A8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71" w:rsidRDefault="00CA4571" w:rsidP="00C93FC3">
      <w:pPr>
        <w:spacing w:line="240" w:lineRule="auto"/>
      </w:pPr>
      <w:r>
        <w:separator/>
      </w:r>
    </w:p>
  </w:endnote>
  <w:endnote w:type="continuationSeparator" w:id="1">
    <w:p w:rsidR="00CA4571" w:rsidRDefault="00CA4571" w:rsidP="00C93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71" w:rsidRDefault="00CA4571" w:rsidP="00C93FC3">
      <w:pPr>
        <w:spacing w:line="240" w:lineRule="auto"/>
      </w:pPr>
      <w:r>
        <w:separator/>
      </w:r>
    </w:p>
  </w:footnote>
  <w:footnote w:type="continuationSeparator" w:id="1">
    <w:p w:rsidR="00CA4571" w:rsidRDefault="00CA4571" w:rsidP="00C93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552"/>
    <w:multiLevelType w:val="hybridMultilevel"/>
    <w:tmpl w:val="2C2AC32E"/>
    <w:lvl w:ilvl="0" w:tplc="32B4A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536C1"/>
    <w:multiLevelType w:val="hybridMultilevel"/>
    <w:tmpl w:val="44062E5C"/>
    <w:lvl w:ilvl="0" w:tplc="CFC8A60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D43A7"/>
    <w:multiLevelType w:val="hybridMultilevel"/>
    <w:tmpl w:val="815ADB8C"/>
    <w:lvl w:ilvl="0" w:tplc="8F589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42172B"/>
    <w:multiLevelType w:val="hybridMultilevel"/>
    <w:tmpl w:val="A3301BFA"/>
    <w:lvl w:ilvl="0" w:tplc="51DE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3436CF"/>
    <w:multiLevelType w:val="hybridMultilevel"/>
    <w:tmpl w:val="0E9CD32C"/>
    <w:lvl w:ilvl="0" w:tplc="F0CC7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70440"/>
    <w:multiLevelType w:val="hybridMultilevel"/>
    <w:tmpl w:val="DE90C332"/>
    <w:lvl w:ilvl="0" w:tplc="35985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0E4FAB"/>
    <w:multiLevelType w:val="hybridMultilevel"/>
    <w:tmpl w:val="D49E6706"/>
    <w:lvl w:ilvl="0" w:tplc="6D3AB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78"/>
    <w:rsid w:val="000566E2"/>
    <w:rsid w:val="00076923"/>
    <w:rsid w:val="00093952"/>
    <w:rsid w:val="001031AB"/>
    <w:rsid w:val="001407F1"/>
    <w:rsid w:val="0014538A"/>
    <w:rsid w:val="00157AEC"/>
    <w:rsid w:val="001C315D"/>
    <w:rsid w:val="001F1413"/>
    <w:rsid w:val="002027C5"/>
    <w:rsid w:val="002314ED"/>
    <w:rsid w:val="002621BF"/>
    <w:rsid w:val="00281EDE"/>
    <w:rsid w:val="002F6810"/>
    <w:rsid w:val="00334FD7"/>
    <w:rsid w:val="003400A9"/>
    <w:rsid w:val="00367EEC"/>
    <w:rsid w:val="003E3E34"/>
    <w:rsid w:val="003E79FF"/>
    <w:rsid w:val="00406B37"/>
    <w:rsid w:val="004343FF"/>
    <w:rsid w:val="00461F56"/>
    <w:rsid w:val="00464D44"/>
    <w:rsid w:val="004A1DDC"/>
    <w:rsid w:val="004A5CCE"/>
    <w:rsid w:val="004B2216"/>
    <w:rsid w:val="004C7069"/>
    <w:rsid w:val="004E78B5"/>
    <w:rsid w:val="0051378E"/>
    <w:rsid w:val="00554584"/>
    <w:rsid w:val="005B5853"/>
    <w:rsid w:val="006039B2"/>
    <w:rsid w:val="00615B1F"/>
    <w:rsid w:val="00685102"/>
    <w:rsid w:val="00685B08"/>
    <w:rsid w:val="006B1C75"/>
    <w:rsid w:val="006E183B"/>
    <w:rsid w:val="007049EE"/>
    <w:rsid w:val="00707641"/>
    <w:rsid w:val="00707AB5"/>
    <w:rsid w:val="00734035"/>
    <w:rsid w:val="007415A1"/>
    <w:rsid w:val="00743F08"/>
    <w:rsid w:val="007521F6"/>
    <w:rsid w:val="0079410F"/>
    <w:rsid w:val="007B3B92"/>
    <w:rsid w:val="007C18B8"/>
    <w:rsid w:val="007D2834"/>
    <w:rsid w:val="007D7571"/>
    <w:rsid w:val="007F0E3F"/>
    <w:rsid w:val="00824747"/>
    <w:rsid w:val="0084348E"/>
    <w:rsid w:val="00851313"/>
    <w:rsid w:val="0087705F"/>
    <w:rsid w:val="0089276E"/>
    <w:rsid w:val="00893BCD"/>
    <w:rsid w:val="008A0449"/>
    <w:rsid w:val="008C2A34"/>
    <w:rsid w:val="008C4975"/>
    <w:rsid w:val="00925D04"/>
    <w:rsid w:val="00942410"/>
    <w:rsid w:val="00944C99"/>
    <w:rsid w:val="00962642"/>
    <w:rsid w:val="009A2D25"/>
    <w:rsid w:val="009E1312"/>
    <w:rsid w:val="00A41586"/>
    <w:rsid w:val="00A41C96"/>
    <w:rsid w:val="00A62578"/>
    <w:rsid w:val="00A66B6F"/>
    <w:rsid w:val="00A67C32"/>
    <w:rsid w:val="00A82AE4"/>
    <w:rsid w:val="00A854E2"/>
    <w:rsid w:val="00A85B78"/>
    <w:rsid w:val="00A86CB7"/>
    <w:rsid w:val="00AE658B"/>
    <w:rsid w:val="00B1439F"/>
    <w:rsid w:val="00B27F19"/>
    <w:rsid w:val="00B4236F"/>
    <w:rsid w:val="00B96D17"/>
    <w:rsid w:val="00BF00B6"/>
    <w:rsid w:val="00BF3EAC"/>
    <w:rsid w:val="00C178A5"/>
    <w:rsid w:val="00C64D89"/>
    <w:rsid w:val="00C93FC3"/>
    <w:rsid w:val="00CA4571"/>
    <w:rsid w:val="00D23840"/>
    <w:rsid w:val="00D40C81"/>
    <w:rsid w:val="00D66002"/>
    <w:rsid w:val="00D75A65"/>
    <w:rsid w:val="00D7753E"/>
    <w:rsid w:val="00DA7B12"/>
    <w:rsid w:val="00DB5F22"/>
    <w:rsid w:val="00DD2A92"/>
    <w:rsid w:val="00DD31CD"/>
    <w:rsid w:val="00DF1F53"/>
    <w:rsid w:val="00E07008"/>
    <w:rsid w:val="00E1264A"/>
    <w:rsid w:val="00E14BFB"/>
    <w:rsid w:val="00E61132"/>
    <w:rsid w:val="00EA12B0"/>
    <w:rsid w:val="00EA1353"/>
    <w:rsid w:val="00EA2F2C"/>
    <w:rsid w:val="00EB3860"/>
    <w:rsid w:val="00EB6EAC"/>
    <w:rsid w:val="00EC3F4E"/>
    <w:rsid w:val="00EC453F"/>
    <w:rsid w:val="00F6503B"/>
    <w:rsid w:val="00F86C4C"/>
    <w:rsid w:val="00FD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7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3B9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5B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3F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3F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3FC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3F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64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838E-947E-4010-B996-7079BBD3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K25r4</dc:creator>
  <cp:lastModifiedBy>Name</cp:lastModifiedBy>
  <cp:revision>13</cp:revision>
  <cp:lastPrinted>2018-12-26T08:24:00Z</cp:lastPrinted>
  <dcterms:created xsi:type="dcterms:W3CDTF">2018-12-26T04:08:00Z</dcterms:created>
  <dcterms:modified xsi:type="dcterms:W3CDTF">2018-12-29T06:00:00Z</dcterms:modified>
</cp:coreProperties>
</file>