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2E" w:rsidRDefault="0012442E" w:rsidP="0012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2E">
        <w:rPr>
          <w:rFonts w:ascii="Times New Roman" w:hAnsi="Times New Roman" w:cs="Times New Roman"/>
          <w:b/>
          <w:sz w:val="28"/>
          <w:szCs w:val="28"/>
        </w:rPr>
        <w:t xml:space="preserve">Итоги работы межведомственной комиссии за </w:t>
      </w:r>
      <w:r w:rsidR="00C21756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1244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93DFA">
        <w:rPr>
          <w:rFonts w:ascii="Times New Roman" w:hAnsi="Times New Roman" w:cs="Times New Roman"/>
          <w:b/>
          <w:sz w:val="28"/>
          <w:szCs w:val="28"/>
        </w:rPr>
        <w:t>8</w:t>
      </w:r>
      <w:r w:rsidRPr="0012442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733D4" w:rsidRPr="0012442E" w:rsidRDefault="0012442E" w:rsidP="00C93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EAB">
        <w:rPr>
          <w:rFonts w:ascii="Times New Roman" w:hAnsi="Times New Roman" w:cs="Times New Roman"/>
          <w:sz w:val="28"/>
          <w:szCs w:val="28"/>
        </w:rPr>
        <w:t xml:space="preserve">В </w:t>
      </w:r>
      <w:r w:rsidR="00934ADA">
        <w:rPr>
          <w:rFonts w:ascii="Times New Roman" w:hAnsi="Times New Roman" w:cs="Times New Roman"/>
          <w:sz w:val="28"/>
          <w:szCs w:val="28"/>
        </w:rPr>
        <w:t>октябре</w:t>
      </w:r>
      <w:r w:rsidRPr="002A2EAB">
        <w:rPr>
          <w:rFonts w:ascii="Times New Roman" w:hAnsi="Times New Roman" w:cs="Times New Roman"/>
          <w:sz w:val="28"/>
          <w:szCs w:val="28"/>
        </w:rPr>
        <w:t xml:space="preserve"> месяце 201</w:t>
      </w:r>
      <w:r w:rsidR="00C93DFA">
        <w:rPr>
          <w:rFonts w:ascii="Times New Roman" w:hAnsi="Times New Roman" w:cs="Times New Roman"/>
          <w:sz w:val="28"/>
          <w:szCs w:val="28"/>
        </w:rPr>
        <w:t>8</w:t>
      </w:r>
      <w:r w:rsidRPr="002A2EA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254E2">
        <w:rPr>
          <w:rFonts w:ascii="Times New Roman" w:hAnsi="Times New Roman" w:cs="Times New Roman"/>
          <w:sz w:val="28"/>
          <w:szCs w:val="28"/>
        </w:rPr>
        <w:t>межрайонной ИФНС №4 по Липецкой области</w:t>
      </w:r>
      <w:r w:rsidRPr="002A2EAB">
        <w:rPr>
          <w:rFonts w:ascii="Times New Roman" w:hAnsi="Times New Roman" w:cs="Times New Roman"/>
          <w:sz w:val="28"/>
          <w:szCs w:val="28"/>
        </w:rPr>
        <w:t xml:space="preserve"> п</w:t>
      </w:r>
      <w:r w:rsidR="00A603F2">
        <w:rPr>
          <w:rFonts w:ascii="Times New Roman" w:hAnsi="Times New Roman" w:cs="Times New Roman"/>
          <w:sz w:val="28"/>
          <w:szCs w:val="28"/>
        </w:rPr>
        <w:t>р</w:t>
      </w:r>
      <w:r w:rsidRPr="002A2EAB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8254E2">
        <w:rPr>
          <w:rFonts w:ascii="Times New Roman" w:hAnsi="Times New Roman" w:cs="Times New Roman"/>
          <w:sz w:val="28"/>
          <w:szCs w:val="28"/>
        </w:rPr>
        <w:t>1</w:t>
      </w:r>
      <w:r w:rsidRPr="002A2EA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603F2">
        <w:rPr>
          <w:rFonts w:ascii="Times New Roman" w:hAnsi="Times New Roman" w:cs="Times New Roman"/>
          <w:sz w:val="28"/>
          <w:szCs w:val="28"/>
        </w:rPr>
        <w:t>е</w:t>
      </w:r>
      <w:r w:rsidRPr="002A2EA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легализации заработной платы, на котор</w:t>
      </w:r>
      <w:r w:rsidR="00E67DA9">
        <w:rPr>
          <w:rFonts w:ascii="Times New Roman" w:hAnsi="Times New Roman" w:cs="Times New Roman"/>
          <w:sz w:val="28"/>
          <w:szCs w:val="28"/>
        </w:rPr>
        <w:t>ом</w:t>
      </w:r>
      <w:r w:rsidRPr="002A2EAB">
        <w:rPr>
          <w:rFonts w:ascii="Times New Roman" w:hAnsi="Times New Roman" w:cs="Times New Roman"/>
          <w:sz w:val="28"/>
          <w:szCs w:val="28"/>
        </w:rPr>
        <w:t xml:space="preserve"> были заслушаны </w:t>
      </w:r>
      <w:r w:rsidR="00934A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0B58B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работы были заключены дополнительные соглашения о повышении заработной платы.</w:t>
      </w:r>
    </w:p>
    <w:sectPr w:rsidR="005733D4" w:rsidRPr="0012442E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42E"/>
    <w:rsid w:val="00000577"/>
    <w:rsid w:val="00097CE7"/>
    <w:rsid w:val="000B58BB"/>
    <w:rsid w:val="0012442E"/>
    <w:rsid w:val="001356FA"/>
    <w:rsid w:val="001568B2"/>
    <w:rsid w:val="0017273C"/>
    <w:rsid w:val="001A62D4"/>
    <w:rsid w:val="001B17E3"/>
    <w:rsid w:val="001F0EC4"/>
    <w:rsid w:val="002415C6"/>
    <w:rsid w:val="00246909"/>
    <w:rsid w:val="00292C26"/>
    <w:rsid w:val="002A2EAB"/>
    <w:rsid w:val="00300858"/>
    <w:rsid w:val="005733D4"/>
    <w:rsid w:val="006377C9"/>
    <w:rsid w:val="00653F3D"/>
    <w:rsid w:val="00664208"/>
    <w:rsid w:val="006B0511"/>
    <w:rsid w:val="006E4C18"/>
    <w:rsid w:val="0075548D"/>
    <w:rsid w:val="008254E2"/>
    <w:rsid w:val="00934ADA"/>
    <w:rsid w:val="0095076F"/>
    <w:rsid w:val="009D7890"/>
    <w:rsid w:val="009F4A63"/>
    <w:rsid w:val="00A4439C"/>
    <w:rsid w:val="00A4629A"/>
    <w:rsid w:val="00A46DD8"/>
    <w:rsid w:val="00A51D39"/>
    <w:rsid w:val="00A5445B"/>
    <w:rsid w:val="00A603F2"/>
    <w:rsid w:val="00A8086B"/>
    <w:rsid w:val="00B4251B"/>
    <w:rsid w:val="00C21756"/>
    <w:rsid w:val="00C4629F"/>
    <w:rsid w:val="00C93DFA"/>
    <w:rsid w:val="00C93EBB"/>
    <w:rsid w:val="00CF44FF"/>
    <w:rsid w:val="00DD1CDF"/>
    <w:rsid w:val="00E67DA9"/>
    <w:rsid w:val="00ED6D49"/>
    <w:rsid w:val="00F65018"/>
    <w:rsid w:val="00F86D5D"/>
    <w:rsid w:val="00F877FF"/>
    <w:rsid w:val="00F9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Company>INFINITY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2019-01-10T12:34:00Z</dcterms:created>
  <dcterms:modified xsi:type="dcterms:W3CDTF">2019-01-10T12:39:00Z</dcterms:modified>
</cp:coreProperties>
</file>