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E4" w:rsidRDefault="00745AE4" w:rsidP="00745AE4">
      <w:pPr>
        <w:suppressAutoHyphens/>
        <w:spacing w:line="240" w:lineRule="auto"/>
        <w:ind w:firstLine="0"/>
      </w:pPr>
    </w:p>
    <w:p w:rsidR="00745AE4" w:rsidRDefault="00745AE4" w:rsidP="00745AE4">
      <w:pPr>
        <w:suppressAutoHyphens/>
      </w:pPr>
    </w:p>
    <w:tbl>
      <w:tblPr>
        <w:tblW w:w="9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8"/>
        <w:gridCol w:w="3218"/>
        <w:gridCol w:w="3219"/>
      </w:tblGrid>
      <w:tr w:rsidR="00745AE4" w:rsidTr="0017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6"/>
        </w:trPr>
        <w:tc>
          <w:tcPr>
            <w:tcW w:w="9654" w:type="dxa"/>
            <w:gridSpan w:val="3"/>
          </w:tcPr>
          <w:p w:rsidR="00745AE4" w:rsidRDefault="00745AE4" w:rsidP="001765B8">
            <w:pPr>
              <w:spacing w:line="240" w:lineRule="atLeast"/>
              <w:ind w:firstLine="0"/>
              <w:rPr>
                <w:spacing w:val="40"/>
                <w:sz w:val="32"/>
              </w:rPr>
            </w:pPr>
            <w:r>
              <w:t xml:space="preserve">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685800" cy="809625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AE4" w:rsidTr="0017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61"/>
        </w:trPr>
        <w:tc>
          <w:tcPr>
            <w:tcW w:w="9654" w:type="dxa"/>
            <w:gridSpan w:val="3"/>
          </w:tcPr>
          <w:p w:rsidR="00745AE4" w:rsidRPr="007567DA" w:rsidRDefault="00745AE4" w:rsidP="001765B8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0"/>
                <w:szCs w:val="40"/>
              </w:rPr>
            </w:pPr>
            <w:proofErr w:type="gramStart"/>
            <w:r w:rsidRPr="007567DA">
              <w:rPr>
                <w:b/>
                <w:spacing w:val="50"/>
                <w:sz w:val="40"/>
                <w:szCs w:val="40"/>
              </w:rPr>
              <w:t>Р</w:t>
            </w:r>
            <w:proofErr w:type="gramEnd"/>
            <w:r w:rsidRPr="007567DA">
              <w:rPr>
                <w:b/>
                <w:spacing w:val="50"/>
                <w:sz w:val="40"/>
                <w:szCs w:val="40"/>
              </w:rPr>
              <w:t xml:space="preserve"> А С П О Р Я Ж Е Н И Е</w:t>
            </w:r>
          </w:p>
          <w:p w:rsidR="00745AE4" w:rsidRPr="007567DA" w:rsidRDefault="00745AE4" w:rsidP="001765B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0"/>
              </w:rPr>
            </w:pPr>
            <w:r w:rsidRPr="007567DA">
              <w:rPr>
                <w:b/>
                <w:spacing w:val="8"/>
                <w:sz w:val="20"/>
              </w:rPr>
              <w:t>АДМИНИСТРАЦИИ ЛЕБЕДЯНСКОГО МУНИЦИПАЛЬНОГО РАЙОНА</w:t>
            </w:r>
          </w:p>
          <w:p w:rsidR="00745AE4" w:rsidRPr="007567DA" w:rsidRDefault="00745AE4" w:rsidP="001765B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0"/>
              </w:rPr>
            </w:pPr>
            <w:r w:rsidRPr="007567DA">
              <w:rPr>
                <w:b/>
                <w:spacing w:val="8"/>
                <w:sz w:val="20"/>
              </w:rPr>
              <w:t>ЛИПЕЦКОЙ ОБЛАСТИ РОССИЙСКОЙ ФЕДЕРАЦИИ</w:t>
            </w:r>
          </w:p>
          <w:p w:rsidR="00745AE4" w:rsidRPr="00533C76" w:rsidRDefault="00745AE4" w:rsidP="001765B8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745AE4" w:rsidRDefault="00745AE4" w:rsidP="001765B8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745AE4" w:rsidTr="0017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5"/>
        </w:trPr>
        <w:tc>
          <w:tcPr>
            <w:tcW w:w="3218" w:type="dxa"/>
            <w:vAlign w:val="center"/>
          </w:tcPr>
          <w:p w:rsidR="00745AE4" w:rsidRPr="00745AE4" w:rsidRDefault="00745AE4" w:rsidP="001765B8">
            <w:pPr>
              <w:spacing w:before="120" w:line="360" w:lineRule="atLeast"/>
              <w:ind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02.05.2017 г.</w:t>
            </w:r>
          </w:p>
        </w:tc>
        <w:tc>
          <w:tcPr>
            <w:tcW w:w="3218" w:type="dxa"/>
            <w:vAlign w:val="center"/>
          </w:tcPr>
          <w:p w:rsidR="00745AE4" w:rsidRPr="009358F7" w:rsidRDefault="00745AE4" w:rsidP="001765B8">
            <w:pPr>
              <w:spacing w:before="120" w:line="360" w:lineRule="atLeast"/>
              <w:ind w:firstLine="0"/>
              <w:jc w:val="center"/>
              <w:rPr>
                <w:sz w:val="24"/>
                <w:szCs w:val="24"/>
              </w:rPr>
            </w:pPr>
            <w:r w:rsidRPr="009358F7">
              <w:rPr>
                <w:sz w:val="24"/>
                <w:szCs w:val="24"/>
              </w:rPr>
              <w:t>г</w:t>
            </w:r>
            <w:proofErr w:type="gramStart"/>
            <w:r w:rsidRPr="009358F7">
              <w:rPr>
                <w:sz w:val="24"/>
                <w:szCs w:val="24"/>
              </w:rPr>
              <w:t>.Л</w:t>
            </w:r>
            <w:proofErr w:type="gramEnd"/>
            <w:r w:rsidRPr="009358F7">
              <w:rPr>
                <w:sz w:val="24"/>
                <w:szCs w:val="24"/>
              </w:rPr>
              <w:t>ебедянь</w:t>
            </w:r>
          </w:p>
        </w:tc>
        <w:tc>
          <w:tcPr>
            <w:tcW w:w="3219" w:type="dxa"/>
            <w:vAlign w:val="center"/>
          </w:tcPr>
          <w:p w:rsidR="00745AE4" w:rsidRPr="00745AE4" w:rsidRDefault="00745AE4" w:rsidP="001765B8">
            <w:pPr>
              <w:spacing w:before="120" w:line="360" w:lineRule="atLeast"/>
              <w:ind w:firstLine="0"/>
              <w:jc w:val="center"/>
              <w:rPr>
                <w:szCs w:val="28"/>
                <w:u w:val="single"/>
              </w:rPr>
            </w:pPr>
            <w:r w:rsidRPr="00745AE4">
              <w:rPr>
                <w:szCs w:val="28"/>
                <w:u w:val="single"/>
              </w:rPr>
              <w:t>№  230р</w:t>
            </w:r>
          </w:p>
        </w:tc>
      </w:tr>
    </w:tbl>
    <w:p w:rsidR="00745AE4" w:rsidRDefault="00745AE4" w:rsidP="00745AE4">
      <w:pPr>
        <w:pStyle w:val="4"/>
        <w:ind w:firstLine="0"/>
        <w:jc w:val="left"/>
        <w:rPr>
          <w:b w:val="0"/>
        </w:rPr>
      </w:pPr>
      <w:r w:rsidRPr="000C6E3A">
        <w:rPr>
          <w:b w:val="0"/>
        </w:rPr>
        <w:t>О</w:t>
      </w:r>
      <w:r>
        <w:rPr>
          <w:b w:val="0"/>
        </w:rPr>
        <w:t>б органе местного самоуправления</w:t>
      </w:r>
    </w:p>
    <w:p w:rsidR="00745AE4" w:rsidRDefault="00745AE4" w:rsidP="00745AE4">
      <w:pPr>
        <w:spacing w:line="240" w:lineRule="auto"/>
        <w:ind w:firstLine="0"/>
      </w:pPr>
      <w:proofErr w:type="spellStart"/>
      <w:r>
        <w:t>Лебедянского</w:t>
      </w:r>
      <w:proofErr w:type="spellEnd"/>
      <w:r>
        <w:t xml:space="preserve"> муниципального района, </w:t>
      </w:r>
    </w:p>
    <w:p w:rsidR="00745AE4" w:rsidRDefault="00745AE4" w:rsidP="00745AE4">
      <w:pPr>
        <w:spacing w:line="240" w:lineRule="auto"/>
        <w:ind w:firstLine="0"/>
      </w:pPr>
      <w:proofErr w:type="gramStart"/>
      <w:r>
        <w:t>уполномоченном</w:t>
      </w:r>
      <w:proofErr w:type="gramEnd"/>
      <w:r>
        <w:t xml:space="preserve"> на осуществление </w:t>
      </w:r>
    </w:p>
    <w:p w:rsidR="00745AE4" w:rsidRDefault="00745AE4" w:rsidP="00745AE4">
      <w:pPr>
        <w:spacing w:line="240" w:lineRule="auto"/>
        <w:ind w:firstLine="0"/>
      </w:pPr>
      <w:r>
        <w:t>оценки регулирующего воздействия</w:t>
      </w:r>
    </w:p>
    <w:p w:rsidR="00745AE4" w:rsidRDefault="00745AE4" w:rsidP="00745AE4">
      <w:pPr>
        <w:spacing w:line="240" w:lineRule="auto"/>
        <w:ind w:firstLine="0"/>
      </w:pPr>
      <w:r>
        <w:t>проектов</w:t>
      </w:r>
      <w:r w:rsidRPr="00815293">
        <w:t xml:space="preserve"> муниципальных </w:t>
      </w:r>
    </w:p>
    <w:p w:rsidR="00745AE4" w:rsidRPr="00815293" w:rsidRDefault="00745AE4" w:rsidP="00745AE4">
      <w:pPr>
        <w:spacing w:line="240" w:lineRule="auto"/>
        <w:ind w:firstLine="0"/>
      </w:pPr>
      <w:r w:rsidRPr="00815293">
        <w:t>нормативных правовых актов.</w:t>
      </w:r>
    </w:p>
    <w:p w:rsidR="00745AE4" w:rsidRDefault="00745AE4" w:rsidP="00745AE4">
      <w:pPr>
        <w:suppressAutoHyphens/>
        <w:spacing w:line="240" w:lineRule="auto"/>
        <w:rPr>
          <w:color w:val="000000"/>
          <w:szCs w:val="28"/>
        </w:rPr>
      </w:pPr>
    </w:p>
    <w:p w:rsidR="00745AE4" w:rsidRDefault="00745AE4" w:rsidP="00745AE4">
      <w:pPr>
        <w:suppressAutoHyphens/>
        <w:spacing w:line="240" w:lineRule="auto"/>
      </w:pPr>
      <w:r w:rsidRPr="00111CA8">
        <w:rPr>
          <w:color w:val="000000"/>
          <w:szCs w:val="28"/>
        </w:rPr>
        <w:t xml:space="preserve">Во </w:t>
      </w:r>
      <w:r w:rsidRPr="00924D4A">
        <w:rPr>
          <w:szCs w:val="28"/>
        </w:rPr>
        <w:t xml:space="preserve">исполнение Федерального </w:t>
      </w:r>
      <w:hyperlink r:id="rId5" w:history="1">
        <w:proofErr w:type="gramStart"/>
        <w:r w:rsidRPr="00924D4A">
          <w:rPr>
            <w:szCs w:val="28"/>
          </w:rPr>
          <w:t>закон</w:t>
        </w:r>
        <w:proofErr w:type="gramEnd"/>
      </w:hyperlink>
      <w:r w:rsidRPr="00924D4A">
        <w:t>а</w:t>
      </w:r>
      <w:r>
        <w:rPr>
          <w:szCs w:val="28"/>
        </w:rPr>
        <w:t xml:space="preserve"> от 6 октября 2003 г. N 131-ФЗ «</w:t>
      </w:r>
      <w:r w:rsidRPr="00C53662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>
        <w:rPr>
          <w:color w:val="000000"/>
          <w:szCs w:val="28"/>
        </w:rPr>
        <w:t xml:space="preserve">, </w:t>
      </w:r>
      <w:r w:rsidRPr="00C53662">
        <w:t>Закон</w:t>
      </w:r>
      <w:r>
        <w:t>а</w:t>
      </w:r>
      <w:r w:rsidRPr="00C53662">
        <w:t xml:space="preserve"> Липецкой области от 16 ноября 2016 года № 8-ОЗ «О внесении изменений в Закон Липецкой области от 2</w:t>
      </w:r>
      <w:r>
        <w:t xml:space="preserve"> октября 2014 года № 322-ОЗ </w:t>
      </w:r>
      <w:r w:rsidRPr="00C53662">
        <w:t>«О некоторых вопросах местного самоуправления в Липецкой области</w:t>
      </w:r>
      <w:r>
        <w:t xml:space="preserve">», в соответствии с </w:t>
      </w:r>
      <w:r>
        <w:rPr>
          <w:szCs w:val="28"/>
        </w:rPr>
        <w:t>Поряд</w:t>
      </w:r>
      <w:r w:rsidRPr="001D2A84">
        <w:rPr>
          <w:szCs w:val="28"/>
        </w:rPr>
        <w:t>к</w:t>
      </w:r>
      <w:r>
        <w:rPr>
          <w:szCs w:val="28"/>
        </w:rPr>
        <w:t>ом</w:t>
      </w:r>
      <w:r w:rsidRPr="001D2A84">
        <w:rPr>
          <w:szCs w:val="28"/>
        </w:rPr>
        <w:t xml:space="preserve"> проведения оценки регулирующего воздействия проектов </w:t>
      </w:r>
      <w:proofErr w:type="gramStart"/>
      <w:r w:rsidRPr="001D2A84">
        <w:rPr>
          <w:szCs w:val="28"/>
        </w:rPr>
        <w:t xml:space="preserve">муниципальных нормативных правовых актов администрации </w:t>
      </w:r>
      <w:proofErr w:type="spellStart"/>
      <w:r w:rsidRPr="001D2A84">
        <w:rPr>
          <w:szCs w:val="28"/>
        </w:rPr>
        <w:t>Лебедянского</w:t>
      </w:r>
      <w:proofErr w:type="spellEnd"/>
      <w:r w:rsidRPr="001D2A84">
        <w:rPr>
          <w:szCs w:val="28"/>
        </w:rPr>
        <w:t xml:space="preserve"> муниципального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szCs w:val="28"/>
        </w:rPr>
        <w:t xml:space="preserve">, утвержденным постановлением администрации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муниципального района от 17 апреля 2017 года №268</w:t>
      </w:r>
      <w:proofErr w:type="gramEnd"/>
    </w:p>
    <w:p w:rsidR="00745AE4" w:rsidRDefault="00745AE4" w:rsidP="00745AE4">
      <w:pPr>
        <w:suppressAutoHyphens/>
        <w:spacing w:line="240" w:lineRule="auto"/>
      </w:pPr>
    </w:p>
    <w:p w:rsidR="00745AE4" w:rsidRPr="00F16B9B" w:rsidRDefault="00745AE4" w:rsidP="00745AE4">
      <w:pPr>
        <w:spacing w:line="240" w:lineRule="auto"/>
        <w:ind w:firstLine="709"/>
      </w:pPr>
      <w:r w:rsidRPr="00F16B9B">
        <w:t xml:space="preserve">1. </w:t>
      </w:r>
      <w:proofErr w:type="gramStart"/>
      <w:r w:rsidRPr="00F16B9B">
        <w:t xml:space="preserve">Наделить отдел экономического прогнозирования, инвестиций и инновационной деятельности администрации </w:t>
      </w:r>
      <w:proofErr w:type="spellStart"/>
      <w:r w:rsidRPr="00F16B9B">
        <w:t>Лебедянского</w:t>
      </w:r>
      <w:proofErr w:type="spellEnd"/>
      <w:r w:rsidRPr="00F16B9B">
        <w:t xml:space="preserve"> муниципального района </w:t>
      </w:r>
      <w:r>
        <w:t>функцией по осуществлению оценки регулирующего воздействия проектов</w:t>
      </w:r>
      <w:r w:rsidRPr="00F16B9B">
        <w:t xml:space="preserve"> муниципальных нормативных правовых актов</w:t>
      </w:r>
      <w:r>
        <w:t xml:space="preserve"> </w:t>
      </w:r>
      <w:proofErr w:type="spellStart"/>
      <w:r w:rsidRPr="00B005CB">
        <w:rPr>
          <w:szCs w:val="28"/>
        </w:rPr>
        <w:t>Лебедянского</w:t>
      </w:r>
      <w:proofErr w:type="spellEnd"/>
      <w:r w:rsidRPr="00B005CB">
        <w:rPr>
          <w:szCs w:val="28"/>
        </w:rPr>
        <w:t xml:space="preserve"> муниципального района,</w:t>
      </w:r>
      <w:r w:rsidRPr="00D25A1B">
        <w:rPr>
          <w:szCs w:val="28"/>
        </w:rPr>
        <w:t xml:space="preserve"> </w:t>
      </w:r>
      <w:r w:rsidRPr="001D2A84">
        <w:rPr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szCs w:val="28"/>
        </w:rPr>
        <w:t>.</w:t>
      </w:r>
      <w:proofErr w:type="gramEnd"/>
    </w:p>
    <w:p w:rsidR="00745AE4" w:rsidRDefault="00745AE4" w:rsidP="00745AE4">
      <w:pPr>
        <w:suppressAutoHyphens/>
        <w:ind w:firstLine="0"/>
      </w:pPr>
    </w:p>
    <w:p w:rsidR="00745AE4" w:rsidRDefault="00745AE4" w:rsidP="00745AE4">
      <w:pPr>
        <w:suppressAutoHyphens/>
        <w:spacing w:line="240" w:lineRule="auto"/>
        <w:ind w:firstLine="0"/>
      </w:pPr>
      <w:r>
        <w:t xml:space="preserve">Глава администрации </w:t>
      </w:r>
      <w:proofErr w:type="spellStart"/>
      <w:r>
        <w:t>Лебедянского</w:t>
      </w:r>
      <w:proofErr w:type="spellEnd"/>
      <w:r>
        <w:t xml:space="preserve">  </w:t>
      </w:r>
    </w:p>
    <w:p w:rsidR="00745AE4" w:rsidRDefault="00745AE4" w:rsidP="00745AE4">
      <w:pPr>
        <w:suppressAutoHyphens/>
        <w:spacing w:line="240" w:lineRule="auto"/>
        <w:ind w:firstLine="0"/>
      </w:pPr>
      <w:r>
        <w:t xml:space="preserve">муниципального района                                                                 М.И. </w:t>
      </w:r>
      <w:proofErr w:type="spellStart"/>
      <w:r>
        <w:t>Мицук</w:t>
      </w:r>
      <w:proofErr w:type="spellEnd"/>
    </w:p>
    <w:p w:rsidR="00745AE4" w:rsidRDefault="00745AE4" w:rsidP="00745AE4">
      <w:pPr>
        <w:suppressAutoHyphens/>
        <w:spacing w:line="240" w:lineRule="auto"/>
        <w:ind w:firstLine="0"/>
      </w:pPr>
    </w:p>
    <w:p w:rsidR="00745AE4" w:rsidRDefault="00745AE4" w:rsidP="00745AE4">
      <w:pPr>
        <w:suppressAutoHyphens/>
        <w:spacing w:line="240" w:lineRule="auto"/>
        <w:ind w:firstLine="0"/>
      </w:pPr>
    </w:p>
    <w:p w:rsidR="00745AE4" w:rsidRDefault="00745AE4" w:rsidP="00745AE4">
      <w:pPr>
        <w:suppressAutoHyphens/>
        <w:spacing w:line="240" w:lineRule="auto"/>
        <w:ind w:firstLine="0"/>
      </w:pPr>
    </w:p>
    <w:p w:rsidR="00745AE4" w:rsidRPr="0088799A" w:rsidRDefault="00745AE4" w:rsidP="00745AE4">
      <w:pPr>
        <w:spacing w:line="240" w:lineRule="auto"/>
        <w:rPr>
          <w:szCs w:val="28"/>
        </w:rPr>
      </w:pPr>
      <w:r w:rsidRPr="0088799A">
        <w:rPr>
          <w:szCs w:val="28"/>
        </w:rPr>
        <w:t>Исполнено:</w:t>
      </w:r>
    </w:p>
    <w:p w:rsidR="00745AE4" w:rsidRDefault="00745AE4" w:rsidP="00745AE4">
      <w:pPr>
        <w:spacing w:line="240" w:lineRule="auto"/>
        <w:rPr>
          <w:szCs w:val="28"/>
        </w:rPr>
      </w:pPr>
    </w:p>
    <w:p w:rsidR="00745AE4" w:rsidRPr="0088799A" w:rsidRDefault="00745AE4" w:rsidP="00745AE4">
      <w:pPr>
        <w:spacing w:line="240" w:lineRule="auto"/>
        <w:rPr>
          <w:szCs w:val="28"/>
        </w:rPr>
      </w:pPr>
      <w:r w:rsidRPr="0088799A">
        <w:rPr>
          <w:szCs w:val="28"/>
        </w:rPr>
        <w:t>Начальник отдела экономи</w:t>
      </w:r>
      <w:r>
        <w:rPr>
          <w:szCs w:val="28"/>
        </w:rPr>
        <w:t>ческого</w:t>
      </w:r>
    </w:p>
    <w:p w:rsidR="00745AE4" w:rsidRDefault="00745AE4" w:rsidP="00745AE4">
      <w:pPr>
        <w:spacing w:line="240" w:lineRule="auto"/>
        <w:rPr>
          <w:szCs w:val="28"/>
        </w:rPr>
      </w:pPr>
      <w:r>
        <w:rPr>
          <w:szCs w:val="28"/>
        </w:rPr>
        <w:t>п</w:t>
      </w:r>
      <w:r w:rsidRPr="0088799A">
        <w:rPr>
          <w:szCs w:val="28"/>
        </w:rPr>
        <w:t>рогнозирования</w:t>
      </w:r>
      <w:r>
        <w:rPr>
          <w:szCs w:val="28"/>
        </w:rPr>
        <w:t>, инвестиций и</w:t>
      </w:r>
    </w:p>
    <w:p w:rsidR="00745AE4" w:rsidRDefault="00745AE4" w:rsidP="00745AE4">
      <w:pPr>
        <w:spacing w:line="240" w:lineRule="auto"/>
        <w:rPr>
          <w:szCs w:val="28"/>
        </w:rPr>
      </w:pPr>
      <w:r>
        <w:rPr>
          <w:szCs w:val="28"/>
        </w:rPr>
        <w:t>инновационной деятельности</w:t>
      </w:r>
    </w:p>
    <w:p w:rsidR="00745AE4" w:rsidRDefault="00745AE4" w:rsidP="00745AE4">
      <w:pPr>
        <w:spacing w:line="240" w:lineRule="auto"/>
        <w:rPr>
          <w:szCs w:val="28"/>
        </w:rPr>
      </w:pPr>
      <w:r w:rsidRPr="0088799A">
        <w:rPr>
          <w:szCs w:val="28"/>
        </w:rPr>
        <w:t>администрации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Лебедянского</w:t>
      </w:r>
      <w:proofErr w:type="spellEnd"/>
    </w:p>
    <w:p w:rsidR="00745AE4" w:rsidRPr="0088799A" w:rsidRDefault="00745AE4" w:rsidP="00745AE4">
      <w:pPr>
        <w:spacing w:line="240" w:lineRule="auto"/>
        <w:rPr>
          <w:szCs w:val="28"/>
        </w:rPr>
      </w:pPr>
      <w:r>
        <w:rPr>
          <w:szCs w:val="28"/>
        </w:rPr>
        <w:t>муниципального</w:t>
      </w:r>
      <w:r w:rsidRPr="0088799A">
        <w:rPr>
          <w:szCs w:val="28"/>
        </w:rPr>
        <w:t xml:space="preserve"> района                      </w:t>
      </w:r>
      <w:r>
        <w:rPr>
          <w:szCs w:val="28"/>
        </w:rPr>
        <w:t xml:space="preserve">                          </w:t>
      </w:r>
      <w:r w:rsidRPr="0088799A">
        <w:rPr>
          <w:szCs w:val="28"/>
        </w:rPr>
        <w:t>Л.И.</w:t>
      </w:r>
      <w:r>
        <w:rPr>
          <w:szCs w:val="28"/>
        </w:rPr>
        <w:t xml:space="preserve"> </w:t>
      </w:r>
      <w:r w:rsidRPr="0088799A">
        <w:rPr>
          <w:szCs w:val="28"/>
        </w:rPr>
        <w:t>Алтухова</w:t>
      </w:r>
    </w:p>
    <w:p w:rsidR="00745AE4" w:rsidRDefault="00745AE4" w:rsidP="00745AE4">
      <w:pPr>
        <w:spacing w:line="240" w:lineRule="auto"/>
        <w:rPr>
          <w:szCs w:val="28"/>
        </w:rPr>
      </w:pPr>
    </w:p>
    <w:p w:rsidR="00745AE4" w:rsidRDefault="00745AE4" w:rsidP="00745AE4">
      <w:pPr>
        <w:spacing w:line="240" w:lineRule="auto"/>
        <w:rPr>
          <w:szCs w:val="28"/>
        </w:rPr>
      </w:pPr>
    </w:p>
    <w:p w:rsidR="00745AE4" w:rsidRPr="0088799A" w:rsidRDefault="00745AE4" w:rsidP="00745AE4">
      <w:pPr>
        <w:spacing w:line="240" w:lineRule="auto"/>
        <w:rPr>
          <w:szCs w:val="28"/>
        </w:rPr>
      </w:pPr>
    </w:p>
    <w:p w:rsidR="00745AE4" w:rsidRDefault="00745AE4" w:rsidP="00745AE4">
      <w:pPr>
        <w:spacing w:line="240" w:lineRule="auto"/>
        <w:rPr>
          <w:szCs w:val="28"/>
        </w:rPr>
      </w:pPr>
      <w:r w:rsidRPr="0088799A">
        <w:rPr>
          <w:szCs w:val="28"/>
        </w:rPr>
        <w:t>Согласовано:</w:t>
      </w:r>
    </w:p>
    <w:p w:rsidR="00745AE4" w:rsidRPr="0088799A" w:rsidRDefault="00745AE4" w:rsidP="00745AE4">
      <w:pPr>
        <w:spacing w:line="240" w:lineRule="auto"/>
        <w:rPr>
          <w:szCs w:val="28"/>
        </w:rPr>
      </w:pPr>
    </w:p>
    <w:p w:rsidR="00745AE4" w:rsidRPr="0088799A" w:rsidRDefault="00745AE4" w:rsidP="00745AE4">
      <w:pPr>
        <w:spacing w:line="240" w:lineRule="auto"/>
        <w:rPr>
          <w:szCs w:val="28"/>
        </w:rPr>
      </w:pPr>
      <w:r w:rsidRPr="0088799A">
        <w:rPr>
          <w:szCs w:val="28"/>
        </w:rPr>
        <w:t>Начальник правового отдела</w:t>
      </w:r>
    </w:p>
    <w:p w:rsidR="00745AE4" w:rsidRDefault="00745AE4" w:rsidP="00745AE4">
      <w:pPr>
        <w:spacing w:line="240" w:lineRule="auto"/>
        <w:rPr>
          <w:szCs w:val="28"/>
        </w:rPr>
      </w:pPr>
      <w:r>
        <w:rPr>
          <w:szCs w:val="28"/>
        </w:rPr>
        <w:t>а</w:t>
      </w:r>
      <w:r w:rsidRPr="0088799A">
        <w:rPr>
          <w:szCs w:val="28"/>
        </w:rPr>
        <w:t>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Лебедянского</w:t>
      </w:r>
      <w:proofErr w:type="spellEnd"/>
    </w:p>
    <w:p w:rsidR="00745AE4" w:rsidRPr="0088799A" w:rsidRDefault="00745AE4" w:rsidP="00745AE4">
      <w:pPr>
        <w:spacing w:line="240" w:lineRule="auto"/>
        <w:rPr>
          <w:szCs w:val="28"/>
        </w:rPr>
      </w:pPr>
      <w:r>
        <w:rPr>
          <w:szCs w:val="28"/>
        </w:rPr>
        <w:t xml:space="preserve">муниципального </w:t>
      </w:r>
      <w:r w:rsidRPr="0088799A">
        <w:rPr>
          <w:szCs w:val="28"/>
        </w:rPr>
        <w:t xml:space="preserve">района                      </w:t>
      </w:r>
      <w:r>
        <w:rPr>
          <w:szCs w:val="28"/>
        </w:rPr>
        <w:t xml:space="preserve"> </w:t>
      </w:r>
      <w:r w:rsidRPr="0088799A">
        <w:rPr>
          <w:szCs w:val="28"/>
        </w:rPr>
        <w:t xml:space="preserve">                            Л.В.</w:t>
      </w:r>
      <w:r>
        <w:rPr>
          <w:szCs w:val="28"/>
        </w:rPr>
        <w:t xml:space="preserve"> </w:t>
      </w:r>
      <w:r w:rsidRPr="0088799A">
        <w:rPr>
          <w:szCs w:val="28"/>
        </w:rPr>
        <w:t>Решетникова</w:t>
      </w:r>
    </w:p>
    <w:p w:rsidR="00745AE4" w:rsidRDefault="00745AE4" w:rsidP="00745AE4">
      <w:pPr>
        <w:suppressAutoHyphens/>
      </w:pPr>
    </w:p>
    <w:p w:rsidR="00745AE4" w:rsidRPr="00AA7C60" w:rsidRDefault="00745AE4" w:rsidP="00745AE4">
      <w:pPr>
        <w:suppressAutoHyphens/>
        <w:spacing w:line="240" w:lineRule="auto"/>
      </w:pPr>
    </w:p>
    <w:p w:rsidR="00D54D2C" w:rsidRDefault="00D54D2C"/>
    <w:sectPr w:rsidR="00D54D2C">
      <w:headerReference w:type="even" r:id="rId6"/>
      <w:headerReference w:type="default" r:id="rId7"/>
      <w:pgSz w:w="11907" w:h="16840" w:code="9"/>
      <w:pgMar w:top="1134" w:right="851" w:bottom="851" w:left="1418" w:header="369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23" w:rsidRDefault="00745A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C23" w:rsidRDefault="00745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23" w:rsidRDefault="00745AE4" w:rsidP="00C20D2B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E4"/>
    <w:rsid w:val="00745AE4"/>
    <w:rsid w:val="00D5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E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5AE4"/>
    <w:pPr>
      <w:keepNext/>
      <w:spacing w:line="240" w:lineRule="auto"/>
      <w:ind w:firstLine="426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5A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autoRedefine/>
    <w:rsid w:val="00745AE4"/>
    <w:pPr>
      <w:tabs>
        <w:tab w:val="center" w:pos="4252"/>
        <w:tab w:val="right" w:pos="8504"/>
      </w:tabs>
      <w:spacing w:after="240"/>
      <w:ind w:firstLine="0"/>
      <w:jc w:val="center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4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45AE4"/>
  </w:style>
  <w:style w:type="paragraph" w:styleId="a6">
    <w:name w:val="Balloon Text"/>
    <w:basedOn w:val="a"/>
    <w:link w:val="a7"/>
    <w:uiPriority w:val="99"/>
    <w:semiHidden/>
    <w:unhideWhenUsed/>
    <w:rsid w:val="00745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397EF54F8ECB5CF7E68E5B1D3174A9E035F77AD05D00EFF6701F0ED27AAF239CC177EAA1DD33CAE57BxE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</dc:creator>
  <cp:keywords/>
  <dc:description/>
  <cp:lastModifiedBy>K1r</cp:lastModifiedBy>
  <cp:revision>2</cp:revision>
  <dcterms:created xsi:type="dcterms:W3CDTF">2017-05-18T12:58:00Z</dcterms:created>
  <dcterms:modified xsi:type="dcterms:W3CDTF">2017-05-18T12:59:00Z</dcterms:modified>
</cp:coreProperties>
</file>