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jc w:val="center"/>
        <w:tblInd w:w="3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0"/>
        <w:gridCol w:w="2155"/>
        <w:gridCol w:w="3949"/>
        <w:gridCol w:w="36"/>
      </w:tblGrid>
      <w:tr w:rsidR="00862CCF" w:rsidRPr="0013275C" w:rsidTr="0046123C">
        <w:trPr>
          <w:cantSplit/>
          <w:trHeight w:hRule="exact" w:val="1373"/>
          <w:jc w:val="center"/>
        </w:trPr>
        <w:tc>
          <w:tcPr>
            <w:tcW w:w="9710" w:type="dxa"/>
            <w:gridSpan w:val="4"/>
          </w:tcPr>
          <w:p w:rsidR="00862CCF" w:rsidRDefault="0097628B" w:rsidP="00C33842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0010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CCF" w:rsidRPr="0013275C" w:rsidRDefault="00862CCF" w:rsidP="005004F6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  <w:tr w:rsidR="00862CCF" w:rsidRPr="0013275C" w:rsidTr="0046123C">
        <w:trPr>
          <w:cantSplit/>
          <w:trHeight w:hRule="exact" w:val="2185"/>
          <w:jc w:val="center"/>
        </w:trPr>
        <w:tc>
          <w:tcPr>
            <w:tcW w:w="9710" w:type="dxa"/>
            <w:gridSpan w:val="4"/>
          </w:tcPr>
          <w:p w:rsidR="00862CCF" w:rsidRPr="0013275C" w:rsidRDefault="00862CCF" w:rsidP="005004F6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 w:rsidRPr="0013275C">
              <w:rPr>
                <w:b/>
                <w:spacing w:val="50"/>
                <w:sz w:val="46"/>
              </w:rPr>
              <w:t>П О С Т А Н О В Л Е Н И Е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АДМИНИСТРАЦИИ ЛЕБЕДЯНСКОГО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 xml:space="preserve"> МУНИЦИПАЛЬНОГО РАЙОНА ЛИПЕЦКОЙ ОБЛАСТИ</w:t>
            </w:r>
          </w:p>
          <w:p w:rsidR="00862CCF" w:rsidRPr="00EC27B6" w:rsidRDefault="00862CCF" w:rsidP="00EC27B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РОССИЙСКОЙ  ФЕДЕРАЦИИ</w:t>
            </w:r>
          </w:p>
        </w:tc>
      </w:tr>
      <w:tr w:rsidR="00862CCF" w:rsidRPr="0013275C" w:rsidTr="0046123C">
        <w:trPr>
          <w:gridAfter w:val="1"/>
          <w:wAfter w:w="36" w:type="dxa"/>
          <w:cantSplit/>
          <w:trHeight w:hRule="exact" w:val="1198"/>
          <w:jc w:val="center"/>
        </w:trPr>
        <w:tc>
          <w:tcPr>
            <w:tcW w:w="3570" w:type="dxa"/>
          </w:tcPr>
          <w:p w:rsidR="00862CCF" w:rsidRDefault="00862CCF" w:rsidP="00606AB8">
            <w:pPr>
              <w:spacing w:before="200" w:line="240" w:lineRule="atLeast"/>
            </w:pPr>
          </w:p>
          <w:p w:rsidR="00A34AD9" w:rsidRPr="00D878D7" w:rsidRDefault="0046123C" w:rsidP="00606AB8">
            <w:pPr>
              <w:spacing w:before="200" w:line="240" w:lineRule="atLeast"/>
            </w:pPr>
            <w:r>
              <w:t xml:space="preserve">   </w:t>
            </w:r>
            <w:r w:rsidRPr="00D878D7">
              <w:t xml:space="preserve"> </w:t>
            </w:r>
            <w:r w:rsidR="00665E83">
              <w:t>16.09.2019г.</w:t>
            </w:r>
          </w:p>
          <w:p w:rsidR="00A34AD9" w:rsidRPr="00972090" w:rsidRDefault="00A34AD9" w:rsidP="00606AB8">
            <w:pPr>
              <w:spacing w:before="200" w:line="240" w:lineRule="atLeast"/>
            </w:pPr>
            <w:r>
              <w:t xml:space="preserve">                                                              </w:t>
            </w:r>
          </w:p>
        </w:tc>
        <w:tc>
          <w:tcPr>
            <w:tcW w:w="2155" w:type="dxa"/>
          </w:tcPr>
          <w:p w:rsidR="00862CCF" w:rsidRDefault="00862CCF" w:rsidP="005004F6">
            <w:pPr>
              <w:spacing w:before="120" w:line="240" w:lineRule="atLeast"/>
              <w:jc w:val="center"/>
              <w:rPr>
                <w:sz w:val="18"/>
              </w:rPr>
            </w:pPr>
            <w:r w:rsidRPr="0013275C">
              <w:rPr>
                <w:sz w:val="18"/>
              </w:rPr>
              <w:t>г. Лебедянь</w:t>
            </w:r>
          </w:p>
          <w:p w:rsidR="00A34AD9" w:rsidRPr="0013275C" w:rsidRDefault="00A34AD9" w:rsidP="005004F6">
            <w:pPr>
              <w:spacing w:before="120" w:line="240" w:lineRule="atLeast"/>
              <w:jc w:val="center"/>
              <w:rPr>
                <w:sz w:val="18"/>
              </w:rPr>
            </w:pPr>
          </w:p>
        </w:tc>
        <w:tc>
          <w:tcPr>
            <w:tcW w:w="3949" w:type="dxa"/>
          </w:tcPr>
          <w:p w:rsidR="00862CCF" w:rsidRDefault="00862CCF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53204C" w:rsidRDefault="0053204C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A34AD9" w:rsidRPr="0046123C" w:rsidRDefault="00665E83" w:rsidP="00665E83">
            <w:pPr>
              <w:spacing w:before="120" w:line="240" w:lineRule="atLeast"/>
              <w:ind w:right="57"/>
              <w:jc w:val="center"/>
            </w:pPr>
            <w:r>
              <w:t xml:space="preserve">                        №482</w:t>
            </w:r>
            <w:r w:rsidR="00A34AD9" w:rsidRPr="0046123C">
              <w:t xml:space="preserve">            </w:t>
            </w:r>
          </w:p>
        </w:tc>
      </w:tr>
    </w:tbl>
    <w:p w:rsidR="00C33842" w:rsidRDefault="00C33842" w:rsidP="00972090">
      <w:pPr>
        <w:rPr>
          <w:spacing w:val="0"/>
          <w:position w:val="0"/>
        </w:rPr>
      </w:pPr>
    </w:p>
    <w:p w:rsidR="00BA522F" w:rsidRDefault="00862CCF" w:rsidP="00972090">
      <w:pPr>
        <w:rPr>
          <w:spacing w:val="0"/>
          <w:position w:val="0"/>
        </w:rPr>
      </w:pPr>
      <w:r w:rsidRPr="0013275C">
        <w:rPr>
          <w:spacing w:val="0"/>
          <w:position w:val="0"/>
        </w:rPr>
        <w:t xml:space="preserve">Об утверждении административного </w:t>
      </w:r>
    </w:p>
    <w:p w:rsidR="00C33842" w:rsidRDefault="00862CCF" w:rsidP="00BA522F">
      <w:pPr>
        <w:rPr>
          <w:spacing w:val="0"/>
          <w:position w:val="0"/>
        </w:rPr>
      </w:pPr>
      <w:r w:rsidRPr="0013275C">
        <w:rPr>
          <w:spacing w:val="0"/>
          <w:position w:val="0"/>
        </w:rPr>
        <w:t>регламент</w:t>
      </w:r>
      <w:r w:rsidR="002D3EB6">
        <w:rPr>
          <w:spacing w:val="0"/>
          <w:position w:val="0"/>
        </w:rPr>
        <w:t>а</w:t>
      </w:r>
      <w:r w:rsidRPr="0013275C">
        <w:rPr>
          <w:spacing w:val="0"/>
          <w:position w:val="0"/>
        </w:rPr>
        <w:t xml:space="preserve"> предоставлени</w:t>
      </w:r>
      <w:r w:rsidR="002D3EB6">
        <w:rPr>
          <w:spacing w:val="0"/>
          <w:position w:val="0"/>
        </w:rPr>
        <w:t>я</w:t>
      </w:r>
      <w:r w:rsidRPr="0013275C">
        <w:rPr>
          <w:spacing w:val="0"/>
          <w:position w:val="0"/>
        </w:rPr>
        <w:t xml:space="preserve"> </w:t>
      </w:r>
    </w:p>
    <w:p w:rsidR="00BA522F" w:rsidRDefault="00862CCF" w:rsidP="00BA522F">
      <w:r w:rsidRPr="0013275C">
        <w:rPr>
          <w:spacing w:val="0"/>
          <w:position w:val="0"/>
        </w:rPr>
        <w:t xml:space="preserve">муниципальной услуги  </w:t>
      </w:r>
      <w:r w:rsidR="0053204C" w:rsidRPr="004D3CC2">
        <w:t>«</w:t>
      </w:r>
      <w:r w:rsidR="004D3CC2" w:rsidRPr="004D3CC2">
        <w:t>Принятие</w:t>
      </w:r>
    </w:p>
    <w:p w:rsidR="00C33842" w:rsidRDefault="004D3CC2" w:rsidP="00C33842">
      <w:r w:rsidRPr="004D3CC2">
        <w:t xml:space="preserve"> решения об использовании земель и </w:t>
      </w:r>
    </w:p>
    <w:p w:rsidR="004D3CC2" w:rsidRDefault="004D3CC2" w:rsidP="00C33842">
      <w:r w:rsidRPr="004D3CC2">
        <w:t xml:space="preserve">земельных участков, государственная </w:t>
      </w:r>
    </w:p>
    <w:p w:rsidR="00C33842" w:rsidRDefault="004D3CC2" w:rsidP="004D3C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собственность на которые не</w:t>
      </w:r>
      <w:r w:rsidR="00C3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2F" w:rsidRDefault="004D3CC2" w:rsidP="004D3C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 разграничена или находящихся в</w:t>
      </w:r>
    </w:p>
    <w:p w:rsidR="004D3CC2" w:rsidRDefault="004D3CC2" w:rsidP="004D3C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</w:p>
    <w:p w:rsidR="00BA522F" w:rsidRDefault="004D3CC2" w:rsidP="004D3C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</w:t>
      </w:r>
    </w:p>
    <w:p w:rsidR="003C1394" w:rsidRDefault="004D3CC2" w:rsidP="004D3CC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D3CC2">
        <w:rPr>
          <w:rFonts w:ascii="Times New Roman" w:hAnsi="Times New Roman" w:cs="Times New Roman"/>
          <w:sz w:val="28"/>
          <w:szCs w:val="28"/>
        </w:rPr>
        <w:t>участков и</w:t>
      </w:r>
      <w:r w:rsidR="00BA522F">
        <w:rPr>
          <w:rFonts w:ascii="Times New Roman" w:hAnsi="Times New Roman" w:cs="Times New Roman"/>
          <w:sz w:val="28"/>
          <w:szCs w:val="28"/>
        </w:rPr>
        <w:t xml:space="preserve"> </w:t>
      </w:r>
      <w:r w:rsidRPr="004D3CC2">
        <w:rPr>
          <w:rFonts w:ascii="Times New Roman" w:hAnsi="Times New Roman" w:cs="Times New Roman"/>
          <w:sz w:val="28"/>
          <w:szCs w:val="28"/>
        </w:rPr>
        <w:t xml:space="preserve"> установления сервитутов</w:t>
      </w:r>
      <w:r w:rsidR="0053204C" w:rsidRPr="004D3CC2">
        <w:rPr>
          <w:rFonts w:ascii="Times New Roman" w:hAnsi="Times New Roman" w:cs="Times New Roman"/>
          <w:sz w:val="28"/>
          <w:szCs w:val="28"/>
        </w:rPr>
        <w:t>»</w:t>
      </w:r>
    </w:p>
    <w:p w:rsidR="00C33842" w:rsidRPr="004D3CC2" w:rsidRDefault="00C33842" w:rsidP="004D3C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3842" w:rsidRPr="0013275C" w:rsidRDefault="00C33842" w:rsidP="00EE694D">
      <w:pPr>
        <w:autoSpaceDE w:val="0"/>
        <w:autoSpaceDN w:val="0"/>
        <w:adjustRightInd w:val="0"/>
        <w:ind w:firstLine="709"/>
        <w:jc w:val="both"/>
        <w:outlineLvl w:val="0"/>
      </w:pPr>
      <w:r w:rsidRPr="0013275C">
        <w:rPr>
          <w:spacing w:val="0"/>
          <w:position w:val="0"/>
        </w:rPr>
        <w:t>В соответствии с Федеральным законом от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</w:rPr>
        <w:t xml:space="preserve"> 06.10.2003</w:t>
      </w:r>
      <w:r>
        <w:rPr>
          <w:spacing w:val="0"/>
          <w:position w:val="0"/>
        </w:rPr>
        <w:t xml:space="preserve"> г. </w:t>
      </w:r>
      <w:r w:rsidRPr="0013275C">
        <w:rPr>
          <w:spacing w:val="0"/>
          <w:position w:val="0"/>
        </w:rPr>
        <w:t xml:space="preserve"> N 131-ФЗ «Об общих принципах организации местного самоуправления в Российской Федерации»,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  <w:sz w:val="24"/>
          <w:szCs w:val="24"/>
        </w:rPr>
        <w:t xml:space="preserve"> </w:t>
      </w:r>
      <w:r w:rsidRPr="0013275C">
        <w:rPr>
          <w:spacing w:val="0"/>
          <w:position w:val="0"/>
        </w:rPr>
        <w:t>Федеральным законом от 27.07.2010 N 210-ФЗ «Об организации предоставления государственных и муниципальных услуг»</w:t>
      </w:r>
      <w:r w:rsidRPr="0013275C">
        <w:t>,</w:t>
      </w:r>
      <w:r>
        <w:t xml:space="preserve"> </w:t>
      </w:r>
      <w:r w:rsidRPr="0013275C">
        <w:t xml:space="preserve">постановлением администрации Лебедянского муниципального района </w:t>
      </w:r>
      <w:r>
        <w:t xml:space="preserve">от </w:t>
      </w:r>
      <w:r w:rsidRPr="0013275C">
        <w:t xml:space="preserve"> 03.08.2011г. № 987а «Об утверждении правил разработки и утверждения административных регламентов пред</w:t>
      </w:r>
      <w:r>
        <w:t xml:space="preserve">оставления муниципальных услуг» (в редакции от 19.12.2017г.), </w:t>
      </w:r>
      <w:r w:rsidRPr="0013275C">
        <w:t>администрация Лебедянского муниципального района</w:t>
      </w:r>
    </w:p>
    <w:p w:rsidR="00525268" w:rsidRDefault="00525268" w:rsidP="00972090">
      <w:pPr>
        <w:ind w:firstLine="567"/>
        <w:jc w:val="center"/>
        <w:rPr>
          <w:bCs/>
        </w:rPr>
      </w:pPr>
    </w:p>
    <w:p w:rsidR="00862CCF" w:rsidRDefault="00862CCF" w:rsidP="00972090">
      <w:pPr>
        <w:ind w:firstLine="567"/>
        <w:jc w:val="center"/>
        <w:rPr>
          <w:bCs/>
        </w:rPr>
      </w:pPr>
      <w:r w:rsidRPr="0013275C">
        <w:rPr>
          <w:bCs/>
        </w:rPr>
        <w:t>ПОСТАНОВЛЯЕТ:</w:t>
      </w:r>
    </w:p>
    <w:p w:rsidR="00C33842" w:rsidRDefault="00C33842" w:rsidP="00972090">
      <w:pPr>
        <w:ind w:firstLine="567"/>
        <w:jc w:val="center"/>
        <w:rPr>
          <w:bCs/>
        </w:rPr>
      </w:pPr>
    </w:p>
    <w:p w:rsidR="00862CCF" w:rsidRDefault="00D878D7" w:rsidP="00D87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2CCF" w:rsidRPr="00366A4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2D3EB6">
        <w:rPr>
          <w:rFonts w:ascii="Times New Roman" w:hAnsi="Times New Roman" w:cs="Times New Roman"/>
          <w:sz w:val="28"/>
          <w:szCs w:val="28"/>
        </w:rPr>
        <w:t>я</w:t>
      </w:r>
      <w:r w:rsidR="00862CCF" w:rsidRPr="00366A4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D3CC2" w:rsidRPr="004D3CC2">
        <w:rPr>
          <w:rFonts w:ascii="Times New Roman" w:hAnsi="Times New Roman" w:cs="Times New Roman"/>
          <w:sz w:val="28"/>
          <w:szCs w:val="28"/>
        </w:rPr>
        <w:t>«Принятие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</w:t>
      </w:r>
      <w:r w:rsidR="0053204C" w:rsidRPr="004D3CC2">
        <w:rPr>
          <w:rFonts w:ascii="Times New Roman" w:hAnsi="Times New Roman" w:cs="Times New Roman"/>
          <w:sz w:val="28"/>
          <w:szCs w:val="28"/>
        </w:rPr>
        <w:t xml:space="preserve">» </w:t>
      </w:r>
      <w:r w:rsidR="00862CCF" w:rsidRPr="004D3CC2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D878D7" w:rsidRDefault="00D878D7" w:rsidP="00D878D7">
      <w:pPr>
        <w:autoSpaceDE w:val="0"/>
        <w:autoSpaceDN w:val="0"/>
        <w:adjustRightInd w:val="0"/>
        <w:ind w:firstLine="709"/>
        <w:jc w:val="both"/>
        <w:outlineLvl w:val="0"/>
      </w:pPr>
      <w:r w:rsidRPr="00D878D7">
        <w:rPr>
          <w:spacing w:val="0"/>
          <w:position w:val="0"/>
        </w:rPr>
        <w:t>2. Считать утратившим силу по</w:t>
      </w:r>
      <w:r>
        <w:t xml:space="preserve">становление </w:t>
      </w:r>
      <w:r w:rsidRPr="00C76FA4">
        <w:t xml:space="preserve"> администрации Лебедянского муниципального района Липецкой обл</w:t>
      </w:r>
      <w:r>
        <w:t xml:space="preserve">асти </w:t>
      </w:r>
      <w:r w:rsidRPr="00C76FA4">
        <w:t xml:space="preserve"> от </w:t>
      </w:r>
      <w:r>
        <w:t xml:space="preserve"> 08.06.2018г. </w:t>
      </w:r>
      <w:r>
        <w:lastRenderedPageBreak/>
        <w:t>№363 «</w:t>
      </w:r>
      <w:r w:rsidRPr="00D878D7">
        <w:rPr>
          <w:spacing w:val="0"/>
          <w:position w:val="0"/>
        </w:rPr>
        <w:t xml:space="preserve">Об утверждении административного регламента по предоставлению муниципальной услуги  </w:t>
      </w:r>
      <w:r w:rsidRPr="004D3CC2">
        <w:t>«Принятие решения об использовании земель и земельных участков,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сервитутов»</w:t>
      </w:r>
      <w:r>
        <w:t>.</w:t>
      </w:r>
    </w:p>
    <w:p w:rsidR="00D878D7" w:rsidRDefault="00D878D7" w:rsidP="00D878D7">
      <w:pPr>
        <w:pStyle w:val="21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   3.Отделу архитектуры и градостроительства (Н.А.Алёшин)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D878D7" w:rsidRDefault="00D878D7" w:rsidP="00C33842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D878D7" w:rsidRDefault="00D878D7" w:rsidP="00C33842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862CCF" w:rsidRPr="0013275C" w:rsidRDefault="00603C37" w:rsidP="00D878D7">
      <w:pPr>
        <w:pStyle w:val="2"/>
        <w:spacing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862CCF" w:rsidRPr="0013275C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862CCF" w:rsidRPr="0013275C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862CCF" w:rsidRPr="0013275C" w:rsidRDefault="00862CCF" w:rsidP="00C33842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3275C">
        <w:rPr>
          <w:rFonts w:ascii="Times New Roman" w:hAnsi="Times New Roman" w:cs="Times New Roman"/>
          <w:sz w:val="28"/>
        </w:rPr>
        <w:t xml:space="preserve">Лебедянского муниципального района                                      </w:t>
      </w:r>
      <w:r w:rsidR="00603C37">
        <w:rPr>
          <w:rFonts w:ascii="Times New Roman" w:hAnsi="Times New Roman" w:cs="Times New Roman"/>
          <w:sz w:val="28"/>
        </w:rPr>
        <w:t>И.В. Алтухов</w:t>
      </w:r>
    </w:p>
    <w:p w:rsidR="0077561A" w:rsidRDefault="0077561A"/>
    <w:p w:rsidR="0077561A" w:rsidRDefault="0077561A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C33842" w:rsidRDefault="00C33842"/>
    <w:p w:rsidR="00BE5037" w:rsidRDefault="00BE5037"/>
    <w:p w:rsidR="00862CCF" w:rsidRPr="00717F63" w:rsidRDefault="00862CCF" w:rsidP="007D37EE">
      <w:pPr>
        <w:sectPr w:rsidR="00862CCF" w:rsidRPr="00717F63" w:rsidSect="00DE1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851" w:right="851" w:bottom="851" w:left="1985" w:header="0" w:footer="0" w:gutter="0"/>
          <w:cols w:space="720"/>
        </w:sectPr>
      </w:pPr>
    </w:p>
    <w:p w:rsidR="00862CCF" w:rsidRPr="00A1274A" w:rsidRDefault="00862CCF" w:rsidP="00472C5D"/>
    <w:sectPr w:rsidR="00862CCF" w:rsidRPr="00A1274A" w:rsidSect="00A1274A">
      <w:pgSz w:w="16838" w:h="11905"/>
      <w:pgMar w:top="1701" w:right="2483" w:bottom="851" w:left="25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4" w:rsidRDefault="007E35B4" w:rsidP="00915F3A">
      <w:r>
        <w:separator/>
      </w:r>
    </w:p>
  </w:endnote>
  <w:endnote w:type="continuationSeparator" w:id="0">
    <w:p w:rsidR="007E35B4" w:rsidRDefault="007E35B4" w:rsidP="0091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C" w:rsidRDefault="00EB5E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C" w:rsidRDefault="00EB5E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C" w:rsidRDefault="00EB5E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4" w:rsidRDefault="007E35B4" w:rsidP="00915F3A">
      <w:r>
        <w:separator/>
      </w:r>
    </w:p>
  </w:footnote>
  <w:footnote w:type="continuationSeparator" w:id="0">
    <w:p w:rsidR="007E35B4" w:rsidRDefault="007E35B4" w:rsidP="0091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C" w:rsidRDefault="00EB5E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D7" w:rsidRDefault="00D878D7" w:rsidP="00D878D7">
    <w:pPr>
      <w:pStyle w:val="a7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2C" w:rsidRDefault="00EB5E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2DC"/>
    <w:multiLevelType w:val="hybridMultilevel"/>
    <w:tmpl w:val="E7740578"/>
    <w:lvl w:ilvl="0" w:tplc="82BE2006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33"/>
    <w:rsid w:val="0000609D"/>
    <w:rsid w:val="00012439"/>
    <w:rsid w:val="000269CD"/>
    <w:rsid w:val="00030F4E"/>
    <w:rsid w:val="00040408"/>
    <w:rsid w:val="00043695"/>
    <w:rsid w:val="00044008"/>
    <w:rsid w:val="00060E80"/>
    <w:rsid w:val="00061474"/>
    <w:rsid w:val="00073EF9"/>
    <w:rsid w:val="00086A5F"/>
    <w:rsid w:val="00087636"/>
    <w:rsid w:val="000A4E46"/>
    <w:rsid w:val="000D05B6"/>
    <w:rsid w:val="000D0CA6"/>
    <w:rsid w:val="000D19FA"/>
    <w:rsid w:val="0010166B"/>
    <w:rsid w:val="001019E6"/>
    <w:rsid w:val="0011556A"/>
    <w:rsid w:val="00120C33"/>
    <w:rsid w:val="00121E59"/>
    <w:rsid w:val="00124C10"/>
    <w:rsid w:val="00125D07"/>
    <w:rsid w:val="001274C0"/>
    <w:rsid w:val="0013275C"/>
    <w:rsid w:val="0013291D"/>
    <w:rsid w:val="00133D07"/>
    <w:rsid w:val="00137857"/>
    <w:rsid w:val="00137A21"/>
    <w:rsid w:val="00141E61"/>
    <w:rsid w:val="00163348"/>
    <w:rsid w:val="00173E5B"/>
    <w:rsid w:val="001743C0"/>
    <w:rsid w:val="00180807"/>
    <w:rsid w:val="00191883"/>
    <w:rsid w:val="001944B3"/>
    <w:rsid w:val="00194988"/>
    <w:rsid w:val="001A59E2"/>
    <w:rsid w:val="001B520B"/>
    <w:rsid w:val="001B5579"/>
    <w:rsid w:val="001B579D"/>
    <w:rsid w:val="001B6B11"/>
    <w:rsid w:val="001D555E"/>
    <w:rsid w:val="001F59AF"/>
    <w:rsid w:val="002203FC"/>
    <w:rsid w:val="00222724"/>
    <w:rsid w:val="00223F42"/>
    <w:rsid w:val="002242B4"/>
    <w:rsid w:val="00234F03"/>
    <w:rsid w:val="00240AE7"/>
    <w:rsid w:val="0024545E"/>
    <w:rsid w:val="00251C09"/>
    <w:rsid w:val="002566C5"/>
    <w:rsid w:val="0025791D"/>
    <w:rsid w:val="00257F8D"/>
    <w:rsid w:val="002753E2"/>
    <w:rsid w:val="00275817"/>
    <w:rsid w:val="00281626"/>
    <w:rsid w:val="00284686"/>
    <w:rsid w:val="0029054B"/>
    <w:rsid w:val="00291F52"/>
    <w:rsid w:val="002921D4"/>
    <w:rsid w:val="002951B4"/>
    <w:rsid w:val="00295E89"/>
    <w:rsid w:val="002A0EAB"/>
    <w:rsid w:val="002A4235"/>
    <w:rsid w:val="002A5FC8"/>
    <w:rsid w:val="002C6031"/>
    <w:rsid w:val="002D0F59"/>
    <w:rsid w:val="002D3137"/>
    <w:rsid w:val="002D3EB6"/>
    <w:rsid w:val="002D6090"/>
    <w:rsid w:val="002E4A21"/>
    <w:rsid w:val="002E56DA"/>
    <w:rsid w:val="002F399B"/>
    <w:rsid w:val="00300359"/>
    <w:rsid w:val="003123F1"/>
    <w:rsid w:val="00316643"/>
    <w:rsid w:val="003175E3"/>
    <w:rsid w:val="0032100B"/>
    <w:rsid w:val="003267C5"/>
    <w:rsid w:val="00331111"/>
    <w:rsid w:val="00335E02"/>
    <w:rsid w:val="00344265"/>
    <w:rsid w:val="00361967"/>
    <w:rsid w:val="00363A7C"/>
    <w:rsid w:val="00366A44"/>
    <w:rsid w:val="003674F0"/>
    <w:rsid w:val="00367998"/>
    <w:rsid w:val="003707C7"/>
    <w:rsid w:val="00373405"/>
    <w:rsid w:val="00374884"/>
    <w:rsid w:val="003A2018"/>
    <w:rsid w:val="003B2485"/>
    <w:rsid w:val="003B3EA6"/>
    <w:rsid w:val="003B42B9"/>
    <w:rsid w:val="003B6673"/>
    <w:rsid w:val="003C1394"/>
    <w:rsid w:val="003D0D15"/>
    <w:rsid w:val="003E43AB"/>
    <w:rsid w:val="003F1C2C"/>
    <w:rsid w:val="003F2359"/>
    <w:rsid w:val="003F3036"/>
    <w:rsid w:val="003F34B5"/>
    <w:rsid w:val="00403FAA"/>
    <w:rsid w:val="00415445"/>
    <w:rsid w:val="00431ED9"/>
    <w:rsid w:val="0043576F"/>
    <w:rsid w:val="0046123C"/>
    <w:rsid w:val="00470E38"/>
    <w:rsid w:val="00472C5D"/>
    <w:rsid w:val="00482F6D"/>
    <w:rsid w:val="004833E5"/>
    <w:rsid w:val="00486E53"/>
    <w:rsid w:val="00490E86"/>
    <w:rsid w:val="00493AFC"/>
    <w:rsid w:val="004C6BB0"/>
    <w:rsid w:val="004D3CC2"/>
    <w:rsid w:val="004D71C6"/>
    <w:rsid w:val="004D7D73"/>
    <w:rsid w:val="004E1B21"/>
    <w:rsid w:val="004E7BA0"/>
    <w:rsid w:val="004F20D3"/>
    <w:rsid w:val="005004F6"/>
    <w:rsid w:val="00501D3D"/>
    <w:rsid w:val="00502B4F"/>
    <w:rsid w:val="00514DAC"/>
    <w:rsid w:val="00517141"/>
    <w:rsid w:val="0052256B"/>
    <w:rsid w:val="00525268"/>
    <w:rsid w:val="00525A57"/>
    <w:rsid w:val="0052663D"/>
    <w:rsid w:val="00526810"/>
    <w:rsid w:val="00526840"/>
    <w:rsid w:val="00526DE2"/>
    <w:rsid w:val="0053198C"/>
    <w:rsid w:val="0053204C"/>
    <w:rsid w:val="00532BAF"/>
    <w:rsid w:val="005353BB"/>
    <w:rsid w:val="00542C88"/>
    <w:rsid w:val="00543524"/>
    <w:rsid w:val="00547D3F"/>
    <w:rsid w:val="00584150"/>
    <w:rsid w:val="005871DE"/>
    <w:rsid w:val="00590F4B"/>
    <w:rsid w:val="005A1A8F"/>
    <w:rsid w:val="005A2157"/>
    <w:rsid w:val="005B316D"/>
    <w:rsid w:val="005B564B"/>
    <w:rsid w:val="005C312F"/>
    <w:rsid w:val="005E003D"/>
    <w:rsid w:val="005E21F4"/>
    <w:rsid w:val="005F4F82"/>
    <w:rsid w:val="006002A2"/>
    <w:rsid w:val="00603C37"/>
    <w:rsid w:val="00604333"/>
    <w:rsid w:val="00606AB8"/>
    <w:rsid w:val="00621174"/>
    <w:rsid w:val="00622826"/>
    <w:rsid w:val="0062492F"/>
    <w:rsid w:val="00634710"/>
    <w:rsid w:val="00646B6B"/>
    <w:rsid w:val="00651058"/>
    <w:rsid w:val="00660F62"/>
    <w:rsid w:val="00665E83"/>
    <w:rsid w:val="00672490"/>
    <w:rsid w:val="00683B19"/>
    <w:rsid w:val="006C16D9"/>
    <w:rsid w:val="006C52B4"/>
    <w:rsid w:val="006D3428"/>
    <w:rsid w:val="006E1D7C"/>
    <w:rsid w:val="006F37FD"/>
    <w:rsid w:val="00703172"/>
    <w:rsid w:val="00717F63"/>
    <w:rsid w:val="00726169"/>
    <w:rsid w:val="007476E8"/>
    <w:rsid w:val="00750EDF"/>
    <w:rsid w:val="00756AB5"/>
    <w:rsid w:val="00756FF3"/>
    <w:rsid w:val="00770FF4"/>
    <w:rsid w:val="0077561A"/>
    <w:rsid w:val="00790E84"/>
    <w:rsid w:val="00791769"/>
    <w:rsid w:val="007B2112"/>
    <w:rsid w:val="007B4D4C"/>
    <w:rsid w:val="007C1F0D"/>
    <w:rsid w:val="007C5177"/>
    <w:rsid w:val="007C5BB0"/>
    <w:rsid w:val="007D37EE"/>
    <w:rsid w:val="007E35B4"/>
    <w:rsid w:val="007F2EE0"/>
    <w:rsid w:val="007F3D7A"/>
    <w:rsid w:val="007F6DCF"/>
    <w:rsid w:val="00802909"/>
    <w:rsid w:val="00807845"/>
    <w:rsid w:val="00811EC5"/>
    <w:rsid w:val="0082021F"/>
    <w:rsid w:val="00825E3B"/>
    <w:rsid w:val="00841CEE"/>
    <w:rsid w:val="00856A68"/>
    <w:rsid w:val="00862CCF"/>
    <w:rsid w:val="00870EFD"/>
    <w:rsid w:val="00871F87"/>
    <w:rsid w:val="00876C51"/>
    <w:rsid w:val="008E77FB"/>
    <w:rsid w:val="008E7B7D"/>
    <w:rsid w:val="00915F3A"/>
    <w:rsid w:val="00922BF0"/>
    <w:rsid w:val="009262CC"/>
    <w:rsid w:val="00933993"/>
    <w:rsid w:val="009461B5"/>
    <w:rsid w:val="009500F3"/>
    <w:rsid w:val="0095389A"/>
    <w:rsid w:val="0096284A"/>
    <w:rsid w:val="00972090"/>
    <w:rsid w:val="0097628B"/>
    <w:rsid w:val="009927AF"/>
    <w:rsid w:val="009976B8"/>
    <w:rsid w:val="00997EA7"/>
    <w:rsid w:val="009A562F"/>
    <w:rsid w:val="009C5FDF"/>
    <w:rsid w:val="009E442D"/>
    <w:rsid w:val="009E47FA"/>
    <w:rsid w:val="009F4CD0"/>
    <w:rsid w:val="00A06E32"/>
    <w:rsid w:val="00A1078D"/>
    <w:rsid w:val="00A1274A"/>
    <w:rsid w:val="00A15C17"/>
    <w:rsid w:val="00A223DA"/>
    <w:rsid w:val="00A23D5E"/>
    <w:rsid w:val="00A34AD9"/>
    <w:rsid w:val="00A35C7C"/>
    <w:rsid w:val="00A40663"/>
    <w:rsid w:val="00A6023A"/>
    <w:rsid w:val="00A90DCD"/>
    <w:rsid w:val="00A97E1B"/>
    <w:rsid w:val="00AA140D"/>
    <w:rsid w:val="00AA417E"/>
    <w:rsid w:val="00AE2263"/>
    <w:rsid w:val="00AE4CCB"/>
    <w:rsid w:val="00B10C9E"/>
    <w:rsid w:val="00B168BD"/>
    <w:rsid w:val="00B17070"/>
    <w:rsid w:val="00B174F5"/>
    <w:rsid w:val="00B44907"/>
    <w:rsid w:val="00B458D3"/>
    <w:rsid w:val="00B6590E"/>
    <w:rsid w:val="00B81C10"/>
    <w:rsid w:val="00B83C3C"/>
    <w:rsid w:val="00BA3823"/>
    <w:rsid w:val="00BA522F"/>
    <w:rsid w:val="00BB3787"/>
    <w:rsid w:val="00BB623D"/>
    <w:rsid w:val="00BD2ACB"/>
    <w:rsid w:val="00BD7129"/>
    <w:rsid w:val="00BE0349"/>
    <w:rsid w:val="00BE253E"/>
    <w:rsid w:val="00BE5037"/>
    <w:rsid w:val="00BE6AF4"/>
    <w:rsid w:val="00BF2BC9"/>
    <w:rsid w:val="00C003CD"/>
    <w:rsid w:val="00C06FB5"/>
    <w:rsid w:val="00C32A58"/>
    <w:rsid w:val="00C33842"/>
    <w:rsid w:val="00C42A89"/>
    <w:rsid w:val="00C6559C"/>
    <w:rsid w:val="00C66819"/>
    <w:rsid w:val="00C70118"/>
    <w:rsid w:val="00C75CC9"/>
    <w:rsid w:val="00C76FA4"/>
    <w:rsid w:val="00C8072D"/>
    <w:rsid w:val="00C82258"/>
    <w:rsid w:val="00C87D1B"/>
    <w:rsid w:val="00CA5C16"/>
    <w:rsid w:val="00CB1807"/>
    <w:rsid w:val="00CB1E37"/>
    <w:rsid w:val="00CC66F9"/>
    <w:rsid w:val="00CD1542"/>
    <w:rsid w:val="00CF1233"/>
    <w:rsid w:val="00CF137A"/>
    <w:rsid w:val="00D01AB8"/>
    <w:rsid w:val="00D01B9E"/>
    <w:rsid w:val="00D16341"/>
    <w:rsid w:val="00D22CFD"/>
    <w:rsid w:val="00D23F95"/>
    <w:rsid w:val="00D3474A"/>
    <w:rsid w:val="00D364C9"/>
    <w:rsid w:val="00D576CA"/>
    <w:rsid w:val="00D66333"/>
    <w:rsid w:val="00D747B5"/>
    <w:rsid w:val="00D7574A"/>
    <w:rsid w:val="00D7646D"/>
    <w:rsid w:val="00D77FDF"/>
    <w:rsid w:val="00D878D7"/>
    <w:rsid w:val="00D92EAA"/>
    <w:rsid w:val="00DA142D"/>
    <w:rsid w:val="00DA3A17"/>
    <w:rsid w:val="00DA5AE1"/>
    <w:rsid w:val="00DB0ADE"/>
    <w:rsid w:val="00DB6584"/>
    <w:rsid w:val="00DB6C56"/>
    <w:rsid w:val="00DC6446"/>
    <w:rsid w:val="00DD3377"/>
    <w:rsid w:val="00DE0E83"/>
    <w:rsid w:val="00DE1047"/>
    <w:rsid w:val="00DE2842"/>
    <w:rsid w:val="00DF1E31"/>
    <w:rsid w:val="00DF1E57"/>
    <w:rsid w:val="00DF31C1"/>
    <w:rsid w:val="00E065FF"/>
    <w:rsid w:val="00E1301E"/>
    <w:rsid w:val="00E1589A"/>
    <w:rsid w:val="00E21E25"/>
    <w:rsid w:val="00E301B4"/>
    <w:rsid w:val="00E33C1A"/>
    <w:rsid w:val="00E40F04"/>
    <w:rsid w:val="00E5033F"/>
    <w:rsid w:val="00E50F20"/>
    <w:rsid w:val="00E517B6"/>
    <w:rsid w:val="00E60B0F"/>
    <w:rsid w:val="00E63BB3"/>
    <w:rsid w:val="00E65D4C"/>
    <w:rsid w:val="00E674E3"/>
    <w:rsid w:val="00E74B88"/>
    <w:rsid w:val="00E90C18"/>
    <w:rsid w:val="00EB5E2C"/>
    <w:rsid w:val="00EB7C3A"/>
    <w:rsid w:val="00EC27B6"/>
    <w:rsid w:val="00ED22EA"/>
    <w:rsid w:val="00EE58E8"/>
    <w:rsid w:val="00EE694D"/>
    <w:rsid w:val="00EF75AB"/>
    <w:rsid w:val="00F12F9F"/>
    <w:rsid w:val="00F14B72"/>
    <w:rsid w:val="00F169B8"/>
    <w:rsid w:val="00F409AB"/>
    <w:rsid w:val="00F73BCD"/>
    <w:rsid w:val="00F8147D"/>
    <w:rsid w:val="00F864C8"/>
    <w:rsid w:val="00F9340A"/>
    <w:rsid w:val="00F94070"/>
    <w:rsid w:val="00FA3E67"/>
    <w:rsid w:val="00FB3790"/>
    <w:rsid w:val="00FB6D53"/>
    <w:rsid w:val="00FC19F7"/>
    <w:rsid w:val="00FD422A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6"/>
    <w:rPr>
      <w:rFonts w:ascii="Times New Roman" w:hAnsi="Times New Roman"/>
      <w:spacing w:val="-2"/>
      <w:position w:val="-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03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97209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34AD9"/>
    <w:pPr>
      <w:keepNext/>
      <w:spacing w:line="240" w:lineRule="atLeast"/>
      <w:jc w:val="center"/>
      <w:outlineLvl w:val="2"/>
    </w:pPr>
    <w:rPr>
      <w:b/>
      <w:bCs/>
      <w:spacing w:val="0"/>
      <w:positio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2090"/>
    <w:rPr>
      <w:rFonts w:ascii="Arial" w:hAnsi="Arial" w:cs="Arial"/>
      <w:b/>
      <w:bCs/>
      <w:i/>
      <w:iCs/>
      <w:spacing w:val="-2"/>
      <w:position w:val="-2"/>
      <w:sz w:val="28"/>
      <w:szCs w:val="28"/>
      <w:lang w:eastAsia="ru-RU"/>
    </w:rPr>
  </w:style>
  <w:style w:type="paragraph" w:customStyle="1" w:styleId="ConsPlusNormal">
    <w:name w:val="ConsPlusNormal"/>
    <w:rsid w:val="00120C3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20C3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20C3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20C3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styleId="a3">
    <w:name w:val="Hyperlink"/>
    <w:basedOn w:val="a0"/>
    <w:uiPriority w:val="99"/>
    <w:rsid w:val="0062282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01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72090"/>
    <w:pPr>
      <w:tabs>
        <w:tab w:val="left" w:pos="8919"/>
      </w:tabs>
      <w:ind w:right="-81" w:firstLine="360"/>
    </w:pPr>
    <w:rPr>
      <w:spacing w:val="0"/>
      <w:positio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9720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72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2090"/>
    <w:rPr>
      <w:rFonts w:ascii="Tahoma" w:hAnsi="Tahoma" w:cs="Tahoma"/>
      <w:spacing w:val="-2"/>
      <w:position w:val="-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5F3A"/>
    <w:rPr>
      <w:rFonts w:ascii="Times New Roman" w:hAnsi="Times New Roman"/>
      <w:spacing w:val="-2"/>
      <w:position w:val="-2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91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F3A"/>
    <w:rPr>
      <w:rFonts w:ascii="Times New Roman" w:hAnsi="Times New Roman"/>
      <w:spacing w:val="-2"/>
      <w:position w:val="-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AA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position w:val="-2"/>
      <w:sz w:val="28"/>
      <w:szCs w:val="28"/>
    </w:rPr>
  </w:style>
  <w:style w:type="paragraph" w:customStyle="1" w:styleId="ab">
    <w:name w:val="подпись"/>
    <w:basedOn w:val="a"/>
    <w:rsid w:val="00403FAA"/>
    <w:pPr>
      <w:tabs>
        <w:tab w:val="left" w:pos="6237"/>
      </w:tabs>
      <w:spacing w:line="240" w:lineRule="atLeast"/>
      <w:ind w:right="5670"/>
    </w:pPr>
    <w:rPr>
      <w:spacing w:val="0"/>
      <w:position w:val="0"/>
      <w:szCs w:val="20"/>
    </w:rPr>
  </w:style>
  <w:style w:type="paragraph" w:styleId="ac">
    <w:name w:val="List Paragraph"/>
    <w:basedOn w:val="a"/>
    <w:uiPriority w:val="34"/>
    <w:qFormat/>
    <w:rsid w:val="00403FA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4AD9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E76C-CA4D-492E-BA7D-05D4358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Links>
    <vt:vector size="96" baseType="variant"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consultantplus://offline/ref=117C5CC4F9E21B4F35BBA33E434BD6D91A1A633BC946894171610A40B74E2ABAE6C5E3CDE12B19H</vt:lpwstr>
      </vt:variant>
      <vt:variant>
        <vt:lpwstr/>
      </vt:variant>
      <vt:variant>
        <vt:i4>2359359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consultantplus://offline/ref=117C5CC4F9E21B4F35BBA33E434BD6D91A1A633BC946894171610A40B74E2ABAE6C5E3CDE4B8AEE1211CH</vt:lpwstr>
      </vt:variant>
      <vt:variant>
        <vt:lpwstr/>
      </vt:variant>
      <vt:variant>
        <vt:i4>4325470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196612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consultantplus://offline/ref=5DBD73CACB07B42938E91D7D2A24E94110F56A9057D1F5E3A9BD8F0A6D42783AEE3198287052sDM</vt:lpwstr>
      </vt:variant>
      <vt:variant>
        <vt:lpwstr/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consultantplus://offline/ref=0334892985D5C8BD7F2755E65133DDE2DFA9E9F7BE558011ED3AA343F46A160C16EF6785F23A6053Y9c2I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524355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consultantplus://offline/ref=117C5CC4F9E21B4F35BBA33E434BD6D91E166039CD4DD44B793806422B10H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consultantplus://offline/ref=117C5CC4F9E21B4F35BBA33E434BD6D91A1A643ACC42894171610A40B74E2ABAE6C5E3CDE4B8AFE02111H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34</cp:revision>
  <cp:lastPrinted>2018-04-23T10:25:00Z</cp:lastPrinted>
  <dcterms:created xsi:type="dcterms:W3CDTF">2017-01-30T06:21:00Z</dcterms:created>
  <dcterms:modified xsi:type="dcterms:W3CDTF">2019-09-23T11:22:00Z</dcterms:modified>
</cp:coreProperties>
</file>