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70" w:rsidRDefault="00A11270" w:rsidP="00A11270"/>
    <w:p w:rsidR="00A11270" w:rsidRDefault="00A11270" w:rsidP="00A11270">
      <w:pPr>
        <w:tabs>
          <w:tab w:val="left" w:pos="7434"/>
        </w:tabs>
      </w:pPr>
      <w:r>
        <w:tab/>
      </w:r>
    </w:p>
    <w:p w:rsidR="00A11270" w:rsidRPr="004E3C09" w:rsidRDefault="00A11270" w:rsidP="00A11270">
      <w:pPr>
        <w:rPr>
          <w:b/>
          <w:u w:val="single"/>
        </w:rPr>
      </w:pPr>
      <w:r>
        <w:t xml:space="preserve">                                                                                                                        </w:t>
      </w:r>
    </w:p>
    <w:tbl>
      <w:tblPr>
        <w:tblW w:w="0" w:type="auto"/>
        <w:jc w:val="center"/>
        <w:tblInd w:w="-112" w:type="dxa"/>
        <w:tblLayout w:type="fixed"/>
        <w:tblCellMar>
          <w:left w:w="0" w:type="dxa"/>
          <w:right w:w="0" w:type="dxa"/>
        </w:tblCellMar>
        <w:tblLook w:val="0000"/>
      </w:tblPr>
      <w:tblGrid>
        <w:gridCol w:w="3565"/>
        <w:gridCol w:w="1883"/>
        <w:gridCol w:w="3453"/>
        <w:gridCol w:w="34"/>
      </w:tblGrid>
      <w:tr w:rsidR="00A11270" w:rsidRPr="0013275C" w:rsidTr="001353F6">
        <w:trPr>
          <w:cantSplit/>
          <w:trHeight w:hRule="exact" w:val="1247"/>
          <w:jc w:val="center"/>
        </w:trPr>
        <w:tc>
          <w:tcPr>
            <w:tcW w:w="8935" w:type="dxa"/>
            <w:gridSpan w:val="4"/>
          </w:tcPr>
          <w:p w:rsidR="00A11270" w:rsidRDefault="00A11270" w:rsidP="001353F6">
            <w:pPr>
              <w:tabs>
                <w:tab w:val="center" w:pos="4291"/>
                <w:tab w:val="left" w:pos="6115"/>
              </w:tabs>
              <w:spacing w:line="240" w:lineRule="atLeast"/>
            </w:pPr>
            <w:r>
              <w:rPr>
                <w:noProof/>
              </w:rPr>
              <w:tab/>
            </w:r>
            <w:r>
              <w:rPr>
                <w:noProof/>
              </w:rPr>
              <w:drawing>
                <wp:inline distT="0" distB="0" distL="0" distR="0">
                  <wp:extent cx="688975" cy="81216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cstate="print"/>
                          <a:srcRect/>
                          <a:stretch>
                            <a:fillRect/>
                          </a:stretch>
                        </pic:blipFill>
                        <pic:spPr bwMode="auto">
                          <a:xfrm>
                            <a:off x="0" y="0"/>
                            <a:ext cx="688975" cy="812165"/>
                          </a:xfrm>
                          <a:prstGeom prst="rect">
                            <a:avLst/>
                          </a:prstGeom>
                          <a:noFill/>
                          <a:ln w="9525">
                            <a:noFill/>
                            <a:miter lim="800000"/>
                            <a:headEnd/>
                            <a:tailEnd/>
                          </a:ln>
                        </pic:spPr>
                      </pic:pic>
                    </a:graphicData>
                  </a:graphic>
                </wp:inline>
              </w:drawing>
            </w:r>
            <w:r w:rsidRPr="0013275C">
              <w:t xml:space="preserve"> </w:t>
            </w:r>
            <w:r>
              <w:tab/>
            </w:r>
          </w:p>
          <w:p w:rsidR="00A11270" w:rsidRDefault="00A11270" w:rsidP="001353F6">
            <w:pPr>
              <w:tabs>
                <w:tab w:val="center" w:pos="4291"/>
                <w:tab w:val="left" w:pos="6115"/>
              </w:tabs>
              <w:spacing w:line="240" w:lineRule="atLeast"/>
            </w:pPr>
            <w:r>
              <w:t>щдщг</w:t>
            </w:r>
          </w:p>
          <w:p w:rsidR="00A11270" w:rsidRDefault="00A11270" w:rsidP="001353F6">
            <w:pPr>
              <w:tabs>
                <w:tab w:val="center" w:pos="4291"/>
                <w:tab w:val="left" w:pos="6115"/>
              </w:tabs>
              <w:spacing w:line="240" w:lineRule="atLeast"/>
            </w:pPr>
          </w:p>
          <w:p w:rsidR="00A11270" w:rsidRDefault="00A11270" w:rsidP="001353F6">
            <w:pPr>
              <w:tabs>
                <w:tab w:val="center" w:pos="4291"/>
                <w:tab w:val="left" w:pos="6115"/>
              </w:tabs>
              <w:spacing w:line="240" w:lineRule="atLeast"/>
            </w:pPr>
          </w:p>
          <w:p w:rsidR="00A11270" w:rsidRPr="004E3C09" w:rsidRDefault="00A11270" w:rsidP="001353F6">
            <w:pPr>
              <w:tabs>
                <w:tab w:val="center" w:pos="4291"/>
                <w:tab w:val="left" w:pos="6115"/>
              </w:tabs>
              <w:spacing w:line="240" w:lineRule="atLeast"/>
              <w:rPr>
                <w:u w:val="single"/>
              </w:rPr>
            </w:pPr>
          </w:p>
          <w:p w:rsidR="00A11270" w:rsidRPr="0013275C" w:rsidRDefault="00A11270" w:rsidP="001353F6">
            <w:pPr>
              <w:spacing w:line="240" w:lineRule="atLeast"/>
              <w:jc w:val="center"/>
              <w:rPr>
                <w:spacing w:val="40"/>
                <w:sz w:val="32"/>
              </w:rPr>
            </w:pPr>
          </w:p>
        </w:tc>
      </w:tr>
      <w:tr w:rsidR="00A11270" w:rsidRPr="0013275C" w:rsidTr="001353F6">
        <w:trPr>
          <w:cantSplit/>
          <w:trHeight w:hRule="exact" w:val="1976"/>
          <w:jc w:val="center"/>
        </w:trPr>
        <w:tc>
          <w:tcPr>
            <w:tcW w:w="8935" w:type="dxa"/>
            <w:gridSpan w:val="4"/>
          </w:tcPr>
          <w:p w:rsidR="00A11270" w:rsidRPr="0013275C" w:rsidRDefault="00A11270" w:rsidP="001353F6">
            <w:pPr>
              <w:spacing w:before="120" w:line="360" w:lineRule="atLeast"/>
              <w:jc w:val="center"/>
              <w:rPr>
                <w:b/>
                <w:spacing w:val="50"/>
                <w:sz w:val="46"/>
              </w:rPr>
            </w:pPr>
            <w:r w:rsidRPr="0013275C">
              <w:rPr>
                <w:b/>
                <w:spacing w:val="50"/>
                <w:sz w:val="46"/>
              </w:rPr>
              <w:t>П О С Т А Н О В Л Е Н И Е</w:t>
            </w:r>
          </w:p>
          <w:p w:rsidR="00A11270" w:rsidRPr="0013275C" w:rsidRDefault="00A11270" w:rsidP="001353F6">
            <w:pPr>
              <w:spacing w:before="120" w:line="280" w:lineRule="atLeast"/>
              <w:jc w:val="center"/>
              <w:rPr>
                <w:b/>
                <w:spacing w:val="8"/>
              </w:rPr>
            </w:pPr>
            <w:r w:rsidRPr="0013275C">
              <w:rPr>
                <w:b/>
                <w:spacing w:val="8"/>
              </w:rPr>
              <w:t>АДМИНИСТРАЦИИ ЛЕБЕДЯНСКОГО</w:t>
            </w:r>
          </w:p>
          <w:p w:rsidR="00A11270" w:rsidRPr="0013275C" w:rsidRDefault="00A11270" w:rsidP="001353F6">
            <w:pPr>
              <w:spacing w:before="120" w:line="280" w:lineRule="atLeast"/>
              <w:jc w:val="center"/>
              <w:rPr>
                <w:b/>
                <w:spacing w:val="8"/>
              </w:rPr>
            </w:pPr>
            <w:r w:rsidRPr="0013275C">
              <w:rPr>
                <w:b/>
                <w:spacing w:val="8"/>
              </w:rPr>
              <w:t xml:space="preserve"> МУНИЦИПАЛЬНОГО РАЙОНА ЛИПЕЦКОЙ ОБЛАСТИ</w:t>
            </w:r>
          </w:p>
          <w:p w:rsidR="00A11270" w:rsidRPr="00EC27B6" w:rsidRDefault="00A11270" w:rsidP="001353F6">
            <w:pPr>
              <w:spacing w:before="120" w:line="280" w:lineRule="atLeast"/>
              <w:jc w:val="center"/>
              <w:rPr>
                <w:b/>
                <w:spacing w:val="8"/>
              </w:rPr>
            </w:pPr>
            <w:r w:rsidRPr="0013275C">
              <w:rPr>
                <w:b/>
                <w:spacing w:val="8"/>
              </w:rPr>
              <w:t>РОССИЙСКОЙ  ФЕДЕРАЦИИ</w:t>
            </w:r>
          </w:p>
        </w:tc>
      </w:tr>
      <w:tr w:rsidR="00A11270" w:rsidRPr="0013275C" w:rsidTr="001353F6">
        <w:trPr>
          <w:gridAfter w:val="1"/>
          <w:wAfter w:w="34" w:type="dxa"/>
          <w:cantSplit/>
          <w:trHeight w:hRule="exact" w:val="1088"/>
          <w:jc w:val="center"/>
        </w:trPr>
        <w:tc>
          <w:tcPr>
            <w:tcW w:w="3565" w:type="dxa"/>
          </w:tcPr>
          <w:p w:rsidR="00A11270" w:rsidRDefault="00A11270" w:rsidP="00DC4FC3">
            <w:r w:rsidRPr="00364E77">
              <w:t>__</w:t>
            </w:r>
            <w:r w:rsidR="00DC4FC3">
              <w:rPr>
                <w:u w:val="single"/>
              </w:rPr>
              <w:t>11.03.2019</w:t>
            </w:r>
            <w:r w:rsidRPr="00364E77">
              <w:t xml:space="preserve">_                               </w:t>
            </w:r>
            <w:r>
              <w:t xml:space="preserve">  </w:t>
            </w:r>
            <w:r w:rsidRPr="00364E77">
              <w:t xml:space="preserve">                                                         </w:t>
            </w:r>
          </w:p>
        </w:tc>
        <w:tc>
          <w:tcPr>
            <w:tcW w:w="1883" w:type="dxa"/>
          </w:tcPr>
          <w:p w:rsidR="00A11270" w:rsidRPr="004746A7" w:rsidRDefault="00A11270" w:rsidP="001353F6">
            <w:pPr>
              <w:rPr>
                <w:sz w:val="20"/>
                <w:szCs w:val="20"/>
              </w:rPr>
            </w:pPr>
            <w:r>
              <w:rPr>
                <w:sz w:val="20"/>
                <w:szCs w:val="20"/>
              </w:rPr>
              <w:t xml:space="preserve">   </w:t>
            </w:r>
            <w:r w:rsidRPr="004746A7">
              <w:rPr>
                <w:sz w:val="20"/>
                <w:szCs w:val="20"/>
              </w:rPr>
              <w:t xml:space="preserve">г.Лебедянь                                                                                             </w:t>
            </w:r>
          </w:p>
        </w:tc>
        <w:tc>
          <w:tcPr>
            <w:tcW w:w="3453" w:type="dxa"/>
          </w:tcPr>
          <w:p w:rsidR="00A11270" w:rsidRDefault="00A11270" w:rsidP="00DC4FC3">
            <w:r>
              <w:t xml:space="preserve">                           </w:t>
            </w:r>
            <w:r>
              <w:rPr>
                <w:u w:val="single"/>
              </w:rPr>
              <w:t>№</w:t>
            </w:r>
            <w:r w:rsidR="00DC4FC3">
              <w:t>__</w:t>
            </w:r>
            <w:r w:rsidR="00DC4FC3">
              <w:rPr>
                <w:u w:val="single"/>
              </w:rPr>
              <w:t>116</w:t>
            </w:r>
            <w:r w:rsidRPr="00364E77">
              <w:t xml:space="preserve">_                                                                                     </w:t>
            </w:r>
          </w:p>
        </w:tc>
      </w:tr>
    </w:tbl>
    <w:p w:rsidR="00A11270" w:rsidRPr="00F91244" w:rsidRDefault="00A11270" w:rsidP="00A11270">
      <w:pPr>
        <w:jc w:val="left"/>
        <w:rPr>
          <w:sz w:val="28"/>
          <w:szCs w:val="28"/>
        </w:rPr>
      </w:pPr>
      <w:r w:rsidRPr="00F91244">
        <w:rPr>
          <w:sz w:val="28"/>
          <w:szCs w:val="28"/>
        </w:rPr>
        <w:t xml:space="preserve">Об утверждении административного регламента </w:t>
      </w:r>
    </w:p>
    <w:p w:rsidR="00A11270" w:rsidRPr="00F91244" w:rsidRDefault="00A11270" w:rsidP="00A11270">
      <w:pPr>
        <w:jc w:val="left"/>
        <w:rPr>
          <w:sz w:val="28"/>
          <w:szCs w:val="28"/>
        </w:rPr>
      </w:pPr>
      <w:r w:rsidRPr="00F91244">
        <w:rPr>
          <w:sz w:val="28"/>
          <w:szCs w:val="28"/>
        </w:rPr>
        <w:t xml:space="preserve">по предоставлению муниципальной услуги  </w:t>
      </w:r>
    </w:p>
    <w:p w:rsidR="00A11270" w:rsidRDefault="00A11270" w:rsidP="00A11270">
      <w:pPr>
        <w:autoSpaceDE w:val="0"/>
        <w:autoSpaceDN w:val="0"/>
        <w:adjustRightInd w:val="0"/>
        <w:jc w:val="left"/>
        <w:outlineLvl w:val="0"/>
        <w:rPr>
          <w:rFonts w:eastAsia="Calibri"/>
          <w:sz w:val="28"/>
          <w:szCs w:val="28"/>
          <w:lang w:eastAsia="en-US"/>
        </w:rPr>
      </w:pPr>
      <w:r w:rsidRPr="00E53F4E">
        <w:rPr>
          <w:sz w:val="28"/>
          <w:szCs w:val="28"/>
        </w:rPr>
        <w:t>«</w:t>
      </w:r>
      <w:r w:rsidRPr="00E53F4E">
        <w:rPr>
          <w:rFonts w:eastAsia="Calibri"/>
          <w:sz w:val="28"/>
          <w:szCs w:val="28"/>
          <w:lang w:eastAsia="en-US"/>
        </w:rPr>
        <w:t xml:space="preserve">Направление уведомления о соответствии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или несоответствии построенных или</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реконструированных объекта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индивидуального жилищного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строительства или садового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дома требованиям законодательства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о градостроительной деятельности при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строительстве или реконструкции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объектов индивидуального жилищного </w:t>
      </w:r>
    </w:p>
    <w:p w:rsidR="00A11270" w:rsidRDefault="00A11270" w:rsidP="00A11270">
      <w:pPr>
        <w:autoSpaceDE w:val="0"/>
        <w:autoSpaceDN w:val="0"/>
        <w:adjustRightInd w:val="0"/>
        <w:jc w:val="left"/>
        <w:outlineLvl w:val="0"/>
        <w:rPr>
          <w:rFonts w:eastAsia="Calibri"/>
          <w:sz w:val="28"/>
          <w:szCs w:val="28"/>
          <w:lang w:eastAsia="en-US"/>
        </w:rPr>
      </w:pPr>
      <w:r w:rsidRPr="00E53F4E">
        <w:rPr>
          <w:rFonts w:eastAsia="Calibri"/>
          <w:sz w:val="28"/>
          <w:szCs w:val="28"/>
          <w:lang w:eastAsia="en-US"/>
        </w:rPr>
        <w:t xml:space="preserve">строительства или садовых </w:t>
      </w:r>
    </w:p>
    <w:p w:rsidR="00A11270" w:rsidRPr="004746A7" w:rsidRDefault="00A11270" w:rsidP="00A11270">
      <w:pPr>
        <w:autoSpaceDE w:val="0"/>
        <w:autoSpaceDN w:val="0"/>
        <w:adjustRightInd w:val="0"/>
        <w:jc w:val="left"/>
        <w:outlineLvl w:val="0"/>
        <w:rPr>
          <w:rFonts w:eastAsia="Calibri"/>
          <w:sz w:val="28"/>
          <w:szCs w:val="28"/>
          <w:lang w:eastAsia="en-US"/>
        </w:rPr>
      </w:pPr>
      <w:r>
        <w:rPr>
          <w:rFonts w:eastAsia="Calibri"/>
          <w:sz w:val="28"/>
          <w:szCs w:val="28"/>
          <w:lang w:eastAsia="en-US"/>
        </w:rPr>
        <w:t xml:space="preserve">домов </w:t>
      </w:r>
      <w:r w:rsidRPr="00E53F4E">
        <w:rPr>
          <w:rFonts w:eastAsia="Calibri"/>
          <w:sz w:val="28"/>
          <w:szCs w:val="28"/>
          <w:lang w:eastAsia="en-US"/>
        </w:rPr>
        <w:t xml:space="preserve">на земельных участках» </w:t>
      </w:r>
      <w:r>
        <w:rPr>
          <w:rFonts w:eastAsia="Calibri"/>
          <w:sz w:val="28"/>
          <w:szCs w:val="28"/>
          <w:lang w:eastAsia="en-US"/>
        </w:rPr>
        <w:t xml:space="preserve">         </w:t>
      </w:r>
      <w:r w:rsidRPr="0013275C">
        <w:br/>
      </w:r>
      <w:r w:rsidRPr="00F91244">
        <w:rPr>
          <w:sz w:val="28"/>
          <w:szCs w:val="28"/>
        </w:rPr>
        <w:t xml:space="preserve">       </w:t>
      </w:r>
    </w:p>
    <w:p w:rsidR="00A11270" w:rsidRPr="00F91244" w:rsidRDefault="00A11270" w:rsidP="00A11270">
      <w:pPr>
        <w:autoSpaceDE w:val="0"/>
        <w:autoSpaceDN w:val="0"/>
        <w:adjustRightInd w:val="0"/>
        <w:rPr>
          <w:sz w:val="28"/>
          <w:szCs w:val="28"/>
        </w:rPr>
      </w:pPr>
      <w:r w:rsidRPr="00F91244">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B808F3">
        <w:rPr>
          <w:sz w:val="28"/>
          <w:szCs w:val="28"/>
        </w:rPr>
        <w:t>ред. от 19.12.2017),</w:t>
      </w:r>
      <w:r w:rsidRPr="00D049DF">
        <w:rPr>
          <w:sz w:val="28"/>
          <w:szCs w:val="28"/>
        </w:rPr>
        <w:t xml:space="preserve"> </w:t>
      </w:r>
      <w:r w:rsidRPr="00F91244">
        <w:rPr>
          <w:sz w:val="28"/>
          <w:szCs w:val="28"/>
        </w:rPr>
        <w:t>администрация Лебедянского муниципального района</w:t>
      </w:r>
    </w:p>
    <w:p w:rsidR="00A11270" w:rsidRPr="00F91244" w:rsidRDefault="00A11270" w:rsidP="00A11270">
      <w:pPr>
        <w:ind w:firstLine="567"/>
        <w:jc w:val="center"/>
        <w:rPr>
          <w:bCs/>
          <w:sz w:val="28"/>
          <w:szCs w:val="28"/>
        </w:rPr>
      </w:pPr>
    </w:p>
    <w:p w:rsidR="00A11270" w:rsidRDefault="00A11270" w:rsidP="00A11270">
      <w:pPr>
        <w:ind w:firstLine="567"/>
        <w:jc w:val="center"/>
        <w:rPr>
          <w:bCs/>
        </w:rPr>
      </w:pPr>
      <w:r w:rsidRPr="0013275C">
        <w:rPr>
          <w:bCs/>
        </w:rPr>
        <w:t>ПОСТАНОВЛЯЕТ:</w:t>
      </w:r>
    </w:p>
    <w:p w:rsidR="00A11270" w:rsidRDefault="00A11270" w:rsidP="00A11270"/>
    <w:p w:rsidR="00A11270" w:rsidRDefault="00A11270" w:rsidP="00A11270">
      <w:r>
        <w:t xml:space="preserve">            </w:t>
      </w:r>
      <w:r w:rsidRPr="001A548C">
        <w:rPr>
          <w:sz w:val="28"/>
          <w:szCs w:val="28"/>
        </w:rPr>
        <w:t xml:space="preserve">1.Утвердить административный регламент по предоставлению муниципальной услуги </w:t>
      </w:r>
      <w:r w:rsidRPr="00E53F4E">
        <w:rPr>
          <w:sz w:val="28"/>
          <w:szCs w:val="28"/>
        </w:rPr>
        <w:t>«</w:t>
      </w:r>
      <w:r w:rsidRPr="00E53F4E">
        <w:rPr>
          <w:rFonts w:eastAsia="Calibri"/>
          <w:sz w:val="28"/>
          <w:szCs w:val="28"/>
          <w:lang w:eastAsia="en-US"/>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rFonts w:eastAsia="Calibri"/>
          <w:sz w:val="28"/>
          <w:szCs w:val="28"/>
          <w:lang w:eastAsia="en-US"/>
        </w:rPr>
        <w:t>»</w:t>
      </w:r>
      <w:r w:rsidR="00DC4FC3">
        <w:rPr>
          <w:rFonts w:eastAsia="Calibri"/>
          <w:sz w:val="28"/>
          <w:szCs w:val="28"/>
          <w:lang w:eastAsia="en-US"/>
        </w:rPr>
        <w:t xml:space="preserve"> (Приложение №1)</w:t>
      </w:r>
      <w:r>
        <w:rPr>
          <w:sz w:val="28"/>
          <w:szCs w:val="28"/>
        </w:rPr>
        <w:t>.</w:t>
      </w:r>
      <w:r>
        <w:t xml:space="preserve"> </w:t>
      </w:r>
    </w:p>
    <w:p w:rsidR="00A11270" w:rsidRPr="00A11270" w:rsidRDefault="00A11270" w:rsidP="00A11270">
      <w:pPr>
        <w:rPr>
          <w:sz w:val="28"/>
          <w:szCs w:val="28"/>
        </w:rPr>
      </w:pPr>
      <w:r>
        <w:rPr>
          <w:sz w:val="28"/>
        </w:rPr>
        <w:lastRenderedPageBreak/>
        <w:t>2.</w:t>
      </w:r>
      <w:r w:rsidRPr="001A548C">
        <w:rPr>
          <w:sz w:val="28"/>
        </w:rPr>
        <w:t>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A11270" w:rsidRDefault="00A11270" w:rsidP="00A11270">
      <w:pPr>
        <w:pStyle w:val="23"/>
        <w:rPr>
          <w:sz w:val="28"/>
        </w:rPr>
      </w:pPr>
    </w:p>
    <w:p w:rsidR="00A11270" w:rsidRDefault="00A11270" w:rsidP="00A11270">
      <w:pPr>
        <w:pStyle w:val="23"/>
        <w:ind w:left="0"/>
        <w:rPr>
          <w:sz w:val="28"/>
        </w:rPr>
      </w:pPr>
    </w:p>
    <w:p w:rsidR="00A11270" w:rsidRDefault="00A11270" w:rsidP="00A11270">
      <w:pPr>
        <w:pStyle w:val="23"/>
        <w:ind w:left="0"/>
        <w:rPr>
          <w:sz w:val="28"/>
        </w:rPr>
      </w:pPr>
      <w:r w:rsidRPr="005849AA">
        <w:rPr>
          <w:sz w:val="28"/>
        </w:rPr>
        <w:t>Глава администрации</w:t>
      </w:r>
    </w:p>
    <w:p w:rsidR="00A11270" w:rsidRPr="00A11270" w:rsidRDefault="00A11270" w:rsidP="00A11270">
      <w:pPr>
        <w:pStyle w:val="23"/>
        <w:ind w:left="0"/>
        <w:rPr>
          <w:sz w:val="28"/>
        </w:rPr>
      </w:pPr>
      <w:r w:rsidRPr="0013275C">
        <w:rPr>
          <w:sz w:val="28"/>
        </w:rPr>
        <w:t xml:space="preserve">Лебедянского муниципального района  </w:t>
      </w:r>
      <w:r>
        <w:rPr>
          <w:sz w:val="28"/>
        </w:rPr>
        <w:t xml:space="preserve">                        </w:t>
      </w:r>
      <w:r w:rsidRPr="0013275C">
        <w:rPr>
          <w:sz w:val="28"/>
        </w:rPr>
        <w:t xml:space="preserve">  </w:t>
      </w:r>
      <w:r>
        <w:rPr>
          <w:sz w:val="28"/>
        </w:rPr>
        <w:t>И</w:t>
      </w:r>
      <w:r w:rsidRPr="0013275C">
        <w:rPr>
          <w:sz w:val="28"/>
        </w:rPr>
        <w:t>.</w:t>
      </w:r>
      <w:r>
        <w:rPr>
          <w:sz w:val="28"/>
        </w:rPr>
        <w:t>В</w:t>
      </w:r>
      <w:r w:rsidRPr="0013275C">
        <w:rPr>
          <w:sz w:val="28"/>
        </w:rPr>
        <w:t xml:space="preserve">. </w:t>
      </w:r>
      <w:r>
        <w:rPr>
          <w:sz w:val="28"/>
        </w:rPr>
        <w:t>Алтухов</w:t>
      </w: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241B3F" w:rsidRDefault="00241B3F" w:rsidP="002A1FF7">
      <w:pPr>
        <w:pStyle w:val="ConsPlusTitle"/>
        <w:widowControl/>
        <w:ind w:firstLine="0"/>
        <w:contextualSpacing/>
        <w:jc w:val="center"/>
        <w:rPr>
          <w:rFonts w:ascii="Times New Roman" w:hAnsi="Times New Roman" w:cs="Times New Roman"/>
          <w:sz w:val="28"/>
          <w:szCs w:val="28"/>
        </w:rPr>
      </w:pPr>
    </w:p>
    <w:p w:rsidR="00241B3F" w:rsidRDefault="00241B3F"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A11270" w:rsidRDefault="00A11270" w:rsidP="002A1FF7">
      <w:pPr>
        <w:pStyle w:val="ConsPlusTitle"/>
        <w:widowControl/>
        <w:ind w:firstLine="0"/>
        <w:contextualSpacing/>
        <w:jc w:val="center"/>
        <w:rPr>
          <w:rFonts w:ascii="Times New Roman" w:hAnsi="Times New Roman" w:cs="Times New Roman"/>
          <w:sz w:val="28"/>
          <w:szCs w:val="28"/>
        </w:rPr>
      </w:pPr>
    </w:p>
    <w:p w:rsidR="001642DB" w:rsidRDefault="001642DB" w:rsidP="001642DB">
      <w:pPr>
        <w:pStyle w:val="ConsPlusTitle"/>
        <w:widowControl/>
        <w:ind w:firstLine="0"/>
        <w:contextualSpacing/>
        <w:rPr>
          <w:rFonts w:ascii="Times New Roman" w:hAnsi="Times New Roman" w:cs="Times New Roman"/>
          <w:sz w:val="24"/>
          <w:szCs w:val="24"/>
        </w:rPr>
      </w:pPr>
    </w:p>
    <w:p w:rsidR="001642DB" w:rsidRDefault="001642DB" w:rsidP="001642DB">
      <w:pPr>
        <w:pStyle w:val="ConsPlusTitle"/>
        <w:widowControl/>
        <w:ind w:firstLine="0"/>
        <w:jc w:val="right"/>
        <w:rPr>
          <w:rFonts w:ascii="Times New Roman" w:hAnsi="Times New Roman" w:cs="Times New Roman"/>
          <w:b w:val="0"/>
          <w:sz w:val="22"/>
          <w:szCs w:val="22"/>
        </w:rPr>
      </w:pPr>
      <w:r>
        <w:lastRenderedPageBreak/>
        <w:tab/>
      </w:r>
      <w:r>
        <w:rPr>
          <w:rFonts w:ascii="Times New Roman" w:hAnsi="Times New Roman" w:cs="Times New Roman"/>
          <w:b w:val="0"/>
          <w:sz w:val="22"/>
          <w:szCs w:val="22"/>
        </w:rPr>
        <w:t>Приложение №1</w:t>
      </w:r>
    </w:p>
    <w:p w:rsidR="001642DB" w:rsidRDefault="001642DB" w:rsidP="001642DB">
      <w:pPr>
        <w:pStyle w:val="ConsPlusTitle"/>
        <w:widowControl/>
        <w:ind w:firstLine="0"/>
        <w:jc w:val="right"/>
        <w:rPr>
          <w:rFonts w:ascii="Times New Roman" w:hAnsi="Times New Roman" w:cs="Times New Roman"/>
          <w:b w:val="0"/>
          <w:sz w:val="22"/>
          <w:szCs w:val="22"/>
        </w:rPr>
      </w:pPr>
      <w:r>
        <w:rPr>
          <w:rFonts w:ascii="Times New Roman" w:hAnsi="Times New Roman" w:cs="Times New Roman"/>
          <w:b w:val="0"/>
          <w:sz w:val="22"/>
          <w:szCs w:val="22"/>
        </w:rPr>
        <w:t xml:space="preserve">к постановлению администрации </w:t>
      </w:r>
    </w:p>
    <w:p w:rsidR="001642DB" w:rsidRDefault="001642DB" w:rsidP="001642DB">
      <w:pPr>
        <w:pStyle w:val="ConsPlusTitle"/>
        <w:widowControl/>
        <w:ind w:firstLine="0"/>
        <w:jc w:val="right"/>
        <w:rPr>
          <w:rFonts w:ascii="Times New Roman" w:hAnsi="Times New Roman" w:cs="Times New Roman"/>
          <w:b w:val="0"/>
          <w:sz w:val="22"/>
          <w:szCs w:val="22"/>
        </w:rPr>
      </w:pPr>
      <w:r>
        <w:rPr>
          <w:rFonts w:ascii="Times New Roman" w:hAnsi="Times New Roman" w:cs="Times New Roman"/>
          <w:b w:val="0"/>
          <w:sz w:val="22"/>
          <w:szCs w:val="22"/>
        </w:rPr>
        <w:t xml:space="preserve">Лебедянского муниципального района </w:t>
      </w:r>
    </w:p>
    <w:p w:rsidR="001642DB" w:rsidRDefault="001642DB" w:rsidP="001642DB">
      <w:pPr>
        <w:pStyle w:val="ConsPlusTitle"/>
        <w:widowControl/>
        <w:ind w:firstLine="0"/>
        <w:jc w:val="right"/>
        <w:rPr>
          <w:rFonts w:ascii="Times New Roman" w:hAnsi="Times New Roman" w:cs="Times New Roman"/>
          <w:b w:val="0"/>
          <w:sz w:val="22"/>
          <w:szCs w:val="22"/>
        </w:rPr>
      </w:pPr>
      <w:r>
        <w:rPr>
          <w:rFonts w:ascii="Times New Roman" w:hAnsi="Times New Roman" w:cs="Times New Roman"/>
          <w:b w:val="0"/>
          <w:sz w:val="22"/>
          <w:szCs w:val="22"/>
        </w:rPr>
        <w:t>Липецкой области Российской Федерации</w:t>
      </w:r>
    </w:p>
    <w:p w:rsidR="001642DB" w:rsidRDefault="001642DB" w:rsidP="001642DB">
      <w:pPr>
        <w:tabs>
          <w:tab w:val="left" w:pos="6878"/>
        </w:tabs>
      </w:pPr>
      <w:r>
        <w:rPr>
          <w:sz w:val="22"/>
          <w:szCs w:val="22"/>
        </w:rPr>
        <w:t xml:space="preserve">                                                                                                                  от________№________</w:t>
      </w:r>
    </w:p>
    <w:p w:rsidR="00B8299E" w:rsidRPr="001642DB" w:rsidRDefault="00B8299E" w:rsidP="002A1FF7">
      <w:pPr>
        <w:pStyle w:val="ConsPlusTitle"/>
        <w:widowControl/>
        <w:ind w:firstLine="0"/>
        <w:contextualSpacing/>
        <w:jc w:val="center"/>
        <w:rPr>
          <w:rFonts w:ascii="Times New Roman" w:hAnsi="Times New Roman" w:cs="Times New Roman"/>
          <w:sz w:val="24"/>
          <w:szCs w:val="24"/>
        </w:rPr>
      </w:pPr>
      <w:r w:rsidRPr="001642DB">
        <w:rPr>
          <w:rFonts w:ascii="Times New Roman" w:hAnsi="Times New Roman" w:cs="Times New Roman"/>
          <w:sz w:val="24"/>
          <w:szCs w:val="24"/>
        </w:rPr>
        <w:t>АДМИНИСТРАТИВНЫЙ РЕГЛАМЕНТ</w:t>
      </w:r>
    </w:p>
    <w:p w:rsidR="00F83155" w:rsidRPr="001642DB" w:rsidRDefault="001642DB" w:rsidP="002A1FF7">
      <w:pPr>
        <w:autoSpaceDE w:val="0"/>
        <w:autoSpaceDN w:val="0"/>
        <w:adjustRightInd w:val="0"/>
        <w:ind w:firstLine="0"/>
        <w:jc w:val="center"/>
        <w:rPr>
          <w:b/>
        </w:rPr>
      </w:pPr>
      <w:r>
        <w:rPr>
          <w:b/>
        </w:rPr>
        <w:t xml:space="preserve">ПО </w:t>
      </w:r>
      <w:r w:rsidR="00B8299E" w:rsidRPr="001642DB">
        <w:rPr>
          <w:b/>
        </w:rPr>
        <w:t>ПРЕДОСТАВЛЕНИ</w:t>
      </w:r>
      <w:r>
        <w:rPr>
          <w:b/>
        </w:rPr>
        <w:t>Ю</w:t>
      </w:r>
      <w:r w:rsidR="00B8299E" w:rsidRPr="001642DB">
        <w:rPr>
          <w:b/>
        </w:rPr>
        <w:t xml:space="preserve"> МУНИЦИПАЛЬНОЙ УСЛУГИ</w:t>
      </w:r>
    </w:p>
    <w:p w:rsidR="004C78BB" w:rsidRPr="001642DB" w:rsidRDefault="00E21CD8" w:rsidP="00B51EFB">
      <w:pPr>
        <w:autoSpaceDE w:val="0"/>
        <w:autoSpaceDN w:val="0"/>
        <w:adjustRightInd w:val="0"/>
        <w:ind w:firstLine="0"/>
        <w:jc w:val="center"/>
        <w:rPr>
          <w:rFonts w:eastAsiaTheme="minorHAnsi"/>
          <w:b/>
          <w:lang w:eastAsia="en-US"/>
        </w:rPr>
      </w:pPr>
      <w:r w:rsidRPr="001642DB">
        <w:rPr>
          <w:b/>
        </w:rPr>
        <w:t xml:space="preserve">«НАПРАВЛЕНИЕ </w:t>
      </w:r>
      <w:r w:rsidRPr="001642DB">
        <w:rPr>
          <w:rFonts w:eastAsiaTheme="minorHAnsi"/>
          <w:b/>
          <w:lang w:eastAsia="en-US"/>
        </w:rPr>
        <w:t xml:space="preserve">УВЕДОМЛЕНИЯ О СООТВЕТСТВИИ </w:t>
      </w:r>
      <w:r w:rsidR="00E53F4E" w:rsidRPr="001642DB">
        <w:rPr>
          <w:rFonts w:eastAsiaTheme="minorHAnsi"/>
          <w:b/>
          <w:lang w:eastAsia="en-US"/>
        </w:rPr>
        <w:t xml:space="preserve">ИЛИ НЕСООТВЕТСТВИИ ПОСТРОЕННЫХ ИЛИ РЕКОНСТРУИРУЕМЫХ ОБЪЕКТА ИНДИВИДУАЛЬНОГО ЖИЛИЩНОГО СТРОИТЕЛЬСТВА ИЛИ САДОВОГО ДОМА </w:t>
      </w:r>
      <w:r w:rsidR="0017257A" w:rsidRPr="001642DB">
        <w:rPr>
          <w:rFonts w:eastAsiaTheme="minorHAnsi"/>
          <w:b/>
          <w:lang w:eastAsia="en-US"/>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p>
    <w:p w:rsidR="004C78BB" w:rsidRDefault="004C78BB" w:rsidP="00B51EFB">
      <w:pPr>
        <w:autoSpaceDE w:val="0"/>
        <w:autoSpaceDN w:val="0"/>
        <w:adjustRightInd w:val="0"/>
        <w:ind w:firstLine="0"/>
        <w:jc w:val="center"/>
        <w:rPr>
          <w:rFonts w:eastAsiaTheme="minorHAnsi"/>
          <w:b/>
          <w:sz w:val="28"/>
          <w:szCs w:val="28"/>
          <w:lang w:eastAsia="en-US"/>
        </w:rPr>
      </w:pPr>
    </w:p>
    <w:p w:rsidR="00B8299E" w:rsidRDefault="00B8299E" w:rsidP="001642DB">
      <w:pPr>
        <w:pStyle w:val="ConsPlusNormal"/>
        <w:widowControl/>
        <w:ind w:firstLine="0"/>
        <w:contextualSpacing/>
        <w:jc w:val="center"/>
        <w:outlineLvl w:val="1"/>
        <w:rPr>
          <w:rFonts w:ascii="Times New Roman" w:hAnsi="Times New Roman" w:cs="Times New Roman"/>
          <w:b/>
          <w:sz w:val="24"/>
          <w:szCs w:val="24"/>
        </w:rPr>
      </w:pPr>
      <w:r w:rsidRPr="001642DB">
        <w:rPr>
          <w:rFonts w:ascii="Times New Roman" w:hAnsi="Times New Roman" w:cs="Times New Roman"/>
          <w:b/>
          <w:sz w:val="24"/>
          <w:szCs w:val="24"/>
        </w:rPr>
        <w:t xml:space="preserve">Раздел </w:t>
      </w:r>
      <w:r w:rsidRPr="001642DB">
        <w:rPr>
          <w:rFonts w:ascii="Times New Roman" w:hAnsi="Times New Roman" w:cs="Times New Roman"/>
          <w:b/>
          <w:sz w:val="24"/>
          <w:szCs w:val="24"/>
          <w:lang w:val="en-US"/>
        </w:rPr>
        <w:t>I</w:t>
      </w:r>
      <w:r w:rsidRPr="001642DB">
        <w:rPr>
          <w:rFonts w:ascii="Times New Roman" w:hAnsi="Times New Roman" w:cs="Times New Roman"/>
          <w:b/>
          <w:sz w:val="24"/>
          <w:szCs w:val="24"/>
        </w:rPr>
        <w:t>. ОБЩИЕ ПОЛОЖЕНИЯ</w:t>
      </w:r>
    </w:p>
    <w:p w:rsidR="001642DB" w:rsidRPr="001642DB" w:rsidRDefault="001642DB" w:rsidP="001642DB">
      <w:pPr>
        <w:pStyle w:val="ConsPlusNormal"/>
        <w:widowControl/>
        <w:ind w:firstLine="0"/>
        <w:contextualSpacing/>
        <w:jc w:val="center"/>
        <w:outlineLvl w:val="1"/>
        <w:rPr>
          <w:rFonts w:ascii="Times New Roman" w:hAnsi="Times New Roman" w:cs="Times New Roman"/>
          <w:b/>
          <w:sz w:val="24"/>
          <w:szCs w:val="24"/>
        </w:rPr>
      </w:pPr>
    </w:p>
    <w:p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rsidR="00B8299E" w:rsidRPr="00E459E7" w:rsidRDefault="00B8299E" w:rsidP="003D393F">
      <w:pPr>
        <w:ind w:firstLine="709"/>
        <w:jc w:val="center"/>
        <w:rPr>
          <w:b/>
          <w:sz w:val="28"/>
          <w:szCs w:val="28"/>
        </w:rPr>
      </w:pPr>
    </w:p>
    <w:p w:rsidR="00B8299E" w:rsidRPr="00E53F4E" w:rsidRDefault="00B8299E" w:rsidP="00410CC3">
      <w:pPr>
        <w:autoSpaceDE w:val="0"/>
        <w:autoSpaceDN w:val="0"/>
        <w:adjustRightInd w:val="0"/>
        <w:ind w:firstLine="567"/>
        <w:rPr>
          <w:rFonts w:ascii="Arial" w:eastAsiaTheme="minorHAnsi" w:hAnsi="Arial" w:cs="Arial"/>
          <w:sz w:val="20"/>
          <w:szCs w:val="20"/>
          <w:lang w:eastAsia="en-US"/>
        </w:rPr>
      </w:pPr>
      <w:r w:rsidRPr="00E459E7">
        <w:rPr>
          <w:sz w:val="28"/>
          <w:szCs w:val="28"/>
        </w:rPr>
        <w:t xml:space="preserve">1. </w:t>
      </w:r>
      <w:r w:rsidRPr="00BA77B0">
        <w:rPr>
          <w:sz w:val="28"/>
          <w:szCs w:val="28"/>
        </w:rPr>
        <w:t>Административный регламент</w:t>
      </w:r>
      <w:r w:rsidR="001642DB">
        <w:rPr>
          <w:sz w:val="28"/>
          <w:szCs w:val="28"/>
        </w:rPr>
        <w:t xml:space="preserve"> по</w:t>
      </w:r>
      <w:r w:rsidRPr="00BA77B0">
        <w:rPr>
          <w:sz w:val="28"/>
          <w:szCs w:val="28"/>
        </w:rPr>
        <w:t xml:space="preserve"> предоставлени</w:t>
      </w:r>
      <w:r w:rsidR="001642DB">
        <w:rPr>
          <w:sz w:val="28"/>
          <w:szCs w:val="28"/>
        </w:rPr>
        <w:t>ю</w:t>
      </w:r>
      <w:r w:rsidRPr="00BA77B0">
        <w:rPr>
          <w:sz w:val="28"/>
          <w:szCs w:val="28"/>
        </w:rPr>
        <w:t xml:space="preserve"> муниципальной услуги </w:t>
      </w:r>
      <w:r w:rsidR="00410CC3" w:rsidRPr="00E53F4E">
        <w:rPr>
          <w:sz w:val="28"/>
          <w:szCs w:val="28"/>
        </w:rPr>
        <w:t>«</w:t>
      </w:r>
      <w:r w:rsidR="00410CC3" w:rsidRPr="00E53F4E">
        <w:rPr>
          <w:rFonts w:eastAsiaTheme="minorHAnsi"/>
          <w:sz w:val="28"/>
          <w:szCs w:val="28"/>
          <w:lang w:eastAsia="en-US"/>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0A21C6" w:rsidRPr="00E459E7">
        <w:rPr>
          <w:sz w:val="28"/>
          <w:szCs w:val="28"/>
        </w:rPr>
        <w:t xml:space="preserve"> </w:t>
      </w:r>
      <w:r w:rsidRPr="00E459E7">
        <w:rPr>
          <w:sz w:val="28"/>
          <w:szCs w:val="28"/>
        </w:rPr>
        <w:t>(далее – муниципальная услуга)</w:t>
      </w:r>
      <w:r w:rsidRPr="00E459E7">
        <w:rPr>
          <w:rFonts w:eastAsia="Calibri"/>
          <w:sz w:val="28"/>
          <w:szCs w:val="28"/>
          <w:lang w:eastAsia="en-US"/>
        </w:rPr>
        <w:t xml:space="preserve">, а также порядок взаимодействия между должностными лицами </w:t>
      </w:r>
      <w:r w:rsidR="001F79C3">
        <w:rPr>
          <w:rFonts w:eastAsia="Calibri"/>
          <w:sz w:val="28"/>
          <w:szCs w:val="28"/>
          <w:lang w:eastAsia="en-US"/>
        </w:rPr>
        <w:t>администрации Лебедянского муниципального района Липецкой области</w:t>
      </w:r>
      <w:r w:rsidRPr="00E459E7">
        <w:rPr>
          <w:rFonts w:eastAsia="Calibri"/>
          <w:sz w:val="28"/>
          <w:szCs w:val="28"/>
          <w:lang w:eastAsia="en-US"/>
        </w:rPr>
        <w:t xml:space="preserve">, взаимодействия </w:t>
      </w:r>
      <w:r w:rsidR="001F79C3">
        <w:rPr>
          <w:rFonts w:eastAsia="Calibri"/>
          <w:sz w:val="28"/>
          <w:szCs w:val="28"/>
          <w:lang w:eastAsia="en-US"/>
        </w:rPr>
        <w:t>администрации Лебедянского муниципального района Липецкой области</w:t>
      </w:r>
      <w:r w:rsidRPr="00E459E7">
        <w:rPr>
          <w:rFonts w:eastAsia="Calibri"/>
          <w:sz w:val="28"/>
          <w:szCs w:val="28"/>
          <w:lang w:eastAsia="en-US"/>
        </w:rPr>
        <w:t xml:space="preserve"> с заявителями, иными органами, учреждениями и организациями при предоставлении муниципальной услуги.</w:t>
      </w:r>
    </w:p>
    <w:p w:rsidR="00B8299E" w:rsidRPr="00E459E7" w:rsidRDefault="00B8299E" w:rsidP="00410CC3">
      <w:pPr>
        <w:ind w:firstLine="567"/>
        <w:rPr>
          <w:sz w:val="28"/>
          <w:szCs w:val="28"/>
        </w:rPr>
      </w:pPr>
    </w:p>
    <w:p w:rsidR="00B8299E" w:rsidRPr="00E459E7" w:rsidRDefault="00B8299E" w:rsidP="00B8299E">
      <w:pPr>
        <w:pStyle w:val="a3"/>
        <w:ind w:firstLine="0"/>
        <w:contextualSpacing/>
        <w:jc w:val="center"/>
        <w:rPr>
          <w:b/>
          <w:szCs w:val="28"/>
        </w:rPr>
      </w:pPr>
      <w:r w:rsidRPr="00E459E7">
        <w:rPr>
          <w:b/>
          <w:szCs w:val="28"/>
        </w:rPr>
        <w:t>2. Круг заявителей</w:t>
      </w:r>
    </w:p>
    <w:p w:rsidR="00B8299E" w:rsidRPr="00E459E7" w:rsidRDefault="00B8299E" w:rsidP="00B8299E">
      <w:pPr>
        <w:pStyle w:val="a3"/>
        <w:ind w:firstLine="0"/>
        <w:contextualSpacing/>
        <w:jc w:val="center"/>
        <w:rPr>
          <w:b/>
          <w:szCs w:val="28"/>
        </w:rPr>
      </w:pPr>
    </w:p>
    <w:p w:rsidR="00090D27" w:rsidRPr="00E459E7" w:rsidRDefault="00B8299E" w:rsidP="00090D27">
      <w:pPr>
        <w:ind w:firstLine="709"/>
        <w:rPr>
          <w:sz w:val="18"/>
        </w:rPr>
      </w:pPr>
      <w:r w:rsidRPr="00E459E7">
        <w:rPr>
          <w:sz w:val="28"/>
          <w:szCs w:val="28"/>
        </w:rPr>
        <w:t xml:space="preserve">2. Заявителем на получение муниципальной услуги является </w:t>
      </w:r>
      <w:r w:rsidRPr="00E459E7">
        <w:rPr>
          <w:rFonts w:eastAsia="Calibri"/>
          <w:sz w:val="28"/>
          <w:szCs w:val="28"/>
          <w:lang w:eastAsia="en-US"/>
        </w:rPr>
        <w:t xml:space="preserve">застройщик </w:t>
      </w:r>
      <w:r w:rsidR="00090D27" w:rsidRPr="00E459E7">
        <w:rPr>
          <w:rFonts w:eastAsia="Calibri"/>
          <w:sz w:val="28"/>
          <w:szCs w:val="28"/>
          <w:lang w:eastAsia="en-US"/>
        </w:rPr>
        <w:t>–</w:t>
      </w:r>
      <w:r w:rsidRPr="00E459E7">
        <w:rPr>
          <w:rFonts w:eastAsia="Calibri"/>
          <w:lang w:eastAsia="en-US"/>
        </w:rPr>
        <w:t xml:space="preserve"> </w:t>
      </w:r>
      <w:r w:rsidR="00090D27" w:rsidRPr="00E459E7">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00090D27" w:rsidRPr="00E459E7">
        <w:rPr>
          <w:rFonts w:eastAsiaTheme="minorHAnsi"/>
          <w:sz w:val="28"/>
          <w:szCs w:val="28"/>
          <w:lang w:eastAsia="en-US"/>
        </w:rPr>
        <w:lastRenderedPageBreak/>
        <w:t>ремонта</w:t>
      </w:r>
      <w:r w:rsidR="00090D27" w:rsidRPr="00E459E7">
        <w:rPr>
          <w:rFonts w:eastAsia="Calibri"/>
          <w:sz w:val="28"/>
          <w:szCs w:val="28"/>
        </w:rPr>
        <w:t xml:space="preserve">, </w:t>
      </w:r>
      <w:r w:rsidR="00090D27" w:rsidRPr="00E459E7">
        <w:rPr>
          <w:sz w:val="28"/>
          <w:szCs w:val="28"/>
        </w:rPr>
        <w:t>а также уполномоченные им в установленном законом порядке лица (далее - заявитель).</w:t>
      </w:r>
    </w:p>
    <w:p w:rsidR="00090D27" w:rsidRPr="00E459E7" w:rsidRDefault="00090D27" w:rsidP="00090D27">
      <w:pPr>
        <w:ind w:firstLine="709"/>
        <w:rPr>
          <w:rFonts w:eastAsiaTheme="minorHAnsi"/>
          <w:sz w:val="28"/>
          <w:szCs w:val="28"/>
          <w:lang w:eastAsia="en-US"/>
        </w:rPr>
      </w:pPr>
      <w:r w:rsidRPr="00E459E7">
        <w:rPr>
          <w:rFonts w:eastAsiaTheme="minorHAnsi"/>
          <w:sz w:val="28"/>
          <w:szCs w:val="28"/>
          <w:lang w:eastAsia="en-US"/>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rsidR="0013566C" w:rsidRPr="00D56080" w:rsidRDefault="0013566C" w:rsidP="0013566C">
      <w:pPr>
        <w:pStyle w:val="ConsPlusNormal"/>
        <w:widowControl/>
        <w:ind w:firstLine="0"/>
        <w:contextualSpacing/>
        <w:jc w:val="center"/>
        <w:rPr>
          <w:rFonts w:ascii="Times New Roman" w:hAnsi="Times New Roman" w:cs="Times New Roman"/>
          <w:b/>
        </w:rPr>
      </w:pPr>
    </w:p>
    <w:p w:rsidR="00B8299E" w:rsidRPr="00D56080" w:rsidRDefault="00B8299E" w:rsidP="00D56080">
      <w:pPr>
        <w:pStyle w:val="afa"/>
        <w:spacing w:after="0" w:line="240" w:lineRule="auto"/>
        <w:ind w:left="0" w:firstLine="709"/>
        <w:contextualSpacing w:val="0"/>
        <w:jc w:val="both"/>
        <w:rPr>
          <w:rFonts w:ascii="Times New Roman" w:hAnsi="Times New Roman"/>
          <w:sz w:val="20"/>
          <w:szCs w:val="20"/>
        </w:rPr>
      </w:pPr>
      <w:r w:rsidRPr="00D56080">
        <w:rPr>
          <w:rFonts w:ascii="Times New Roman" w:hAnsi="Times New Roman"/>
          <w:sz w:val="28"/>
          <w:szCs w:val="28"/>
        </w:rPr>
        <w:t xml:space="preserve">3. Информирование о порядке и ходе предоставления муниципальной услуги осуществляется </w:t>
      </w:r>
      <w:r w:rsidR="00D56080" w:rsidRPr="00D56080">
        <w:rPr>
          <w:rFonts w:ascii="Times New Roman" w:hAnsi="Times New Roman"/>
          <w:sz w:val="28"/>
          <w:szCs w:val="28"/>
        </w:rPr>
        <w:t>администрацией Лебедянского муниципального района</w:t>
      </w:r>
      <w:r w:rsidRPr="00D56080">
        <w:rPr>
          <w:rFonts w:ascii="Times New Roman" w:hAnsi="Times New Roman"/>
          <w:sz w:val="28"/>
          <w:szCs w:val="28"/>
        </w:rPr>
        <w:t xml:space="preserve"> (далее – ОМСУ)</w:t>
      </w:r>
      <w:r w:rsidR="00D56080" w:rsidRPr="00D56080">
        <w:rPr>
          <w:rFonts w:ascii="Times New Roman" w:hAnsi="Times New Roman"/>
          <w:sz w:val="28"/>
          <w:szCs w:val="28"/>
        </w:rPr>
        <w:t xml:space="preserve"> </w:t>
      </w:r>
      <w:r w:rsidRPr="00D56080">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D56080" w:rsidRPr="00D56080">
        <w:rPr>
          <w:rFonts w:ascii="Times New Roman" w:hAnsi="Times New Roman"/>
          <w:sz w:val="28"/>
          <w:szCs w:val="28"/>
        </w:rPr>
        <w:t>(</w:t>
      </w:r>
      <w:r w:rsidR="00D56080" w:rsidRPr="00D56080">
        <w:rPr>
          <w:rFonts w:ascii="Times New Roman" w:hAnsi="Times New Roman"/>
          <w:sz w:val="28"/>
          <w:szCs w:val="28"/>
          <w:u w:val="single"/>
        </w:rPr>
        <w:t>http://www.lebadm.lipetsk.ru</w:t>
      </w:r>
      <w:r w:rsidR="00D56080" w:rsidRPr="00D56080">
        <w:rPr>
          <w:rFonts w:ascii="Times New Roman" w:hAnsi="Times New Roman"/>
          <w:sz w:val="28"/>
          <w:szCs w:val="28"/>
        </w:rPr>
        <w:t>)</w:t>
      </w:r>
      <w:r w:rsidRPr="00D56080">
        <w:rPr>
          <w:rFonts w:ascii="Times New Roman" w:hAnsi="Times New Roman"/>
          <w:sz w:val="28"/>
          <w:szCs w:val="28"/>
        </w:rPr>
        <w:t xml:space="preserve"> (далее – сайт ОМСУ),</w:t>
      </w:r>
      <w:r w:rsidRPr="00D56080">
        <w:rPr>
          <w:rFonts w:ascii="Times New Roman" w:hAnsi="Times New Roman"/>
          <w:sz w:val="20"/>
          <w:szCs w:val="20"/>
        </w:rPr>
        <w:t xml:space="preserve"> </w:t>
      </w:r>
      <w:r w:rsidRPr="00D56080">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E459E7" w:rsidRDefault="00B8299E" w:rsidP="008A6E0B">
      <w:pPr>
        <w:ind w:firstLine="709"/>
        <w:rPr>
          <w:sz w:val="28"/>
          <w:szCs w:val="28"/>
        </w:rPr>
      </w:pPr>
      <w:r w:rsidRPr="009239C7">
        <w:rPr>
          <w:sz w:val="28"/>
          <w:szCs w:val="28"/>
        </w:rPr>
        <w:t xml:space="preserve">4. На сайте ОМСУ, </w:t>
      </w:r>
      <w:r w:rsidR="009239C7" w:rsidRPr="009239C7">
        <w:rPr>
          <w:color w:val="000000"/>
          <w:sz w:val="28"/>
          <w:szCs w:val="28"/>
        </w:rPr>
        <w:t>муниципально</w:t>
      </w:r>
      <w:r w:rsidR="00DC4FC3">
        <w:rPr>
          <w:color w:val="000000"/>
          <w:sz w:val="28"/>
          <w:szCs w:val="28"/>
        </w:rPr>
        <w:t>го</w:t>
      </w:r>
      <w:r w:rsidR="009239C7" w:rsidRPr="009239C7">
        <w:rPr>
          <w:color w:val="000000"/>
          <w:sz w:val="28"/>
          <w:szCs w:val="28"/>
        </w:rPr>
        <w:t xml:space="preserve"> бюджетно</w:t>
      </w:r>
      <w:r w:rsidR="00DC4FC3">
        <w:rPr>
          <w:color w:val="000000"/>
          <w:sz w:val="28"/>
          <w:szCs w:val="28"/>
        </w:rPr>
        <w:t>го</w:t>
      </w:r>
      <w:r w:rsidR="009239C7" w:rsidRPr="009239C7">
        <w:rPr>
          <w:color w:val="000000"/>
          <w:sz w:val="28"/>
          <w:szCs w:val="28"/>
        </w:rPr>
        <w:t xml:space="preserve"> учреждени</w:t>
      </w:r>
      <w:r w:rsidR="00DC4FC3">
        <w:rPr>
          <w:color w:val="000000"/>
          <w:sz w:val="28"/>
          <w:szCs w:val="28"/>
        </w:rPr>
        <w:t>я</w:t>
      </w:r>
      <w:r w:rsidR="009239C7" w:rsidRPr="009239C7">
        <w:rPr>
          <w:color w:val="000000"/>
          <w:sz w:val="28"/>
          <w:szCs w:val="28"/>
        </w:rPr>
        <w:t xml:space="preserve">  «Многофункциональный центр предоставления государственных и муниципальных услуг Лебедянского муниципального района Липецкой области»</w:t>
      </w:r>
      <w:r w:rsidRPr="009239C7">
        <w:rPr>
          <w:sz w:val="28"/>
          <w:szCs w:val="28"/>
        </w:rPr>
        <w:t xml:space="preserve">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E459E7" w:rsidRDefault="00B8299E" w:rsidP="008A6E0B">
      <w:pPr>
        <w:ind w:firstLine="709"/>
        <w:rPr>
          <w:sz w:val="28"/>
          <w:szCs w:val="28"/>
        </w:rPr>
      </w:pPr>
      <w:r w:rsidRPr="00E459E7">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E459E7" w:rsidRDefault="00B8299E" w:rsidP="008A6E0B">
      <w:pPr>
        <w:pStyle w:val="afa"/>
        <w:tabs>
          <w:tab w:val="left" w:pos="142"/>
        </w:tabs>
        <w:spacing w:after="0" w:line="240" w:lineRule="auto"/>
        <w:ind w:left="0" w:firstLine="709"/>
        <w:jc w:val="both"/>
        <w:rPr>
          <w:rFonts w:ascii="Times New Roman" w:hAnsi="Times New Roman"/>
          <w:sz w:val="28"/>
          <w:szCs w:val="28"/>
        </w:rPr>
      </w:pPr>
      <w:r w:rsidRPr="00E459E7">
        <w:rPr>
          <w:rFonts w:ascii="Times New Roman" w:hAnsi="Times New Roman"/>
          <w:sz w:val="28"/>
          <w:szCs w:val="28"/>
        </w:rPr>
        <w:t>Консультации предоставляются по вопросам: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графика работы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перечня документов, необходимых для предоставления заявителям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и условий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сроков предоставления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порядка обжалования решений, действий (бездействия) должностных лиц.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авторизоваться на РПГУ (войти в личный кабинет);</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найти в личном кабинете соответствующую заявку;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просмотреть информацию о ходе предоставления муниципальной </w:t>
      </w:r>
      <w:r w:rsidRPr="00E459E7">
        <w:rPr>
          <w:rFonts w:ascii="Times New Roman" w:hAnsi="Times New Roman" w:cs="Times New Roman"/>
        </w:rPr>
        <w:lastRenderedPageBreak/>
        <w:t>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текст административного регламента с приложениями;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процедура предоставления муниципальной услуги в текстовом виде или в виде блок-схемы;</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исчерпывающий перечень оснований для отказа в предоставлении муниципальной услуги;</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информация о порядке обжалования решений и действий (бездействия) должностных лиц ОМСУ.</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E459E7" w:rsidRDefault="00B8299E" w:rsidP="008A6E0B">
      <w:pPr>
        <w:pStyle w:val="ConsPlusNormal"/>
        <w:ind w:firstLine="709"/>
        <w:rPr>
          <w:rFonts w:ascii="Times New Roman" w:hAnsi="Times New Roman" w:cs="Times New Roman"/>
        </w:rPr>
      </w:pPr>
      <w:r w:rsidRPr="00E459E7">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E459E7" w:rsidRDefault="00B8299E" w:rsidP="00B8299E">
      <w:pPr>
        <w:ind w:firstLine="567"/>
        <w:rPr>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4. Наименование муниципальной услуги</w:t>
      </w:r>
    </w:p>
    <w:p w:rsidR="00B8299E" w:rsidRPr="00E459E7" w:rsidRDefault="00B8299E" w:rsidP="00AE3049">
      <w:pPr>
        <w:pStyle w:val="ConsPlusNormal"/>
        <w:widowControl/>
        <w:tabs>
          <w:tab w:val="left" w:pos="1134"/>
        </w:tabs>
        <w:ind w:firstLine="709"/>
        <w:contextualSpacing/>
        <w:rPr>
          <w:rFonts w:ascii="Times New Roman" w:hAnsi="Times New Roman" w:cs="Times New Roman"/>
          <w:b/>
        </w:rPr>
      </w:pPr>
    </w:p>
    <w:p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t xml:space="preserve">9. Наименование муниципальной услуги </w:t>
      </w:r>
      <w:r w:rsidR="00F86907" w:rsidRPr="00E53F4E">
        <w:rPr>
          <w:rFonts w:ascii="Times New Roman" w:hAnsi="Times New Roman"/>
          <w:sz w:val="28"/>
          <w:szCs w:val="28"/>
        </w:rPr>
        <w:t>«</w:t>
      </w:r>
      <w:r w:rsidR="00F86907" w:rsidRPr="00E53F4E">
        <w:rPr>
          <w:rFonts w:ascii="Times New Roman" w:eastAsiaTheme="minorHAnsi" w:hAnsi="Times New Roman"/>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300D1">
        <w:rPr>
          <w:rFonts w:ascii="Times New Roman" w:hAnsi="Times New Roman"/>
          <w:sz w:val="28"/>
          <w:szCs w:val="28"/>
        </w:rPr>
        <w:t>.</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D56080" w:rsidRDefault="00B8299E" w:rsidP="00D56080">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E459E7">
        <w:rPr>
          <w:rFonts w:ascii="Times New Roman" w:hAnsi="Times New Roman"/>
          <w:sz w:val="28"/>
          <w:szCs w:val="28"/>
        </w:rPr>
        <w:lastRenderedPageBreak/>
        <w:t xml:space="preserve">10. Муниципальную услугу предоставляет </w:t>
      </w:r>
      <w:r w:rsidR="00D56080">
        <w:rPr>
          <w:rFonts w:ascii="Times New Roman" w:hAnsi="Times New Roman"/>
          <w:sz w:val="28"/>
          <w:szCs w:val="28"/>
        </w:rPr>
        <w:t>администрация Лебедянского муниципального района.</w:t>
      </w:r>
    </w:p>
    <w:p w:rsidR="00D56080" w:rsidRPr="00E459E7" w:rsidRDefault="00B8299E" w:rsidP="00D56080">
      <w:pPr>
        <w:autoSpaceDE w:val="0"/>
        <w:autoSpaceDN w:val="0"/>
        <w:adjustRightInd w:val="0"/>
        <w:ind w:firstLine="709"/>
        <w:rPr>
          <w:rFonts w:eastAsia="Calibri"/>
          <w:sz w:val="20"/>
          <w:szCs w:val="20"/>
        </w:rPr>
      </w:pPr>
      <w:r w:rsidRPr="00E459E7">
        <w:rPr>
          <w:rFonts w:eastAsia="Calibri"/>
          <w:sz w:val="28"/>
          <w:szCs w:val="28"/>
        </w:rPr>
        <w:t xml:space="preserve">Согласно </w:t>
      </w:r>
      <w:hyperlink r:id="rId9"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 xml:space="preserve">2010 </w:t>
      </w:r>
      <w:r w:rsidR="00703609" w:rsidRPr="00E459E7">
        <w:rPr>
          <w:rFonts w:eastAsia="Calibri"/>
          <w:sz w:val="28"/>
          <w:szCs w:val="28"/>
        </w:rPr>
        <w:t xml:space="preserve">          </w:t>
      </w:r>
      <w:r w:rsidRPr="00E459E7">
        <w:rPr>
          <w:rFonts w:eastAsia="Calibri"/>
          <w:sz w:val="28"/>
          <w:szCs w:val="28"/>
        </w:rPr>
        <w:t xml:space="preserve">№ 210-ФЗ «Об организации предоставления государственных и муниципальных услуг» </w:t>
      </w:r>
      <w:r w:rsidR="00445C93">
        <w:rPr>
          <w:rFonts w:eastAsia="Calibri"/>
          <w:sz w:val="28"/>
          <w:szCs w:val="28"/>
        </w:rPr>
        <w:t xml:space="preserve">(далее – Федеральный закон от 27.10.2010 №210-ФЗ) </w:t>
      </w:r>
      <w:r w:rsidRPr="00E459E7">
        <w:rPr>
          <w:rFonts w:eastAsia="Calibri"/>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485DEF" w:rsidRPr="00485DEF">
        <w:rPr>
          <w:sz w:val="20"/>
          <w:szCs w:val="20"/>
        </w:rPr>
        <w:fldChar w:fldCharType="begin"/>
      </w:r>
      <w:r w:rsidRPr="00E459E7">
        <w:instrText xml:space="preserve"> HYPERLINK "consultantplus://offline/ref=9D8D316AC6D46CD9D17BDEA7FA38C6B4115DA57E86D6E055C4D73494884359EFDD2E603473123CA550224BOF12L" </w:instrText>
      </w:r>
      <w:r w:rsidR="00485DEF" w:rsidRPr="00485DEF">
        <w:rPr>
          <w:sz w:val="20"/>
          <w:szCs w:val="20"/>
        </w:rPr>
        <w:fldChar w:fldCharType="separate"/>
      </w:r>
      <w:r w:rsidRPr="00E459E7">
        <w:rPr>
          <w:rFonts w:eastAsia="Calibri"/>
          <w:sz w:val="28"/>
          <w:szCs w:val="28"/>
        </w:rPr>
        <w:t>Перечень</w:t>
      </w:r>
      <w:r w:rsidR="00485DEF"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утвержденны</w:t>
      </w:r>
      <w:r w:rsidR="001F79C3">
        <w:rPr>
          <w:rFonts w:eastAsia="Calibri"/>
          <w:sz w:val="28"/>
          <w:szCs w:val="28"/>
        </w:rPr>
        <w:t>х</w:t>
      </w:r>
      <w:r w:rsidRPr="00E459E7">
        <w:rPr>
          <w:rFonts w:eastAsia="Calibri"/>
          <w:sz w:val="28"/>
          <w:szCs w:val="28"/>
        </w:rPr>
        <w:t xml:space="preserve"> </w:t>
      </w:r>
      <w:r w:rsidR="001F79C3">
        <w:rPr>
          <w:sz w:val="28"/>
          <w:szCs w:val="28"/>
        </w:rPr>
        <w:t>нормативным правовым актом</w:t>
      </w:r>
      <w:r w:rsidR="00D56080" w:rsidRPr="00BD417A">
        <w:rPr>
          <w:sz w:val="28"/>
          <w:szCs w:val="28"/>
        </w:rPr>
        <w:t xml:space="preserve"> Лебедянского муниципального района Липецкой</w:t>
      </w:r>
      <w:r w:rsidR="001F79C3">
        <w:rPr>
          <w:sz w:val="28"/>
          <w:szCs w:val="28"/>
        </w:rPr>
        <w:t xml:space="preserve"> области</w:t>
      </w:r>
      <w:r w:rsidR="00D56080" w:rsidRPr="00BD417A">
        <w:rPr>
          <w:sz w:val="28"/>
          <w:szCs w:val="28"/>
        </w:rPr>
        <w:t>.</w:t>
      </w:r>
    </w:p>
    <w:p w:rsidR="00B8299E" w:rsidRDefault="00B8299E" w:rsidP="00C300D1">
      <w:pPr>
        <w:autoSpaceDE w:val="0"/>
        <w:autoSpaceDN w:val="0"/>
        <w:adjustRightInd w:val="0"/>
        <w:ind w:firstLine="709"/>
        <w:rPr>
          <w:sz w:val="28"/>
          <w:szCs w:val="28"/>
        </w:rPr>
      </w:pPr>
      <w:r w:rsidRPr="00E459E7">
        <w:rPr>
          <w:rFonts w:eastAsia="Calibri"/>
          <w:sz w:val="28"/>
          <w:szCs w:val="28"/>
        </w:rPr>
        <w:t xml:space="preserve">При предоставлении муниципальной услуги в целях получения </w:t>
      </w:r>
      <w:r w:rsidR="005301E2">
        <w:rPr>
          <w:rFonts w:eastAsia="Calibri"/>
          <w:sz w:val="28"/>
          <w:szCs w:val="28"/>
        </w:rPr>
        <w:t>необходимой для ее предоставления информации</w:t>
      </w:r>
      <w:r w:rsidRPr="00E459E7">
        <w:rPr>
          <w:rFonts w:eastAsia="Calibri"/>
          <w:sz w:val="28"/>
          <w:szCs w:val="28"/>
        </w:rPr>
        <w:t xml:space="preserve">, </w:t>
      </w:r>
      <w:r w:rsidRPr="00E459E7">
        <w:rPr>
          <w:sz w:val="28"/>
          <w:szCs w:val="28"/>
        </w:rPr>
        <w:t>ОМСУ</w:t>
      </w:r>
      <w:r w:rsidR="00C300D1">
        <w:rPr>
          <w:rFonts w:eastAsia="Calibri"/>
          <w:sz w:val="28"/>
          <w:szCs w:val="28"/>
        </w:rPr>
        <w:t xml:space="preserve"> осуществляет взаимодействие с </w:t>
      </w:r>
      <w:r w:rsidRPr="00E459E7">
        <w:rPr>
          <w:sz w:val="28"/>
          <w:szCs w:val="28"/>
        </w:rPr>
        <w:t xml:space="preserve">Управлением </w:t>
      </w:r>
      <w:r w:rsidR="00A8531A">
        <w:rPr>
          <w:sz w:val="28"/>
          <w:szCs w:val="28"/>
        </w:rPr>
        <w:t>Росреестра по Липецкой области.</w:t>
      </w:r>
    </w:p>
    <w:p w:rsidR="00A8531A" w:rsidRPr="00C300D1" w:rsidRDefault="00A8531A" w:rsidP="00C300D1">
      <w:pPr>
        <w:autoSpaceDE w:val="0"/>
        <w:autoSpaceDN w:val="0"/>
        <w:adjustRightInd w:val="0"/>
        <w:ind w:firstLine="709"/>
        <w:rPr>
          <w:rFonts w:eastAsia="Calibri"/>
          <w:sz w:val="28"/>
          <w:szCs w:val="28"/>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Default="00B8299E" w:rsidP="00F86907">
      <w:pPr>
        <w:pStyle w:val="ConsPlusNormal"/>
        <w:widowControl/>
        <w:ind w:firstLine="709"/>
        <w:contextualSpacing/>
        <w:rPr>
          <w:rFonts w:ascii="Times New Roman" w:eastAsiaTheme="minorHAnsi" w:hAnsi="Times New Roman" w:cs="Times New Roman"/>
          <w:lang w:eastAsia="en-US"/>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является </w:t>
      </w:r>
      <w:r w:rsidR="00BD2ED8">
        <w:rPr>
          <w:rFonts w:ascii="Times New Roman" w:eastAsiaTheme="minorHAnsi" w:hAnsi="Times New Roman" w:cs="Times New Roman"/>
          <w:lang w:eastAsia="en-US"/>
        </w:rPr>
        <w:t>н</w:t>
      </w:r>
      <w:r w:rsidR="00625AA7" w:rsidRPr="00BD2ED8">
        <w:rPr>
          <w:rFonts w:ascii="Times New Roman" w:eastAsiaTheme="minorHAnsi" w:hAnsi="Times New Roman" w:cs="Times New Roman"/>
          <w:lang w:eastAsia="en-US"/>
        </w:rPr>
        <w:t xml:space="preserve">аправление </w:t>
      </w:r>
      <w:r w:rsidR="00F86907" w:rsidRPr="00E53F4E">
        <w:rPr>
          <w:rFonts w:ascii="Times New Roman" w:eastAsiaTheme="minorHAnsi" w:hAnsi="Times New Roman" w:cs="Times New Roman"/>
          <w:lang w:eastAsia="en-US"/>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00F86907">
        <w:rPr>
          <w:rFonts w:ascii="Times New Roman" w:eastAsiaTheme="minorHAnsi" w:hAnsi="Times New Roman" w:cs="Times New Roman"/>
          <w:lang w:eastAsia="en-US"/>
        </w:rPr>
        <w:t>.</w:t>
      </w:r>
    </w:p>
    <w:p w:rsidR="00F86907" w:rsidRPr="00E459E7" w:rsidRDefault="00F86907" w:rsidP="00F86907">
      <w:pPr>
        <w:pStyle w:val="ConsPlusNormal"/>
        <w:widowControl/>
        <w:ind w:firstLine="709"/>
        <w:contextualSpacing/>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rsidR="00B8299E" w:rsidRPr="00E459E7" w:rsidRDefault="00B8299E" w:rsidP="00B8299E">
      <w:pPr>
        <w:ind w:firstLine="567"/>
        <w:rPr>
          <w:sz w:val="28"/>
          <w:szCs w:val="28"/>
        </w:rPr>
      </w:pPr>
    </w:p>
    <w:p w:rsidR="00B8299E" w:rsidRPr="00BC6041" w:rsidRDefault="00B8299E" w:rsidP="00B833C8">
      <w:pPr>
        <w:autoSpaceDE w:val="0"/>
        <w:autoSpaceDN w:val="0"/>
        <w:adjustRightInd w:val="0"/>
        <w:ind w:firstLine="709"/>
        <w:rPr>
          <w:rFonts w:eastAsiaTheme="minorHAnsi"/>
          <w:sz w:val="28"/>
          <w:szCs w:val="28"/>
          <w:lang w:eastAsia="en-US"/>
        </w:rPr>
      </w:pPr>
      <w:r w:rsidRPr="00E459E7">
        <w:rPr>
          <w:rFonts w:eastAsia="Calibri"/>
          <w:sz w:val="28"/>
          <w:szCs w:val="28"/>
          <w:lang w:eastAsia="en-US"/>
        </w:rPr>
        <w:t xml:space="preserve">12. </w:t>
      </w:r>
      <w:r w:rsidRPr="00D01A2E">
        <w:rPr>
          <w:rFonts w:eastAsia="Calibri"/>
          <w:sz w:val="28"/>
          <w:szCs w:val="28"/>
          <w:lang w:eastAsia="en-US"/>
        </w:rPr>
        <w:t xml:space="preserve">Муниципальная услуга предоставляется в течение 7 рабочих дней со дня </w:t>
      </w:r>
      <w:r w:rsidR="00B833C8">
        <w:rPr>
          <w:rFonts w:eastAsia="Calibri"/>
          <w:sz w:val="28"/>
          <w:szCs w:val="28"/>
          <w:lang w:eastAsia="en-US"/>
        </w:rPr>
        <w:t>поступления</w:t>
      </w:r>
      <w:r w:rsidRPr="00D01A2E">
        <w:rPr>
          <w:rFonts w:eastAsia="Calibri"/>
          <w:sz w:val="28"/>
          <w:szCs w:val="28"/>
          <w:lang w:eastAsia="en-US"/>
        </w:rPr>
        <w:t xml:space="preserve"> </w:t>
      </w:r>
      <w:r w:rsidR="00D605E0">
        <w:rPr>
          <w:rFonts w:eastAsiaTheme="minorHAnsi"/>
          <w:sz w:val="28"/>
          <w:szCs w:val="28"/>
          <w:lang w:eastAsia="en-US"/>
        </w:rPr>
        <w:t>уведомления</w:t>
      </w:r>
      <w:r w:rsidR="00B92CDD" w:rsidRPr="00D01A2E">
        <w:rPr>
          <w:rFonts w:eastAsiaTheme="minorHAnsi"/>
          <w:sz w:val="28"/>
          <w:szCs w:val="28"/>
          <w:lang w:eastAsia="en-US"/>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B833C8">
        <w:rPr>
          <w:rFonts w:eastAsiaTheme="minorHAnsi"/>
          <w:sz w:val="28"/>
          <w:szCs w:val="28"/>
          <w:lang w:eastAsia="en-US"/>
        </w:rPr>
        <w:t>.</w:t>
      </w:r>
    </w:p>
    <w:p w:rsidR="009D550E" w:rsidRPr="00E459E7" w:rsidRDefault="009D550E" w:rsidP="0052603E">
      <w:pPr>
        <w:autoSpaceDE w:val="0"/>
        <w:autoSpaceDN w:val="0"/>
        <w:adjustRightInd w:val="0"/>
        <w:ind w:firstLine="709"/>
        <w:rPr>
          <w:rFonts w:eastAsiaTheme="minorHAnsi"/>
          <w:sz w:val="28"/>
          <w:szCs w:val="28"/>
          <w:lang w:eastAsia="en-US"/>
        </w:rPr>
      </w:pPr>
    </w:p>
    <w:p w:rsidR="00B8299E" w:rsidRPr="00E459E7" w:rsidRDefault="00B8299E" w:rsidP="00B8299E">
      <w:pPr>
        <w:ind w:firstLine="0"/>
        <w:jc w:val="center"/>
        <w:rPr>
          <w:b/>
          <w:sz w:val="28"/>
          <w:szCs w:val="28"/>
        </w:rPr>
      </w:pPr>
      <w:r w:rsidRPr="00E459E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E459E7" w:rsidRDefault="00B8299E" w:rsidP="00B8299E">
      <w:pPr>
        <w:ind w:firstLine="567"/>
        <w:rPr>
          <w:sz w:val="28"/>
          <w:szCs w:val="28"/>
        </w:rPr>
      </w:pPr>
    </w:p>
    <w:p w:rsidR="00B8299E" w:rsidRPr="00E459E7" w:rsidRDefault="00B8299E" w:rsidP="00C72998">
      <w:pPr>
        <w:ind w:firstLine="709"/>
        <w:rPr>
          <w:sz w:val="28"/>
          <w:szCs w:val="28"/>
        </w:rPr>
      </w:pPr>
      <w:r w:rsidRPr="00E459E7">
        <w:rPr>
          <w:sz w:val="28"/>
          <w:szCs w:val="28"/>
        </w:rPr>
        <w:t>1</w:t>
      </w:r>
      <w:r w:rsidR="00B34798">
        <w:rPr>
          <w:sz w:val="28"/>
          <w:szCs w:val="28"/>
        </w:rPr>
        <w:t>3</w:t>
      </w:r>
      <w:r w:rsidRPr="00E459E7">
        <w:rPr>
          <w:sz w:val="28"/>
          <w:szCs w:val="28"/>
        </w:rPr>
        <w:t>. Предоставление муниципальной услуги осуществляется в соответствии с:</w:t>
      </w:r>
    </w:p>
    <w:p w:rsidR="001353F6" w:rsidRPr="005D175A"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Градостроительным кодексом Российской Федерации</w:t>
      </w:r>
      <w:r w:rsidR="001353F6" w:rsidRPr="005D175A">
        <w:t xml:space="preserve"> </w:t>
      </w:r>
      <w:r w:rsidR="001353F6" w:rsidRPr="005D175A">
        <w:rPr>
          <w:sz w:val="28"/>
          <w:szCs w:val="28"/>
        </w:rPr>
        <w:t>от 29.12.2004 N 190-ФЗ</w:t>
      </w:r>
      <w:r w:rsidR="00A0394C">
        <w:rPr>
          <w:sz w:val="28"/>
          <w:szCs w:val="28"/>
        </w:rPr>
        <w:t xml:space="preserve"> (далее ГрК РФ)</w:t>
      </w:r>
      <w:r w:rsidR="001353F6">
        <w:rPr>
          <w:sz w:val="28"/>
          <w:szCs w:val="28"/>
        </w:rPr>
        <w:t>,</w:t>
      </w:r>
      <w:r w:rsidR="001353F6" w:rsidRPr="00EA69F3">
        <w:rPr>
          <w:rFonts w:eastAsiaTheme="minorHAnsi"/>
          <w:sz w:val="28"/>
          <w:szCs w:val="28"/>
          <w:lang w:eastAsia="en-US"/>
        </w:rPr>
        <w:t xml:space="preserve"> </w:t>
      </w:r>
      <w:r w:rsidR="001353F6">
        <w:rPr>
          <w:rFonts w:eastAsiaTheme="minorHAnsi"/>
          <w:sz w:val="28"/>
          <w:szCs w:val="28"/>
          <w:lang w:eastAsia="en-US"/>
        </w:rPr>
        <w:t>первоначальный текст документа опубликован в изданиях: "Российская газета", N 290, 30.12.2004, "Собрание законодательства РФ", 03.01.2005, N 1 (часть 1), ст. 16,"Парламентская газета", N 5-6, 14.01.2005.</w:t>
      </w:r>
      <w:r w:rsidR="001353F6" w:rsidRPr="00E459E7">
        <w:rPr>
          <w:sz w:val="28"/>
          <w:szCs w:val="28"/>
        </w:rPr>
        <w:t>;</w:t>
      </w:r>
    </w:p>
    <w:p w:rsidR="001353F6" w:rsidRPr="00E459E7" w:rsidRDefault="001353F6" w:rsidP="001353F6">
      <w:pPr>
        <w:ind w:firstLine="709"/>
        <w:rPr>
          <w:sz w:val="28"/>
          <w:szCs w:val="28"/>
        </w:rPr>
      </w:pPr>
      <w:r w:rsidRPr="00E459E7">
        <w:rPr>
          <w:sz w:val="28"/>
          <w:szCs w:val="28"/>
        </w:rPr>
        <w:t>Гражданским кодексом Российской Федерации;</w:t>
      </w:r>
    </w:p>
    <w:p w:rsidR="001353F6" w:rsidRPr="005D175A" w:rsidRDefault="00DE76F7" w:rsidP="001353F6">
      <w:pPr>
        <w:autoSpaceDE w:val="0"/>
        <w:autoSpaceDN w:val="0"/>
        <w:adjustRightInd w:val="0"/>
        <w:ind w:left="540" w:firstLine="0"/>
        <w:rPr>
          <w:rFonts w:eastAsiaTheme="minorHAnsi"/>
          <w:sz w:val="28"/>
          <w:szCs w:val="28"/>
          <w:lang w:eastAsia="en-US"/>
        </w:rPr>
      </w:pPr>
      <w:r>
        <w:rPr>
          <w:rFonts w:eastAsia="Calibri"/>
          <w:sz w:val="28"/>
          <w:szCs w:val="28"/>
        </w:rPr>
        <w:lastRenderedPageBreak/>
        <w:t xml:space="preserve">   </w:t>
      </w:r>
      <w:r w:rsidR="001353F6" w:rsidRPr="00E459E7">
        <w:rPr>
          <w:rFonts w:eastAsia="Calibri"/>
          <w:sz w:val="28"/>
          <w:szCs w:val="28"/>
        </w:rPr>
        <w:t xml:space="preserve">Федеральным </w:t>
      </w:r>
      <w:hyperlink r:id="rId10" w:history="1">
        <w:r w:rsidR="001353F6" w:rsidRPr="00E459E7">
          <w:rPr>
            <w:rStyle w:val="a7"/>
            <w:rFonts w:eastAsia="Calibri"/>
            <w:color w:val="auto"/>
            <w:sz w:val="28"/>
            <w:szCs w:val="28"/>
            <w:u w:val="none"/>
          </w:rPr>
          <w:t>законом</w:t>
        </w:r>
      </w:hyperlink>
      <w:r w:rsidR="001353F6" w:rsidRPr="00E459E7">
        <w:rPr>
          <w:rFonts w:eastAsia="Calibri"/>
          <w:sz w:val="28"/>
          <w:szCs w:val="28"/>
        </w:rPr>
        <w:t xml:space="preserve"> от 24.11.1995 № 181-ФЗ «О социальной защите инвалидов в Российской Федерации»</w:t>
      </w:r>
      <w:r w:rsidR="001353F6">
        <w:rPr>
          <w:rFonts w:eastAsia="Calibri"/>
          <w:sz w:val="28"/>
          <w:szCs w:val="28"/>
        </w:rPr>
        <w:t xml:space="preserve"> </w:t>
      </w:r>
      <w:r w:rsidR="001353F6">
        <w:rPr>
          <w:rFonts w:eastAsiaTheme="minorHAnsi"/>
          <w:sz w:val="28"/>
          <w:szCs w:val="28"/>
          <w:lang w:eastAsia="en-US"/>
        </w:rPr>
        <w:t>первоначальный текст документа опубликован в изданиях: "Собрание законодательства РФ", 27.11.1995,№ 48, ст. 4563,"Российская газета", N 234, 02.12.1995.</w:t>
      </w:r>
      <w:r w:rsidR="001353F6" w:rsidRPr="00E459E7">
        <w:rPr>
          <w:rFonts w:eastAsia="Calibri"/>
          <w:sz w:val="28"/>
          <w:szCs w:val="28"/>
        </w:rPr>
        <w:t>;</w:t>
      </w:r>
    </w:p>
    <w:p w:rsidR="001353F6" w:rsidRPr="005D175A"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 xml:space="preserve">Федеральным законом </w:t>
      </w:r>
      <w:hyperlink r:id="rId11" w:history="1">
        <w:r w:rsidR="001353F6" w:rsidRPr="00E459E7">
          <w:rPr>
            <w:rStyle w:val="a7"/>
            <w:color w:val="auto"/>
            <w:sz w:val="28"/>
            <w:szCs w:val="28"/>
            <w:u w:val="none"/>
          </w:rPr>
          <w:t>от 06.10.2003 № 131-ФЗ</w:t>
        </w:r>
      </w:hyperlink>
      <w:r w:rsidR="001353F6" w:rsidRPr="00E459E7">
        <w:rPr>
          <w:sz w:val="28"/>
          <w:szCs w:val="28"/>
        </w:rPr>
        <w:t xml:space="preserve"> «Об общих принципах организации местного самоуправления в Российской Федерации»</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"Собрание законодательства РФ", 06.10.2003, N 40, ст. 3822, "Парламентская газета", N 186, 08.10.2003,"Российская газета", N 202, 08.10.2003.</w:t>
      </w:r>
      <w:r w:rsidR="001353F6" w:rsidRPr="00E459E7">
        <w:rPr>
          <w:sz w:val="28"/>
          <w:szCs w:val="28"/>
        </w:rPr>
        <w:t>;</w:t>
      </w:r>
    </w:p>
    <w:p w:rsidR="001353F6"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Федеральным законом от 27.07.2010 № 210-ФЗ «Об организации предоставления государственных и муниципальных услуг»</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"Российская газета", N 168, 30.07.2010, "Собрание законодательства РФ", 02.08.2010, N 31, ст. 4179.</w:t>
      </w:r>
      <w:r w:rsidR="001353F6" w:rsidRPr="00E459E7">
        <w:rPr>
          <w:sz w:val="28"/>
          <w:szCs w:val="28"/>
        </w:rPr>
        <w:t>;</w:t>
      </w:r>
      <w:r w:rsidR="001353F6">
        <w:rPr>
          <w:rFonts w:eastAsiaTheme="minorHAnsi"/>
          <w:sz w:val="28"/>
          <w:szCs w:val="28"/>
          <w:lang w:eastAsia="en-US"/>
        </w:rPr>
        <w:t xml:space="preserve"> </w:t>
      </w:r>
    </w:p>
    <w:p w:rsidR="001353F6" w:rsidRDefault="00DE76F7" w:rsidP="001353F6">
      <w:pPr>
        <w:autoSpaceDE w:val="0"/>
        <w:autoSpaceDN w:val="0"/>
        <w:adjustRightInd w:val="0"/>
        <w:ind w:left="540" w:firstLine="0"/>
        <w:rPr>
          <w:rFonts w:eastAsiaTheme="minorHAnsi"/>
          <w:sz w:val="28"/>
          <w:szCs w:val="28"/>
          <w:lang w:eastAsia="en-US"/>
        </w:rPr>
      </w:pPr>
      <w:r>
        <w:rPr>
          <w:rFonts w:eastAsia="Calibri"/>
          <w:sz w:val="28"/>
          <w:szCs w:val="28"/>
        </w:rPr>
        <w:t xml:space="preserve">  </w:t>
      </w:r>
      <w:r w:rsidR="001353F6" w:rsidRPr="00E459E7">
        <w:rPr>
          <w:rFonts w:eastAsia="Calibri"/>
          <w:sz w:val="28"/>
          <w:szCs w:val="28"/>
        </w:rPr>
        <w:t>Федеральным законом от 06.04.2011 № 63-ФЗ «Об электронной подписи»</w:t>
      </w:r>
      <w:r w:rsidR="001353F6">
        <w:rPr>
          <w:rFonts w:eastAsia="Calibri"/>
          <w:sz w:val="28"/>
          <w:szCs w:val="28"/>
        </w:rPr>
        <w:t xml:space="preserve"> </w:t>
      </w:r>
      <w:r w:rsidR="001353F6">
        <w:rPr>
          <w:rFonts w:eastAsiaTheme="minorHAnsi"/>
          <w:sz w:val="28"/>
          <w:szCs w:val="28"/>
          <w:lang w:eastAsia="en-US"/>
        </w:rPr>
        <w:t>первоначальный текст документа опубликован в изданиях:</w:t>
      </w:r>
    </w:p>
    <w:p w:rsidR="001353F6" w:rsidRPr="005D175A" w:rsidRDefault="001353F6" w:rsidP="001353F6">
      <w:pPr>
        <w:autoSpaceDE w:val="0"/>
        <w:autoSpaceDN w:val="0"/>
        <w:adjustRightInd w:val="0"/>
        <w:ind w:left="540" w:firstLine="0"/>
        <w:rPr>
          <w:rFonts w:eastAsiaTheme="minorHAnsi"/>
          <w:sz w:val="28"/>
          <w:szCs w:val="28"/>
          <w:lang w:eastAsia="en-US"/>
        </w:rPr>
      </w:pPr>
      <w:r>
        <w:rPr>
          <w:rFonts w:eastAsiaTheme="minorHAnsi"/>
          <w:sz w:val="28"/>
          <w:szCs w:val="28"/>
          <w:lang w:eastAsia="en-US"/>
        </w:rPr>
        <w:t>"Парламентская газета", N 17, 08-14.04.2011, "Российская газета", N 75, 08.04.2011,"Собрание законодательства РФ", 11.04.2011, N 15, ст. 2036.</w:t>
      </w:r>
      <w:r w:rsidRPr="00E459E7">
        <w:rPr>
          <w:rFonts w:eastAsia="Calibri"/>
          <w:sz w:val="28"/>
          <w:szCs w:val="28"/>
        </w:rPr>
        <w:t>;</w:t>
      </w:r>
    </w:p>
    <w:p w:rsidR="001353F6" w:rsidRPr="005D175A" w:rsidRDefault="001353F6" w:rsidP="001353F6">
      <w:pPr>
        <w:autoSpaceDE w:val="0"/>
        <w:autoSpaceDN w:val="0"/>
        <w:adjustRightInd w:val="0"/>
        <w:ind w:left="540" w:firstLine="0"/>
        <w:rPr>
          <w:rFonts w:eastAsiaTheme="minorHAnsi"/>
          <w:sz w:val="28"/>
          <w:szCs w:val="28"/>
          <w:lang w:eastAsia="en-US"/>
        </w:rPr>
      </w:pPr>
      <w:r w:rsidRPr="00E459E7">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 xml:space="preserve"> </w:t>
      </w:r>
      <w:r>
        <w:rPr>
          <w:rFonts w:eastAsiaTheme="minorHAnsi"/>
          <w:sz w:val="28"/>
          <w:szCs w:val="28"/>
          <w:lang w:eastAsia="en-US"/>
        </w:rPr>
        <w:t>"Собрание законодательства РФ", 18.07.2011, N 29, ст. 4479</w:t>
      </w:r>
      <w:r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Pr>
          <w:sz w:val="28"/>
          <w:szCs w:val="28"/>
        </w:rPr>
        <w:t>п</w:t>
      </w:r>
      <w:r w:rsidR="001353F6" w:rsidRPr="00E459E7">
        <w:rPr>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53F6" w:rsidRPr="002B7363">
        <w:rPr>
          <w:rFonts w:eastAsiaTheme="minorHAnsi"/>
          <w:sz w:val="28"/>
          <w:szCs w:val="28"/>
          <w:lang w:eastAsia="en-US"/>
        </w:rPr>
        <w:t xml:space="preserve"> </w:t>
      </w:r>
      <w:r w:rsidR="001353F6">
        <w:rPr>
          <w:rFonts w:eastAsiaTheme="minorHAnsi"/>
          <w:sz w:val="28"/>
          <w:szCs w:val="28"/>
          <w:lang w:eastAsia="en-US"/>
        </w:rPr>
        <w:t>первоначальный текст документа опубликован в изданиях: "Собрание законодательства РФ", 03.10.2011, N 40, ст. 5559, "Российская газета", N 222, 05.10.2011</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"Российская газета", N 148, 02.07.2012, "Собрание законодательства РФ", 02.07.2012, N 27, ст. 3744.</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Pr>
          <w:sz w:val="28"/>
          <w:szCs w:val="28"/>
        </w:rPr>
        <w:t>п</w:t>
      </w:r>
      <w:r w:rsidR="001353F6" w:rsidRPr="00E459E7">
        <w:rPr>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"Российская газета", N 303, 31.12.2012, "Собрание законодательства РФ", 31.12.2012, N 53 (ч. 2), ст. 7932.</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 xml:space="preserve">постановлением Правительства Российской Федерации от 18.03.2015 № 250 «Об утверждении требований к составлению и выдаче заявителям </w:t>
      </w:r>
      <w:r w:rsidR="001353F6" w:rsidRPr="00E459E7">
        <w:rPr>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25.03.2015,"Собрание законодательства РФ", 30.03.2015, N 13, ст. 1936.</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53F6">
        <w:rPr>
          <w:sz w:val="28"/>
          <w:szCs w:val="28"/>
        </w:rPr>
        <w:t xml:space="preserve"> </w:t>
      </w:r>
      <w:r w:rsidR="001353F6">
        <w:rPr>
          <w:rFonts w:eastAsiaTheme="minorHAnsi"/>
          <w:sz w:val="28"/>
          <w:szCs w:val="28"/>
          <w:lang w:eastAsia="en-US"/>
        </w:rPr>
        <w:t>первоначальный текст документа опубликован в издании: "Бюллетень нормативных актов федеральных органов исполнительной власти", N 19, 07.05.2012.</w:t>
      </w:r>
      <w:r w:rsidR="001353F6" w:rsidRPr="00E459E7">
        <w:rPr>
          <w:sz w:val="28"/>
          <w:szCs w:val="28"/>
        </w:rPr>
        <w:t>;</w:t>
      </w:r>
    </w:p>
    <w:p w:rsidR="001353F6" w:rsidRPr="002B7363" w:rsidRDefault="00DE76F7" w:rsidP="001353F6">
      <w:pPr>
        <w:autoSpaceDE w:val="0"/>
        <w:autoSpaceDN w:val="0"/>
        <w:adjustRightInd w:val="0"/>
        <w:ind w:left="540" w:firstLine="0"/>
        <w:rPr>
          <w:rFonts w:eastAsiaTheme="minorHAnsi"/>
          <w:sz w:val="28"/>
          <w:szCs w:val="28"/>
          <w:lang w:eastAsia="en-US"/>
        </w:rPr>
      </w:pPr>
      <w:r>
        <w:rPr>
          <w:sz w:val="28"/>
          <w:szCs w:val="28"/>
        </w:rPr>
        <w:t xml:space="preserve">  </w:t>
      </w:r>
      <w:r w:rsidR="001353F6" w:rsidRPr="00E459E7">
        <w:rPr>
          <w:sz w:val="28"/>
          <w:szCs w:val="28"/>
        </w:rPr>
        <w:t>приказом Министерства строительства и жилищно-коммунального хозяйства Российской Федерации от 19.0</w:t>
      </w:r>
      <w:r w:rsidR="001353F6">
        <w:rPr>
          <w:sz w:val="28"/>
          <w:szCs w:val="28"/>
        </w:rPr>
        <w:t>9</w:t>
      </w:r>
      <w:r w:rsidR="001353F6" w:rsidRPr="00E459E7">
        <w:rPr>
          <w:sz w:val="28"/>
          <w:szCs w:val="28"/>
        </w:rPr>
        <w:t>.201</w:t>
      </w:r>
      <w:r w:rsidR="001353F6">
        <w:rPr>
          <w:sz w:val="28"/>
          <w:szCs w:val="28"/>
        </w:rPr>
        <w:t>8</w:t>
      </w:r>
      <w:r w:rsidR="001353F6" w:rsidRPr="00E459E7">
        <w:rPr>
          <w:sz w:val="28"/>
          <w:szCs w:val="28"/>
        </w:rPr>
        <w:t xml:space="preserve"> № </w:t>
      </w:r>
      <w:r w:rsidR="001353F6">
        <w:rPr>
          <w:sz w:val="28"/>
          <w:szCs w:val="28"/>
        </w:rPr>
        <w:t xml:space="preserve">591/пр </w:t>
      </w:r>
      <w:r w:rsidR="001353F6" w:rsidRPr="00E459E7">
        <w:rPr>
          <w:sz w:val="28"/>
          <w:szCs w:val="28"/>
        </w:rPr>
        <w:t xml:space="preserve">«Об утверждении форм </w:t>
      </w:r>
      <w:r w:rsidR="001353F6">
        <w:rPr>
          <w:sz w:val="28"/>
          <w:szCs w:val="28"/>
        </w:rPr>
        <w:t xml:space="preserve">уведомлений, необходимых для строительства или реконструкции объекта индивидуального жилищного строительства или садового дома» </w:t>
      </w:r>
      <w:r w:rsidR="001353F6">
        <w:rPr>
          <w:rFonts w:eastAsiaTheme="minorHAnsi"/>
          <w:sz w:val="28"/>
          <w:szCs w:val="28"/>
          <w:lang w:eastAsia="en-US"/>
        </w:rPr>
        <w:t>Официальный интернет-портал правовой информации http://www.pravo.gov.ru, 28.09.2018</w:t>
      </w:r>
      <w:r w:rsidR="001353F6">
        <w:rPr>
          <w:sz w:val="28"/>
          <w:szCs w:val="28"/>
        </w:rPr>
        <w:t>.</w:t>
      </w:r>
    </w:p>
    <w:p w:rsidR="00B8299E" w:rsidRDefault="00B8299E" w:rsidP="009268E6">
      <w:pPr>
        <w:ind w:firstLine="709"/>
        <w:contextualSpacing/>
        <w:rPr>
          <w:sz w:val="28"/>
          <w:szCs w:val="28"/>
        </w:rPr>
      </w:pPr>
    </w:p>
    <w:p w:rsidR="004A1A58" w:rsidRDefault="004A1A58" w:rsidP="00B8299E">
      <w:pPr>
        <w:autoSpaceDE w:val="0"/>
        <w:autoSpaceDN w:val="0"/>
        <w:adjustRightInd w:val="0"/>
        <w:ind w:firstLine="0"/>
        <w:contextualSpacing/>
        <w:jc w:val="center"/>
        <w:outlineLvl w:val="2"/>
        <w:rPr>
          <w:rFonts w:eastAsia="Calibri"/>
          <w:b/>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5842FA" w:rsidRDefault="00B8299E" w:rsidP="005842FA">
      <w:pPr>
        <w:ind w:firstLine="567"/>
        <w:contextualSpacing/>
        <w:rPr>
          <w:sz w:val="28"/>
          <w:szCs w:val="28"/>
        </w:rPr>
      </w:pPr>
    </w:p>
    <w:p w:rsidR="00B8299E" w:rsidRPr="005842FA" w:rsidRDefault="00B8299E" w:rsidP="005842FA">
      <w:pPr>
        <w:autoSpaceDE w:val="0"/>
        <w:autoSpaceDN w:val="0"/>
        <w:adjustRightInd w:val="0"/>
        <w:ind w:firstLine="567"/>
        <w:rPr>
          <w:rFonts w:eastAsiaTheme="minorHAnsi"/>
          <w:sz w:val="28"/>
          <w:szCs w:val="28"/>
          <w:lang w:eastAsia="en-US"/>
        </w:rPr>
      </w:pPr>
      <w:bookmarkStart w:id="2" w:name="sub_51076"/>
      <w:r w:rsidRPr="005842FA">
        <w:rPr>
          <w:sz w:val="28"/>
          <w:szCs w:val="28"/>
        </w:rPr>
        <w:lastRenderedPageBreak/>
        <w:t>1</w:t>
      </w:r>
      <w:r w:rsidR="00550F43">
        <w:rPr>
          <w:sz w:val="28"/>
          <w:szCs w:val="28"/>
        </w:rPr>
        <w:t>4</w:t>
      </w:r>
      <w:r w:rsidRPr="005842FA">
        <w:rPr>
          <w:sz w:val="28"/>
          <w:szCs w:val="28"/>
        </w:rPr>
        <w:t xml:space="preserve">. Для получения муниципальной услуги заявитель представляет в ОМСУ или МФЦ </w:t>
      </w:r>
      <w:r w:rsidR="00342527" w:rsidRPr="00D01A2E">
        <w:rPr>
          <w:rFonts w:eastAsiaTheme="minorHAnsi"/>
          <w:sz w:val="28"/>
          <w:szCs w:val="28"/>
          <w:lang w:eastAsia="en-US"/>
        </w:rPr>
        <w:t>уведомление об окончании строительства</w:t>
      </w:r>
      <w:r w:rsidR="009268E6" w:rsidRPr="005842FA">
        <w:rPr>
          <w:sz w:val="28"/>
          <w:szCs w:val="28"/>
        </w:rPr>
        <w:t xml:space="preserve"> </w:t>
      </w:r>
      <w:r w:rsidRPr="005842FA">
        <w:rPr>
          <w:sz w:val="28"/>
          <w:szCs w:val="28"/>
        </w:rPr>
        <w:t>по форме</w:t>
      </w:r>
      <w:r w:rsidR="005842FA" w:rsidRPr="005842FA">
        <w:rPr>
          <w:sz w:val="28"/>
          <w:szCs w:val="28"/>
        </w:rPr>
        <w:t>, утверждённой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Pr>
          <w:sz w:val="28"/>
          <w:szCs w:val="28"/>
        </w:rPr>
        <w:t xml:space="preserve"> (далее </w:t>
      </w:r>
      <w:r w:rsidR="00957FE1">
        <w:rPr>
          <w:sz w:val="28"/>
          <w:szCs w:val="28"/>
        </w:rPr>
        <w:t>- п</w:t>
      </w:r>
      <w:r w:rsidR="006C5776">
        <w:rPr>
          <w:sz w:val="28"/>
          <w:szCs w:val="28"/>
        </w:rPr>
        <w:t xml:space="preserve">риказ </w:t>
      </w:r>
      <w:r w:rsidR="00957FE1">
        <w:rPr>
          <w:sz w:val="28"/>
          <w:szCs w:val="28"/>
        </w:rPr>
        <w:t>от 19.09.2018</w:t>
      </w:r>
      <w:r w:rsidR="00DE76F7">
        <w:rPr>
          <w:sz w:val="28"/>
          <w:szCs w:val="28"/>
        </w:rPr>
        <w:t xml:space="preserve"> </w:t>
      </w:r>
      <w:r w:rsidR="00957FE1">
        <w:rPr>
          <w:sz w:val="28"/>
          <w:szCs w:val="28"/>
        </w:rPr>
        <w:t>№</w:t>
      </w:r>
      <w:r w:rsidR="00D605E0">
        <w:rPr>
          <w:sz w:val="28"/>
          <w:szCs w:val="28"/>
        </w:rPr>
        <w:t xml:space="preserve"> </w:t>
      </w:r>
      <w:r w:rsidR="00957FE1">
        <w:rPr>
          <w:sz w:val="28"/>
          <w:szCs w:val="28"/>
        </w:rPr>
        <w:t>591/пр</w:t>
      </w:r>
      <w:r w:rsidR="006C5776">
        <w:rPr>
          <w:sz w:val="28"/>
          <w:szCs w:val="28"/>
        </w:rPr>
        <w:t>)</w:t>
      </w:r>
      <w:r w:rsidRPr="005842FA">
        <w:rPr>
          <w:sz w:val="28"/>
          <w:szCs w:val="28"/>
        </w:rPr>
        <w:t>.</w:t>
      </w:r>
    </w:p>
    <w:p w:rsidR="00B8299E" w:rsidRPr="00E459E7" w:rsidRDefault="00AB4BF4" w:rsidP="005842FA">
      <w:pPr>
        <w:ind w:firstLine="567"/>
        <w:rPr>
          <w:sz w:val="28"/>
          <w:szCs w:val="28"/>
        </w:rPr>
      </w:pPr>
      <w:r w:rsidRPr="005842FA">
        <w:rPr>
          <w:sz w:val="28"/>
          <w:szCs w:val="28"/>
        </w:rPr>
        <w:t>1</w:t>
      </w:r>
      <w:r w:rsidR="00957FE1">
        <w:rPr>
          <w:sz w:val="28"/>
          <w:szCs w:val="28"/>
        </w:rPr>
        <w:t>5</w:t>
      </w:r>
      <w:r w:rsidR="00B8299E" w:rsidRPr="005842FA">
        <w:rPr>
          <w:sz w:val="28"/>
          <w:szCs w:val="28"/>
        </w:rPr>
        <w:t xml:space="preserve">. В случае обращения заявителя через представителя, лицо, подающее </w:t>
      </w:r>
      <w:r w:rsidR="00790B61" w:rsidRPr="00D01A2E">
        <w:rPr>
          <w:rFonts w:eastAsiaTheme="minorHAnsi"/>
          <w:sz w:val="28"/>
          <w:szCs w:val="28"/>
          <w:lang w:eastAsia="en-US"/>
        </w:rPr>
        <w:t>уведомление об окончании строительства</w:t>
      </w:r>
      <w:r w:rsidR="00790B61" w:rsidRPr="005842FA">
        <w:rPr>
          <w:sz w:val="28"/>
          <w:szCs w:val="28"/>
        </w:rPr>
        <w:t xml:space="preserve"> </w:t>
      </w:r>
      <w:r w:rsidR="00B8299E" w:rsidRPr="005842FA">
        <w:rPr>
          <w:sz w:val="28"/>
          <w:szCs w:val="28"/>
        </w:rPr>
        <w:t>предъявляет документы, подтверждающие полномочия представителя заявителя в соответствии с законодательством</w:t>
      </w:r>
      <w:r w:rsidR="00B8299E" w:rsidRPr="00E459E7">
        <w:rPr>
          <w:sz w:val="28"/>
          <w:szCs w:val="28"/>
        </w:rPr>
        <w:t xml:space="preserve"> Российской Федерации. </w:t>
      </w:r>
    </w:p>
    <w:p w:rsidR="00B8299E" w:rsidRPr="00E459E7" w:rsidRDefault="00790B61" w:rsidP="00A243C2">
      <w:pPr>
        <w:pStyle w:val="ConsPlusNormal"/>
        <w:ind w:firstLine="709"/>
        <w:rPr>
          <w:rFonts w:ascii="Times New Roman" w:hAnsi="Times New Roman" w:cs="Times New Roman"/>
          <w:iCs/>
          <w:sz w:val="24"/>
          <w:szCs w:val="24"/>
        </w:rPr>
      </w:pPr>
      <w:r>
        <w:rPr>
          <w:rFonts w:ascii="Times New Roman" w:eastAsiaTheme="minorHAnsi" w:hAnsi="Times New Roman" w:cs="Times New Roman"/>
          <w:lang w:eastAsia="en-US"/>
        </w:rPr>
        <w:t>У</w:t>
      </w:r>
      <w:r w:rsidRPr="00D01A2E">
        <w:rPr>
          <w:rFonts w:ascii="Times New Roman" w:eastAsiaTheme="minorHAnsi" w:hAnsi="Times New Roman" w:cs="Times New Roman"/>
          <w:lang w:eastAsia="en-US"/>
        </w:rPr>
        <w:t>ведомление об окончании строительства</w:t>
      </w:r>
      <w:r w:rsidRPr="009268E6">
        <w:rPr>
          <w:rFonts w:ascii="Times New Roman" w:hAnsi="Times New Roman" w:cs="Times New Roman"/>
        </w:rPr>
        <w:t xml:space="preserve"> </w:t>
      </w:r>
      <w:r w:rsidR="00B8299E" w:rsidRPr="009268E6">
        <w:rPr>
          <w:rFonts w:ascii="Times New Roman" w:hAnsi="Times New Roman" w:cs="Times New Roman"/>
        </w:rPr>
        <w:t>может</w:t>
      </w:r>
      <w:r w:rsidR="00B8299E" w:rsidRPr="00D01C97">
        <w:rPr>
          <w:rFonts w:ascii="Times New Roman" w:hAnsi="Times New Roman" w:cs="Times New Roman"/>
        </w:rPr>
        <w:t xml:space="preserve"> </w:t>
      </w:r>
      <w:r w:rsidR="00B8299E" w:rsidRPr="00E459E7">
        <w:rPr>
          <w:rFonts w:ascii="Times New Roman" w:hAnsi="Times New Roman" w:cs="Times New Roman"/>
        </w:rPr>
        <w:t xml:space="preserve">быть направлено в форме электронного документа через РПГУ. </w:t>
      </w:r>
    </w:p>
    <w:p w:rsidR="00B8299E" w:rsidRPr="00241219" w:rsidRDefault="003C5D31" w:rsidP="00241219">
      <w:pPr>
        <w:autoSpaceDE w:val="0"/>
        <w:autoSpaceDN w:val="0"/>
        <w:adjustRightInd w:val="0"/>
        <w:ind w:firstLine="709"/>
        <w:rPr>
          <w:rFonts w:eastAsia="Calibri"/>
          <w:sz w:val="28"/>
          <w:szCs w:val="28"/>
          <w:lang w:eastAsia="en-US"/>
        </w:rPr>
      </w:pPr>
      <w:r w:rsidRPr="00241219">
        <w:rPr>
          <w:rFonts w:eastAsia="Calibri"/>
          <w:sz w:val="28"/>
          <w:szCs w:val="28"/>
          <w:lang w:eastAsia="en-US"/>
        </w:rPr>
        <w:t>16</w:t>
      </w:r>
      <w:r w:rsidR="00B8299E" w:rsidRPr="00241219">
        <w:rPr>
          <w:rFonts w:eastAsia="Calibri"/>
          <w:sz w:val="28"/>
          <w:szCs w:val="28"/>
          <w:lang w:eastAsia="en-US"/>
        </w:rPr>
        <w:t xml:space="preserve">. К </w:t>
      </w:r>
      <w:r w:rsidR="00D01C97" w:rsidRPr="00241219">
        <w:rPr>
          <w:rFonts w:eastAsiaTheme="minorHAnsi"/>
          <w:sz w:val="28"/>
          <w:szCs w:val="28"/>
          <w:lang w:eastAsia="en-US"/>
        </w:rPr>
        <w:t xml:space="preserve">уведомлению </w:t>
      </w:r>
      <w:r w:rsidR="00B8299E" w:rsidRPr="00241219">
        <w:rPr>
          <w:rFonts w:eastAsia="Calibri"/>
          <w:sz w:val="28"/>
          <w:szCs w:val="28"/>
          <w:lang w:eastAsia="en-US"/>
        </w:rPr>
        <w:t>прилагаются следующие документы:</w:t>
      </w:r>
    </w:p>
    <w:p w:rsidR="00241219" w:rsidRPr="00241219" w:rsidRDefault="00241219" w:rsidP="00EC4A75">
      <w:pPr>
        <w:autoSpaceDE w:val="0"/>
        <w:autoSpaceDN w:val="0"/>
        <w:adjustRightInd w:val="0"/>
        <w:ind w:firstLine="709"/>
        <w:contextualSpacing/>
        <w:rPr>
          <w:rFonts w:eastAsiaTheme="minorHAnsi"/>
          <w:sz w:val="28"/>
          <w:szCs w:val="28"/>
          <w:lang w:eastAsia="en-US"/>
        </w:rPr>
      </w:pPr>
      <w:bookmarkStart w:id="3" w:name="Par0"/>
      <w:bookmarkEnd w:id="3"/>
      <w:r w:rsidRPr="00241219">
        <w:rPr>
          <w:rFonts w:eastAsiaTheme="minorHAnsi"/>
          <w:sz w:val="28"/>
          <w:szCs w:val="28"/>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1219" w:rsidRPr="00241219" w:rsidRDefault="00241219" w:rsidP="00EC4A75">
      <w:pPr>
        <w:autoSpaceDE w:val="0"/>
        <w:autoSpaceDN w:val="0"/>
        <w:adjustRightInd w:val="0"/>
        <w:ind w:firstLine="709"/>
        <w:contextualSpacing/>
        <w:rPr>
          <w:rFonts w:eastAsiaTheme="minorHAnsi"/>
          <w:sz w:val="28"/>
          <w:szCs w:val="28"/>
          <w:lang w:eastAsia="en-US"/>
        </w:rPr>
      </w:pPr>
      <w:r w:rsidRPr="00241219">
        <w:rPr>
          <w:rFonts w:eastAsiaTheme="minorHAnsi"/>
          <w:sz w:val="28"/>
          <w:szCs w:val="28"/>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Pr>
          <w:rFonts w:eastAsiaTheme="minorHAnsi"/>
          <w:sz w:val="28"/>
          <w:szCs w:val="28"/>
          <w:lang w:eastAsia="en-US"/>
        </w:rPr>
        <w:t>я иностранное юридическое лицо;</w:t>
      </w:r>
    </w:p>
    <w:p w:rsidR="00241219" w:rsidRPr="00241219" w:rsidRDefault="00241219" w:rsidP="00EC4A75">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3) технический план объекта индивидуального жилищного строительства или садового дома;</w:t>
      </w:r>
    </w:p>
    <w:p w:rsidR="00272B1F" w:rsidRPr="00241219" w:rsidRDefault="00241219" w:rsidP="00795C0D">
      <w:pPr>
        <w:autoSpaceDE w:val="0"/>
        <w:autoSpaceDN w:val="0"/>
        <w:adjustRightInd w:val="0"/>
        <w:spacing w:before="200"/>
        <w:ind w:firstLine="709"/>
        <w:contextualSpacing/>
        <w:rPr>
          <w:rFonts w:eastAsiaTheme="minorHAnsi"/>
          <w:sz w:val="28"/>
          <w:szCs w:val="28"/>
          <w:lang w:eastAsia="en-US"/>
        </w:rPr>
      </w:pPr>
      <w:r w:rsidRPr="00241219">
        <w:rPr>
          <w:rFonts w:eastAsiaTheme="minorHAnsi"/>
          <w:sz w:val="28"/>
          <w:szCs w:val="28"/>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w:t>
      </w:r>
      <w:r w:rsidR="00795C0D">
        <w:rPr>
          <w:rFonts w:eastAsiaTheme="minorHAnsi"/>
          <w:sz w:val="28"/>
          <w:szCs w:val="28"/>
          <w:lang w:eastAsia="en-US"/>
        </w:rPr>
        <w:t xml:space="preserve"> на стороне арендатора.</w:t>
      </w:r>
    </w:p>
    <w:p w:rsidR="00F645D5" w:rsidRPr="00E459E7" w:rsidRDefault="00F645D5" w:rsidP="00F645D5">
      <w:pPr>
        <w:autoSpaceDE w:val="0"/>
        <w:autoSpaceDN w:val="0"/>
        <w:adjustRightInd w:val="0"/>
        <w:ind w:firstLine="709"/>
        <w:rPr>
          <w:rFonts w:eastAsia="Calibri"/>
          <w:sz w:val="28"/>
          <w:szCs w:val="28"/>
          <w:lang w:eastAsia="en-US"/>
        </w:rPr>
      </w:pPr>
    </w:p>
    <w:p w:rsidR="00B8299E" w:rsidRPr="00E459E7"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p>
    <w:p w:rsidR="00E61F9E" w:rsidRPr="00E459E7" w:rsidRDefault="00E61F9E" w:rsidP="001D0668">
      <w:pPr>
        <w:autoSpaceDE w:val="0"/>
        <w:autoSpaceDN w:val="0"/>
        <w:adjustRightInd w:val="0"/>
        <w:ind w:firstLine="709"/>
        <w:rPr>
          <w:rFonts w:eastAsia="Calibri"/>
          <w:sz w:val="28"/>
          <w:szCs w:val="28"/>
          <w:lang w:eastAsia="en-US"/>
        </w:rPr>
      </w:pPr>
    </w:p>
    <w:p w:rsidR="00CF3AC3" w:rsidRPr="00DB05DC" w:rsidRDefault="003C5D31" w:rsidP="00CF3AC3">
      <w:pPr>
        <w:autoSpaceDE w:val="0"/>
        <w:autoSpaceDN w:val="0"/>
        <w:adjustRightInd w:val="0"/>
        <w:ind w:firstLine="709"/>
        <w:rPr>
          <w:rFonts w:eastAsiaTheme="minorHAnsi"/>
          <w:sz w:val="28"/>
          <w:szCs w:val="28"/>
          <w:lang w:eastAsia="en-US"/>
        </w:rPr>
      </w:pPr>
      <w:r>
        <w:rPr>
          <w:rFonts w:eastAsiaTheme="minorHAnsi"/>
          <w:sz w:val="28"/>
          <w:szCs w:val="28"/>
          <w:lang w:eastAsia="en-US"/>
        </w:rPr>
        <w:t>17</w:t>
      </w:r>
      <w:r w:rsidR="003D5DBD" w:rsidRPr="00E459E7">
        <w:rPr>
          <w:rFonts w:eastAsiaTheme="minorHAnsi"/>
          <w:sz w:val="28"/>
          <w:szCs w:val="28"/>
          <w:lang w:eastAsia="en-US"/>
        </w:rPr>
        <w:t>. Документы</w:t>
      </w:r>
      <w:r w:rsidR="00CF3AC3">
        <w:rPr>
          <w:rFonts w:eastAsiaTheme="minorHAnsi"/>
          <w:sz w:val="28"/>
          <w:szCs w:val="28"/>
          <w:lang w:eastAsia="en-U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органах и организациях </w:t>
      </w:r>
      <w:r w:rsidR="00541C69">
        <w:rPr>
          <w:rFonts w:eastAsiaTheme="minorHAnsi"/>
          <w:sz w:val="28"/>
          <w:szCs w:val="28"/>
          <w:lang w:eastAsia="en-US"/>
        </w:rPr>
        <w:t>п</w:t>
      </w:r>
      <w:r w:rsidR="00541C69" w:rsidRPr="00E459E7">
        <w:rPr>
          <w:rFonts w:eastAsiaTheme="minorHAnsi"/>
          <w:sz w:val="28"/>
          <w:szCs w:val="28"/>
          <w:lang w:eastAsia="en-US"/>
        </w:rPr>
        <w:t xml:space="preserve">о межведомственным запросам </w:t>
      </w:r>
      <w:r w:rsidR="00541C69" w:rsidRPr="00E459E7">
        <w:rPr>
          <w:rFonts w:eastAsia="Calibri"/>
          <w:sz w:val="28"/>
          <w:szCs w:val="28"/>
          <w:lang w:eastAsia="en-US"/>
        </w:rPr>
        <w:t>ОМСУ</w:t>
      </w:r>
      <w:r w:rsidR="00541C69">
        <w:rPr>
          <w:rFonts w:eastAsia="Calibri"/>
          <w:sz w:val="28"/>
          <w:szCs w:val="28"/>
          <w:lang w:eastAsia="en-US"/>
        </w:rPr>
        <w:t>,</w:t>
      </w:r>
      <w:r w:rsidR="00541C69" w:rsidRPr="00E459E7">
        <w:rPr>
          <w:rFonts w:eastAsia="Calibri"/>
          <w:sz w:val="28"/>
          <w:szCs w:val="28"/>
          <w:lang w:eastAsia="en-US"/>
        </w:rPr>
        <w:t xml:space="preserve"> </w:t>
      </w:r>
      <w:r w:rsidR="00CF3AC3">
        <w:rPr>
          <w:rFonts w:eastAsiaTheme="minorHAnsi"/>
          <w:sz w:val="28"/>
          <w:szCs w:val="28"/>
          <w:lang w:eastAsia="en-US"/>
        </w:rPr>
        <w:t>законодательством не установлены.</w:t>
      </w:r>
    </w:p>
    <w:p w:rsidR="003716EE" w:rsidRPr="00E459E7" w:rsidRDefault="003716EE" w:rsidP="00225CF2">
      <w:pPr>
        <w:autoSpaceDE w:val="0"/>
        <w:autoSpaceDN w:val="0"/>
        <w:adjustRightInd w:val="0"/>
        <w:ind w:firstLine="0"/>
        <w:rPr>
          <w:rFonts w:eastAsiaTheme="minorHAnsi"/>
          <w:sz w:val="28"/>
          <w:szCs w:val="28"/>
          <w:lang w:eastAsia="en-US"/>
        </w:rPr>
      </w:pPr>
    </w:p>
    <w:p w:rsidR="00B8299E" w:rsidRPr="00E459E7" w:rsidRDefault="00B8299E" w:rsidP="00B8299E">
      <w:pPr>
        <w:autoSpaceDE w:val="0"/>
        <w:autoSpaceDN w:val="0"/>
        <w:adjustRightInd w:val="0"/>
        <w:ind w:firstLine="0"/>
        <w:contextualSpacing/>
        <w:jc w:val="center"/>
        <w:rPr>
          <w:rFonts w:eastAsia="Calibri"/>
          <w:b/>
          <w:sz w:val="28"/>
          <w:szCs w:val="28"/>
          <w:lang w:eastAsia="en-US"/>
        </w:rPr>
      </w:pPr>
      <w:r w:rsidRPr="00E459E7">
        <w:rPr>
          <w:rFonts w:eastAsia="Calibri"/>
          <w:b/>
          <w:sz w:val="28"/>
          <w:szCs w:val="28"/>
          <w:lang w:eastAsia="en-US"/>
        </w:rPr>
        <w:t>11.</w:t>
      </w:r>
      <w:r w:rsidRPr="00E459E7">
        <w:rPr>
          <w:rFonts w:eastAsia="Calibri"/>
          <w:sz w:val="28"/>
          <w:szCs w:val="28"/>
          <w:lang w:eastAsia="en-US"/>
        </w:rPr>
        <w:t xml:space="preserve"> </w:t>
      </w:r>
      <w:r w:rsidRPr="00E459E7">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824179" w:rsidRPr="00E459E7" w:rsidRDefault="003C5D31" w:rsidP="00824179">
      <w:pPr>
        <w:autoSpaceDE w:val="0"/>
        <w:autoSpaceDN w:val="0"/>
        <w:adjustRightInd w:val="0"/>
        <w:ind w:firstLine="709"/>
        <w:rPr>
          <w:rFonts w:eastAsiaTheme="minorHAnsi"/>
          <w:sz w:val="28"/>
          <w:szCs w:val="28"/>
          <w:lang w:eastAsia="en-US"/>
        </w:rPr>
      </w:pPr>
      <w:r>
        <w:rPr>
          <w:rFonts w:eastAsiaTheme="minorHAnsi"/>
          <w:sz w:val="28"/>
          <w:szCs w:val="28"/>
          <w:lang w:eastAsia="en-US"/>
        </w:rPr>
        <w:t>18</w:t>
      </w:r>
      <w:r w:rsidR="00824179" w:rsidRPr="00E459E7">
        <w:rPr>
          <w:rFonts w:eastAsiaTheme="minorHAnsi"/>
          <w:sz w:val="28"/>
          <w:szCs w:val="28"/>
          <w:lang w:eastAsia="en-US"/>
        </w:rPr>
        <w:t>. Орган, предоставляющи</w:t>
      </w:r>
      <w:r w:rsidR="002F7657" w:rsidRPr="00E459E7">
        <w:rPr>
          <w:rFonts w:eastAsiaTheme="minorHAnsi"/>
          <w:sz w:val="28"/>
          <w:szCs w:val="28"/>
          <w:lang w:eastAsia="en-US"/>
        </w:rPr>
        <w:t>й</w:t>
      </w:r>
      <w:r w:rsidR="00824179" w:rsidRPr="00E459E7">
        <w:rPr>
          <w:rFonts w:eastAsiaTheme="minorHAnsi"/>
          <w:sz w:val="28"/>
          <w:szCs w:val="28"/>
          <w:lang w:eastAsia="en-US"/>
        </w:rPr>
        <w:t xml:space="preserve"> муниципальн</w:t>
      </w:r>
      <w:r w:rsidR="002F7657" w:rsidRPr="00E459E7">
        <w:rPr>
          <w:rFonts w:eastAsiaTheme="minorHAnsi"/>
          <w:sz w:val="28"/>
          <w:szCs w:val="28"/>
          <w:lang w:eastAsia="en-US"/>
        </w:rPr>
        <w:t xml:space="preserve">ую </w:t>
      </w:r>
      <w:r w:rsidR="00824179" w:rsidRPr="00E459E7">
        <w:rPr>
          <w:rFonts w:eastAsiaTheme="minorHAnsi"/>
          <w:sz w:val="28"/>
          <w:szCs w:val="28"/>
          <w:lang w:eastAsia="en-US"/>
        </w:rPr>
        <w:t>услуг</w:t>
      </w:r>
      <w:r w:rsidR="002F7657" w:rsidRPr="00E459E7">
        <w:rPr>
          <w:rFonts w:eastAsiaTheme="minorHAnsi"/>
          <w:sz w:val="28"/>
          <w:szCs w:val="28"/>
          <w:lang w:eastAsia="en-US"/>
        </w:rPr>
        <w:t>у</w:t>
      </w:r>
      <w:r w:rsidR="00824179" w:rsidRPr="00E459E7">
        <w:rPr>
          <w:rFonts w:eastAsiaTheme="minorHAnsi"/>
          <w:sz w:val="28"/>
          <w:szCs w:val="28"/>
          <w:lang w:eastAsia="en-US"/>
        </w:rPr>
        <w:t>, не вправе требовать от заявителя:</w:t>
      </w:r>
    </w:p>
    <w:p w:rsidR="00824179" w:rsidRPr="00E459E7" w:rsidRDefault="00824179"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24179" w:rsidRPr="00E459E7" w:rsidRDefault="00824179" w:rsidP="00824179">
      <w:pPr>
        <w:autoSpaceDE w:val="0"/>
        <w:autoSpaceDN w:val="0"/>
        <w:adjustRightInd w:val="0"/>
        <w:ind w:firstLine="709"/>
        <w:contextualSpacing/>
        <w:rPr>
          <w:rFonts w:eastAsiaTheme="minorHAnsi"/>
          <w:sz w:val="28"/>
          <w:szCs w:val="28"/>
          <w:lang w:eastAsia="en-US"/>
        </w:rPr>
      </w:pPr>
      <w:r w:rsidRPr="00E459E7">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459E7">
          <w:rPr>
            <w:rFonts w:eastAsiaTheme="minorHAnsi"/>
            <w:sz w:val="28"/>
            <w:szCs w:val="28"/>
            <w:lang w:eastAsia="en-US"/>
          </w:rPr>
          <w:t>частью 1 статьи 1</w:t>
        </w:r>
      </w:hyperlink>
      <w:r w:rsidRPr="00E459E7">
        <w:rPr>
          <w:rFonts w:eastAsiaTheme="minorHAnsi"/>
          <w:sz w:val="28"/>
          <w:szCs w:val="28"/>
          <w:lang w:eastAsia="en-US"/>
        </w:rPr>
        <w:t xml:space="preserve"> </w:t>
      </w:r>
      <w:r w:rsidR="007D386A" w:rsidRPr="00E459E7">
        <w:rPr>
          <w:rFonts w:eastAsia="Calibri"/>
          <w:sz w:val="28"/>
          <w:szCs w:val="28"/>
        </w:rPr>
        <w:t>Федерального закона от 27.07.2010 № 210-ФЗ «Об организации предоставления государственных и муниципальных услуг»</w:t>
      </w:r>
      <w:r w:rsidR="00E25F4B" w:rsidRPr="00E459E7">
        <w:rPr>
          <w:rFonts w:eastAsia="Calibri"/>
          <w:sz w:val="28"/>
          <w:szCs w:val="28"/>
        </w:rPr>
        <w:t xml:space="preserve">    (далее - </w:t>
      </w:r>
      <w:r w:rsidR="007D386A" w:rsidRPr="00E459E7">
        <w:rPr>
          <w:rFonts w:eastAsia="Calibri"/>
          <w:sz w:val="28"/>
          <w:szCs w:val="28"/>
        </w:rPr>
        <w:t xml:space="preserve"> </w:t>
      </w:r>
      <w:r w:rsidR="00E25F4B" w:rsidRPr="00E459E7">
        <w:rPr>
          <w:rFonts w:eastAsia="Calibri"/>
          <w:sz w:val="28"/>
          <w:szCs w:val="28"/>
        </w:rPr>
        <w:t xml:space="preserve">Федеральный закон от 27.07.2010 № 210-ФЗ) </w:t>
      </w:r>
      <w:r w:rsidRPr="00E459E7">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E459E7">
          <w:rPr>
            <w:rFonts w:eastAsiaTheme="minorHAnsi"/>
            <w:sz w:val="28"/>
            <w:szCs w:val="28"/>
            <w:lang w:eastAsia="en-US"/>
          </w:rPr>
          <w:t>частью 6</w:t>
        </w:r>
      </w:hyperlink>
      <w:r w:rsidRPr="00E459E7">
        <w:rPr>
          <w:rFonts w:eastAsiaTheme="minorHAnsi"/>
          <w:sz w:val="28"/>
          <w:szCs w:val="28"/>
          <w:lang w:eastAsia="en-US"/>
        </w:rPr>
        <w:t xml:space="preserve"> </w:t>
      </w:r>
      <w:hyperlink r:id="rId14" w:history="1">
        <w:r w:rsidR="007D386A" w:rsidRPr="00E459E7">
          <w:rPr>
            <w:rFonts w:eastAsia="Calibri"/>
            <w:sz w:val="28"/>
            <w:szCs w:val="28"/>
          </w:rPr>
          <w:t>статьи 7</w:t>
        </w:r>
      </w:hyperlink>
      <w:r w:rsidR="007D386A" w:rsidRPr="00E459E7">
        <w:rPr>
          <w:rFonts w:eastAsia="Calibri"/>
          <w:sz w:val="28"/>
          <w:szCs w:val="28"/>
        </w:rPr>
        <w:t xml:space="preserve"> Федерального закона от 27.07.2010 № 210-ФЗ </w:t>
      </w:r>
      <w:r w:rsidRPr="00E459E7">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E459E7">
        <w:rPr>
          <w:rFonts w:eastAsiaTheme="minorHAnsi"/>
          <w:sz w:val="28"/>
          <w:szCs w:val="28"/>
          <w:lang w:eastAsia="en-US"/>
        </w:rPr>
        <w:t>й</w:t>
      </w:r>
      <w:r w:rsidRPr="00E459E7">
        <w:rPr>
          <w:rFonts w:eastAsiaTheme="minorHAnsi"/>
          <w:sz w:val="28"/>
          <w:szCs w:val="28"/>
          <w:lang w:eastAsia="en-US"/>
        </w:rPr>
        <w:t xml:space="preserve"> муниципальн</w:t>
      </w:r>
      <w:r w:rsidR="007D386A" w:rsidRPr="00E459E7">
        <w:rPr>
          <w:rFonts w:eastAsiaTheme="minorHAnsi"/>
          <w:sz w:val="28"/>
          <w:szCs w:val="28"/>
          <w:lang w:eastAsia="en-US"/>
        </w:rPr>
        <w:t xml:space="preserve">ую </w:t>
      </w:r>
      <w:r w:rsidRPr="00E459E7">
        <w:rPr>
          <w:rFonts w:eastAsiaTheme="minorHAnsi"/>
          <w:sz w:val="28"/>
          <w:szCs w:val="28"/>
          <w:lang w:eastAsia="en-US"/>
        </w:rPr>
        <w:t>услуг</w:t>
      </w:r>
      <w:r w:rsidR="007D386A" w:rsidRPr="00E459E7">
        <w:rPr>
          <w:rFonts w:eastAsiaTheme="minorHAnsi"/>
          <w:sz w:val="28"/>
          <w:szCs w:val="28"/>
          <w:lang w:eastAsia="en-US"/>
        </w:rPr>
        <w:t>у</w:t>
      </w:r>
      <w:r w:rsidRPr="00E459E7">
        <w:rPr>
          <w:rFonts w:eastAsiaTheme="minorHAnsi"/>
          <w:sz w:val="28"/>
          <w:szCs w:val="28"/>
          <w:lang w:eastAsia="en-US"/>
        </w:rPr>
        <w:t>, по собственной инициативе;</w:t>
      </w:r>
    </w:p>
    <w:p w:rsidR="00824179" w:rsidRPr="00E459E7" w:rsidRDefault="00CA5027" w:rsidP="00824179">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3) </w:t>
      </w:r>
      <w:r w:rsidR="00824179" w:rsidRPr="00E459E7">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E459E7">
        <w:rPr>
          <w:rFonts w:eastAsiaTheme="minorHAnsi"/>
          <w:sz w:val="28"/>
          <w:szCs w:val="28"/>
          <w:lang w:eastAsia="en-US"/>
        </w:rPr>
        <w:t>ой у</w:t>
      </w:r>
      <w:r w:rsidR="00824179" w:rsidRPr="00E459E7">
        <w:rPr>
          <w:rFonts w:eastAsiaTheme="minorHAnsi"/>
          <w:sz w:val="28"/>
          <w:szCs w:val="28"/>
          <w:lang w:eastAsia="en-US"/>
        </w:rPr>
        <w:t>слуг</w:t>
      </w:r>
      <w:r w:rsidR="003B1ADA" w:rsidRPr="00E459E7">
        <w:rPr>
          <w:rFonts w:eastAsiaTheme="minorHAnsi"/>
          <w:sz w:val="28"/>
          <w:szCs w:val="28"/>
          <w:lang w:eastAsia="en-US"/>
        </w:rPr>
        <w:t>и</w:t>
      </w:r>
      <w:r w:rsidR="00824179" w:rsidRPr="00E459E7">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824179" w:rsidRPr="00E459E7">
          <w:rPr>
            <w:rFonts w:eastAsiaTheme="minorHAnsi"/>
            <w:sz w:val="28"/>
            <w:szCs w:val="28"/>
            <w:lang w:eastAsia="en-US"/>
          </w:rPr>
          <w:t>части 1 статьи 9</w:t>
        </w:r>
      </w:hyperlink>
      <w:r w:rsidR="00824179" w:rsidRPr="00E459E7">
        <w:rPr>
          <w:rFonts w:eastAsiaTheme="minorHAnsi"/>
          <w:sz w:val="28"/>
          <w:szCs w:val="28"/>
          <w:lang w:eastAsia="en-US"/>
        </w:rPr>
        <w:t xml:space="preserve"> </w:t>
      </w:r>
      <w:r w:rsidR="003B1ADA" w:rsidRPr="00E459E7">
        <w:rPr>
          <w:rFonts w:eastAsia="Calibri"/>
          <w:sz w:val="28"/>
          <w:szCs w:val="28"/>
        </w:rPr>
        <w:t>Федерального закона от 27.07.2010 № 210-ФЗ</w:t>
      </w:r>
      <w:r w:rsidR="001C3E81" w:rsidRPr="00E459E7">
        <w:rPr>
          <w:rFonts w:eastAsiaTheme="minorHAnsi"/>
          <w:sz w:val="28"/>
          <w:szCs w:val="28"/>
          <w:lang w:eastAsia="en-US"/>
        </w:rPr>
        <w:t>;</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б) наличие ошибок в </w:t>
      </w:r>
      <w:r w:rsidR="006909E8" w:rsidRPr="005842FA">
        <w:rPr>
          <w:rFonts w:eastAsiaTheme="minorHAnsi"/>
          <w:sz w:val="28"/>
          <w:szCs w:val="28"/>
          <w:lang w:eastAsia="en-US"/>
        </w:rPr>
        <w:t>уведомлени</w:t>
      </w:r>
      <w:r w:rsidR="006909E8">
        <w:rPr>
          <w:rFonts w:eastAsiaTheme="minorHAnsi"/>
          <w:sz w:val="28"/>
          <w:szCs w:val="28"/>
          <w:lang w:eastAsia="en-US"/>
        </w:rPr>
        <w:t>и</w:t>
      </w:r>
      <w:r w:rsidR="006909E8" w:rsidRPr="005842FA">
        <w:rPr>
          <w:rFonts w:eastAsiaTheme="minorHAnsi"/>
          <w:sz w:val="28"/>
          <w:szCs w:val="28"/>
          <w:lang w:eastAsia="en-US"/>
        </w:rPr>
        <w:t xml:space="preserve"> о планируемом строительстве</w:t>
      </w:r>
      <w:r w:rsidRPr="00E459E7">
        <w:rPr>
          <w:rFonts w:eastAsiaTheme="minorHAnsi"/>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459E7">
        <w:rPr>
          <w:rFonts w:eastAsiaTheme="minorHAnsi"/>
          <w:sz w:val="28"/>
          <w:szCs w:val="28"/>
          <w:lang w:eastAsia="en-US"/>
        </w:rPr>
        <w:lastRenderedPageBreak/>
        <w:t>предоставления муниципальной услуги, либо в предоставлении муниципальной услуги;</w:t>
      </w:r>
    </w:p>
    <w:p w:rsidR="00CA5027" w:rsidRPr="00E459E7" w:rsidRDefault="00CA5027" w:rsidP="00CA5027">
      <w:pPr>
        <w:autoSpaceDE w:val="0"/>
        <w:autoSpaceDN w:val="0"/>
        <w:adjustRightInd w:val="0"/>
        <w:ind w:firstLine="709"/>
        <w:rPr>
          <w:rFonts w:eastAsiaTheme="minorHAnsi"/>
          <w:sz w:val="28"/>
          <w:szCs w:val="28"/>
          <w:lang w:eastAsia="en-US"/>
        </w:rPr>
      </w:pPr>
      <w:r w:rsidRPr="00E459E7">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w:t>
      </w:r>
      <w:r w:rsidR="001353F6">
        <w:rPr>
          <w:rFonts w:eastAsia="Calibri"/>
          <w:sz w:val="28"/>
          <w:szCs w:val="28"/>
        </w:rPr>
        <w:t>дерального закона от 27.07.2010</w:t>
      </w:r>
      <w:r w:rsidR="00FA5042" w:rsidRPr="00E459E7">
        <w:rPr>
          <w:rFonts w:eastAsia="Calibri"/>
          <w:sz w:val="28"/>
          <w:szCs w:val="28"/>
        </w:rPr>
        <w:t xml:space="preserve"> № 210-ФЗ</w:t>
      </w:r>
      <w:r w:rsidRPr="00E459E7">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E459E7">
          <w:rPr>
            <w:rFonts w:eastAsiaTheme="minorHAnsi"/>
            <w:sz w:val="28"/>
            <w:szCs w:val="28"/>
            <w:lang w:eastAsia="en-US"/>
          </w:rPr>
          <w:t>частью 1.1 статьи 16</w:t>
        </w:r>
      </w:hyperlink>
      <w:r w:rsidRPr="00E459E7">
        <w:rPr>
          <w:rFonts w:eastAsiaTheme="minorHAnsi"/>
          <w:sz w:val="28"/>
          <w:szCs w:val="28"/>
          <w:lang w:eastAsia="en-US"/>
        </w:rPr>
        <w:t xml:space="preserve"> </w:t>
      </w:r>
      <w:r w:rsidR="00FA5042" w:rsidRPr="00E459E7">
        <w:rPr>
          <w:rFonts w:eastAsia="Calibri"/>
          <w:sz w:val="28"/>
          <w:szCs w:val="28"/>
        </w:rPr>
        <w:t>Федерального закона от 27.07.2010 № 210-ФЗ</w:t>
      </w:r>
      <w:r w:rsidRPr="00E459E7">
        <w:rPr>
          <w:rFonts w:eastAsiaTheme="minorHAnsi"/>
          <w:sz w:val="28"/>
          <w:szCs w:val="28"/>
          <w:lang w:eastAsia="en-US"/>
        </w:rPr>
        <w:t>, уведомляется заявитель, а также приносятся извинения за доставленные неудобства.</w:t>
      </w:r>
    </w:p>
    <w:p w:rsidR="00735885" w:rsidRPr="00E459E7" w:rsidRDefault="00735885" w:rsidP="00026576">
      <w:pPr>
        <w:pStyle w:val="ConsPlusNormal"/>
        <w:widowControl/>
        <w:ind w:firstLine="0"/>
        <w:contextualSpacing/>
        <w:outlineLvl w:val="1"/>
        <w:rPr>
          <w:rFonts w:ascii="Times New Roman" w:hAnsi="Times New Roman" w:cs="Times New Roman"/>
        </w:rPr>
      </w:pPr>
    </w:p>
    <w:p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2"/>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E459E7" w:rsidRDefault="00B8299E" w:rsidP="00B8299E">
      <w:pPr>
        <w:pStyle w:val="ConsPlusNormal"/>
        <w:widowControl/>
        <w:ind w:firstLine="567"/>
        <w:contextualSpacing/>
        <w:outlineLvl w:val="1"/>
        <w:rPr>
          <w:rFonts w:ascii="Times New Roman" w:hAnsi="Times New Roman" w:cs="Times New Roman"/>
        </w:rPr>
      </w:pPr>
    </w:p>
    <w:p w:rsidR="00B8299E" w:rsidRPr="00E459E7" w:rsidRDefault="003C5D31" w:rsidP="00362865">
      <w:pPr>
        <w:pStyle w:val="ConsPlusNormal"/>
        <w:widowControl/>
        <w:ind w:firstLine="709"/>
        <w:contextualSpacing/>
        <w:outlineLvl w:val="1"/>
        <w:rPr>
          <w:rFonts w:ascii="Times New Roman" w:hAnsi="Times New Roman" w:cs="Times New Roman"/>
        </w:rPr>
      </w:pPr>
      <w:r>
        <w:rPr>
          <w:rFonts w:ascii="Times New Roman" w:hAnsi="Times New Roman" w:cs="Times New Roman"/>
        </w:rPr>
        <w:t>19.</w:t>
      </w:r>
      <w:r w:rsidR="00B8299E" w:rsidRPr="00E459E7">
        <w:rPr>
          <w:rFonts w:ascii="Times New Roman" w:hAnsi="Times New Roman" w:cs="Times New Roman"/>
        </w:rPr>
        <w:t xml:space="preserve"> Основания для отказа в приеме документов, необходимых для предоставления муниципальной услуги, законодательством не установлены.</w:t>
      </w:r>
    </w:p>
    <w:p w:rsidR="003E03B0" w:rsidRPr="00E459E7" w:rsidRDefault="003E03B0" w:rsidP="00362865">
      <w:pPr>
        <w:pStyle w:val="ConsPlusNormal"/>
        <w:widowControl/>
        <w:ind w:firstLine="709"/>
        <w:contextualSpacing/>
        <w:outlineLvl w:val="1"/>
      </w:pPr>
    </w:p>
    <w:p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rsidR="00B8299E" w:rsidRPr="00E459E7" w:rsidRDefault="00B8299E" w:rsidP="00B8299E">
      <w:pPr>
        <w:ind w:firstLine="567"/>
        <w:rPr>
          <w:sz w:val="28"/>
          <w:szCs w:val="28"/>
        </w:rPr>
      </w:pPr>
    </w:p>
    <w:p w:rsidR="00B8299E" w:rsidRPr="00E459E7" w:rsidRDefault="00B8299E" w:rsidP="00A2605D">
      <w:pPr>
        <w:ind w:firstLine="709"/>
        <w:rPr>
          <w:sz w:val="28"/>
          <w:szCs w:val="28"/>
        </w:rPr>
      </w:pPr>
      <w:r w:rsidRPr="00E459E7">
        <w:rPr>
          <w:sz w:val="28"/>
          <w:szCs w:val="28"/>
        </w:rPr>
        <w:t>2</w:t>
      </w:r>
      <w:r w:rsidR="003C5D31">
        <w:rPr>
          <w:sz w:val="28"/>
          <w:szCs w:val="28"/>
        </w:rPr>
        <w:t>0</w:t>
      </w:r>
      <w:r w:rsidRPr="00E459E7">
        <w:rPr>
          <w:sz w:val="28"/>
          <w:szCs w:val="28"/>
        </w:rPr>
        <w:t xml:space="preserve">. Основания для приостановления </w:t>
      </w:r>
      <w:r w:rsidR="001C7CB5">
        <w:rPr>
          <w:sz w:val="28"/>
          <w:szCs w:val="28"/>
        </w:rPr>
        <w:t xml:space="preserve">или отказа в </w:t>
      </w:r>
      <w:r w:rsidRPr="00E459E7">
        <w:rPr>
          <w:sz w:val="28"/>
          <w:szCs w:val="28"/>
        </w:rPr>
        <w:t>предоставлени</w:t>
      </w:r>
      <w:r w:rsidR="001C7CB5">
        <w:rPr>
          <w:sz w:val="28"/>
          <w:szCs w:val="28"/>
        </w:rPr>
        <w:t>и</w:t>
      </w:r>
      <w:r w:rsidRPr="00E459E7">
        <w:rPr>
          <w:sz w:val="28"/>
          <w:szCs w:val="28"/>
        </w:rPr>
        <w:t xml:space="preserve"> муниципальной услуги законодательством не установлены.</w:t>
      </w:r>
    </w:p>
    <w:p w:rsidR="00B8299E" w:rsidRPr="00E459E7" w:rsidRDefault="00B8299E" w:rsidP="00A2605D">
      <w:pPr>
        <w:pStyle w:val="ConsPlusNormal"/>
        <w:widowControl/>
        <w:ind w:firstLine="709"/>
        <w:contextualSpacing/>
        <w:rPr>
          <w:rFonts w:ascii="Times New Roman" w:hAnsi="Times New Roman" w:cs="Times New Roman"/>
        </w:rPr>
      </w:pPr>
    </w:p>
    <w:p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E459E7" w:rsidRDefault="00B8299E" w:rsidP="00A2605D">
      <w:pPr>
        <w:pStyle w:val="ConsPlusNormal"/>
        <w:widowControl/>
        <w:ind w:firstLine="709"/>
        <w:contextualSpacing/>
        <w:rPr>
          <w:rFonts w:ascii="Times New Roman" w:hAnsi="Times New Roman" w:cs="Times New Roman"/>
        </w:rPr>
      </w:pPr>
    </w:p>
    <w:p w:rsidR="00265CAB" w:rsidRPr="00265CAB" w:rsidRDefault="004D57F3" w:rsidP="00265CAB">
      <w:pPr>
        <w:autoSpaceDE w:val="0"/>
        <w:autoSpaceDN w:val="0"/>
        <w:adjustRightInd w:val="0"/>
        <w:ind w:firstLine="709"/>
        <w:rPr>
          <w:rFonts w:eastAsiaTheme="minorHAnsi"/>
          <w:sz w:val="28"/>
          <w:szCs w:val="28"/>
          <w:lang w:eastAsia="en-US"/>
        </w:rPr>
      </w:pPr>
      <w:r w:rsidRPr="00265CAB">
        <w:rPr>
          <w:sz w:val="28"/>
          <w:szCs w:val="28"/>
        </w:rPr>
        <w:t>2</w:t>
      </w:r>
      <w:r w:rsidR="00541C69" w:rsidRPr="00265CAB">
        <w:rPr>
          <w:sz w:val="28"/>
          <w:szCs w:val="28"/>
        </w:rPr>
        <w:t>1</w:t>
      </w:r>
      <w:r w:rsidR="00B8299E" w:rsidRPr="00265CAB">
        <w:rPr>
          <w:sz w:val="28"/>
          <w:szCs w:val="28"/>
        </w:rPr>
        <w:t xml:space="preserve">. </w:t>
      </w:r>
      <w:r w:rsidR="00A2605D" w:rsidRPr="00265CAB">
        <w:rPr>
          <w:sz w:val="28"/>
          <w:szCs w:val="28"/>
        </w:rPr>
        <w:t>Услугой необходимой и обязательной для предоставления муниципальной услуги, является</w:t>
      </w:r>
      <w:r w:rsidR="00345651">
        <w:rPr>
          <w:sz w:val="28"/>
          <w:szCs w:val="28"/>
        </w:rPr>
        <w:t xml:space="preserve"> </w:t>
      </w:r>
      <w:r w:rsidR="00A2605D" w:rsidRPr="00265CAB">
        <w:rPr>
          <w:sz w:val="28"/>
          <w:szCs w:val="28"/>
        </w:rPr>
        <w:t xml:space="preserve">подготовка </w:t>
      </w:r>
      <w:r w:rsidR="00265CAB" w:rsidRPr="00265CAB">
        <w:rPr>
          <w:rFonts w:eastAsiaTheme="minorHAnsi"/>
          <w:sz w:val="28"/>
          <w:szCs w:val="28"/>
          <w:lang w:eastAsia="en-US"/>
        </w:rPr>
        <w:t>технического плана объекта индивидуального жилищного строительства или садового дома.</w:t>
      </w:r>
    </w:p>
    <w:p w:rsidR="00B8299E" w:rsidRPr="00E459E7" w:rsidRDefault="00B8299E" w:rsidP="00265CAB">
      <w:pPr>
        <w:pStyle w:val="ConsPlusNormal"/>
        <w:ind w:firstLine="709"/>
        <w:rPr>
          <w:rFonts w:ascii="Times New Roman" w:hAnsi="Times New Roman" w:cs="Times New Roman"/>
        </w:rPr>
      </w:pPr>
    </w:p>
    <w:p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3F3E09" w:rsidRDefault="003F3E09" w:rsidP="002A5E18">
      <w:pPr>
        <w:ind w:firstLine="709"/>
        <w:rPr>
          <w:sz w:val="28"/>
          <w:szCs w:val="28"/>
        </w:rPr>
      </w:pPr>
    </w:p>
    <w:p w:rsidR="00B8299E" w:rsidRPr="00E459E7" w:rsidRDefault="0048196B" w:rsidP="002A5E18">
      <w:pPr>
        <w:ind w:firstLine="709"/>
        <w:rPr>
          <w:rFonts w:eastAsia="Calibri"/>
          <w:sz w:val="28"/>
          <w:szCs w:val="28"/>
        </w:rPr>
      </w:pPr>
      <w:r>
        <w:rPr>
          <w:sz w:val="28"/>
          <w:szCs w:val="28"/>
        </w:rPr>
        <w:t>2</w:t>
      </w:r>
      <w:r w:rsidR="00541C69">
        <w:rPr>
          <w:sz w:val="28"/>
          <w:szCs w:val="28"/>
        </w:rPr>
        <w:t>2</w:t>
      </w:r>
      <w:r w:rsidR="00B8299E" w:rsidRPr="00E459E7">
        <w:rPr>
          <w:sz w:val="28"/>
          <w:szCs w:val="28"/>
        </w:rPr>
        <w:t xml:space="preserve">. Предоставление муниципальной услуги </w:t>
      </w:r>
      <w:r w:rsidR="00B8299E" w:rsidRPr="00E459E7">
        <w:rPr>
          <w:rFonts w:eastAsia="Calibri"/>
          <w:sz w:val="28"/>
          <w:szCs w:val="28"/>
        </w:rPr>
        <w:t>осуществляется органом местного самоуправления без взимания платы,</w:t>
      </w:r>
      <w:r w:rsidR="00B8299E" w:rsidRPr="00E459E7">
        <w:rPr>
          <w:sz w:val="28"/>
          <w:szCs w:val="28"/>
        </w:rPr>
        <w:t xml:space="preserve"> государственная пошлина не взимается.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rPr>
        <w:lastRenderedPageBreak/>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E459E7" w:rsidRDefault="00B8299E" w:rsidP="00B8299E">
      <w:pPr>
        <w:ind w:firstLine="567"/>
        <w:jc w:val="center"/>
        <w:rPr>
          <w:b/>
          <w:sz w:val="28"/>
        </w:rPr>
      </w:pPr>
    </w:p>
    <w:p w:rsidR="00B8299E" w:rsidRPr="00E459E7" w:rsidRDefault="0048196B" w:rsidP="002A5E18">
      <w:pPr>
        <w:pStyle w:val="ConsPlusNormal"/>
        <w:ind w:firstLine="709"/>
        <w:rPr>
          <w:rFonts w:ascii="Times New Roman" w:hAnsi="Times New Roman" w:cs="Times New Roman"/>
        </w:rPr>
      </w:pPr>
      <w:r>
        <w:rPr>
          <w:rFonts w:ascii="Times New Roman" w:hAnsi="Times New Roman"/>
        </w:rPr>
        <w:t>2</w:t>
      </w:r>
      <w:r w:rsidR="00541C69">
        <w:rPr>
          <w:rFonts w:ascii="Times New Roman" w:hAnsi="Times New Roman"/>
        </w:rPr>
        <w:t>3</w:t>
      </w:r>
      <w:r w:rsidR="00B8299E" w:rsidRPr="00E459E7">
        <w:rPr>
          <w:rFonts w:ascii="Times New Roman" w:hAnsi="Times New Roman"/>
        </w:rPr>
        <w:t xml:space="preserve">. </w:t>
      </w:r>
      <w:r w:rsidR="00B8299E" w:rsidRPr="00E459E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B8299E" w:rsidRPr="00E459E7" w:rsidRDefault="00B8299E" w:rsidP="00B8299E">
      <w:pPr>
        <w:ind w:firstLine="567"/>
        <w:jc w:val="center"/>
        <w:rPr>
          <w:b/>
          <w:sz w:val="28"/>
        </w:rPr>
      </w:pPr>
    </w:p>
    <w:p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E459E7" w:rsidRDefault="00B8299E" w:rsidP="00B8299E">
      <w:pPr>
        <w:ind w:firstLine="567"/>
        <w:rPr>
          <w:sz w:val="28"/>
          <w:szCs w:val="28"/>
        </w:rPr>
      </w:pPr>
    </w:p>
    <w:p w:rsidR="00B8299E" w:rsidRPr="00E459E7" w:rsidRDefault="0048196B" w:rsidP="002A5E18">
      <w:pPr>
        <w:ind w:firstLine="709"/>
        <w:rPr>
          <w:sz w:val="28"/>
          <w:szCs w:val="28"/>
        </w:rPr>
      </w:pPr>
      <w:r>
        <w:rPr>
          <w:sz w:val="28"/>
          <w:szCs w:val="28"/>
        </w:rPr>
        <w:t>2</w:t>
      </w:r>
      <w:r w:rsidR="00541C69">
        <w:rPr>
          <w:sz w:val="28"/>
          <w:szCs w:val="28"/>
        </w:rPr>
        <w:t>4</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E459E7" w:rsidRDefault="00B8299E" w:rsidP="00B8299E">
      <w:pPr>
        <w:ind w:firstLine="567"/>
      </w:pPr>
    </w:p>
    <w:p w:rsidR="00B8299E" w:rsidRPr="00E459E7" w:rsidRDefault="00B8299E" w:rsidP="00B8299E">
      <w:pPr>
        <w:ind w:firstLine="0"/>
        <w:jc w:val="center"/>
        <w:rPr>
          <w:b/>
          <w:sz w:val="28"/>
          <w:szCs w:val="28"/>
        </w:rPr>
      </w:pPr>
      <w:r w:rsidRPr="00E459E7">
        <w:rPr>
          <w:b/>
          <w:sz w:val="28"/>
          <w:szCs w:val="28"/>
        </w:rPr>
        <w:t>18.</w:t>
      </w:r>
      <w:r w:rsidRPr="00E459E7">
        <w:rPr>
          <w:b/>
        </w:rPr>
        <w:t xml:space="preserve"> </w:t>
      </w:r>
      <w:r w:rsidRPr="00E459E7">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E459E7" w:rsidRDefault="00B8299E" w:rsidP="00B8299E">
      <w:pPr>
        <w:ind w:firstLine="0"/>
        <w:jc w:val="center"/>
        <w:rPr>
          <w:b/>
          <w:sz w:val="28"/>
          <w:szCs w:val="28"/>
        </w:rPr>
      </w:pPr>
    </w:p>
    <w:p w:rsidR="00B8299E" w:rsidRPr="00E459E7" w:rsidRDefault="0048196B" w:rsidP="006E5C89">
      <w:pPr>
        <w:pStyle w:val="ConsPlusNormal"/>
        <w:ind w:firstLine="709"/>
        <w:contextualSpacing/>
        <w:rPr>
          <w:rFonts w:ascii="Times New Roman" w:hAnsi="Times New Roman" w:cs="Times New Roman"/>
        </w:rPr>
      </w:pPr>
      <w:r>
        <w:rPr>
          <w:rFonts w:ascii="Times New Roman" w:hAnsi="Times New Roman" w:cs="Times New Roman"/>
        </w:rPr>
        <w:t>2</w:t>
      </w:r>
      <w:r w:rsidR="00541C69">
        <w:rPr>
          <w:rFonts w:ascii="Times New Roman" w:hAnsi="Times New Roman" w:cs="Times New Roman"/>
        </w:rPr>
        <w:t>5</w:t>
      </w:r>
      <w:r w:rsidR="00B8299E" w:rsidRPr="00E459E7">
        <w:rPr>
          <w:rFonts w:ascii="Times New Roman" w:hAnsi="Times New Roman" w:cs="Times New Roman"/>
        </w:rPr>
        <w:t xml:space="preserve">. </w:t>
      </w:r>
      <w:r w:rsidR="00541C69">
        <w:rPr>
          <w:rFonts w:ascii="Times New Roman" w:eastAsiaTheme="minorHAnsi" w:hAnsi="Times New Roman" w:cs="Times New Roman"/>
          <w:lang w:eastAsia="en-US"/>
        </w:rPr>
        <w:t>У</w:t>
      </w:r>
      <w:r w:rsidR="00541C69" w:rsidRPr="00D01A2E">
        <w:rPr>
          <w:rFonts w:ascii="Times New Roman" w:eastAsiaTheme="minorHAnsi" w:hAnsi="Times New Roman" w:cs="Times New Roman"/>
          <w:lang w:eastAsia="en-US"/>
        </w:rPr>
        <w:t>ведомление об окончании строительства</w:t>
      </w:r>
      <w:r w:rsidR="008449CF" w:rsidRPr="00C6312D">
        <w:rPr>
          <w:rFonts w:ascii="Times New Roman" w:hAnsi="Times New Roman" w:cs="Times New Roman"/>
        </w:rPr>
        <w:t xml:space="preserve"> </w:t>
      </w:r>
      <w:r w:rsidR="00B8299E" w:rsidRPr="00C6312D">
        <w:rPr>
          <w:rFonts w:ascii="Times New Roman" w:hAnsi="Times New Roman" w:cs="Times New Roman"/>
        </w:rPr>
        <w:t>регистрируется в день поступления специалистом, ответственным за регистрацию</w:t>
      </w:r>
      <w:r w:rsidR="00B8299E" w:rsidRPr="00E459E7">
        <w:rPr>
          <w:rFonts w:ascii="Times New Roman" w:hAnsi="Times New Roman" w:cs="Times New Roman"/>
        </w:rPr>
        <w:t xml:space="preserve"> входящей корреспонденции.</w:t>
      </w:r>
    </w:p>
    <w:p w:rsidR="00B8299E" w:rsidRPr="00EF28C1" w:rsidRDefault="00B8299E" w:rsidP="00EF28C1">
      <w:pPr>
        <w:autoSpaceDE w:val="0"/>
        <w:autoSpaceDN w:val="0"/>
        <w:adjustRightInd w:val="0"/>
        <w:ind w:firstLine="709"/>
        <w:rPr>
          <w:sz w:val="28"/>
          <w:szCs w:val="28"/>
        </w:rPr>
      </w:pPr>
      <w:r w:rsidRPr="00E459E7">
        <w:rPr>
          <w:sz w:val="28"/>
          <w:szCs w:val="28"/>
        </w:rPr>
        <w:t xml:space="preserve">Регистрация </w:t>
      </w:r>
      <w:r w:rsidR="002B6B15">
        <w:rPr>
          <w:rFonts w:eastAsiaTheme="minorHAnsi"/>
          <w:sz w:val="28"/>
          <w:szCs w:val="28"/>
          <w:lang w:eastAsia="en-US"/>
        </w:rPr>
        <w:t>уведомления</w:t>
      </w:r>
      <w:r w:rsidR="002B6B15" w:rsidRPr="00D01A2E">
        <w:rPr>
          <w:rFonts w:eastAsiaTheme="minorHAnsi"/>
          <w:sz w:val="28"/>
          <w:szCs w:val="28"/>
          <w:lang w:eastAsia="en-US"/>
        </w:rPr>
        <w:t xml:space="preserve"> об окончании строительства</w:t>
      </w:r>
      <w:r w:rsidR="008449CF">
        <w:rPr>
          <w:sz w:val="28"/>
          <w:szCs w:val="28"/>
        </w:rPr>
        <w:t xml:space="preserve"> </w:t>
      </w:r>
      <w:r w:rsidRPr="00E459E7">
        <w:rPr>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Pr>
          <w:sz w:val="28"/>
          <w:szCs w:val="28"/>
        </w:rPr>
        <w:t xml:space="preserve"> следующий за ним рабочий день.</w:t>
      </w:r>
    </w:p>
    <w:p w:rsidR="00296717" w:rsidRPr="00E459E7" w:rsidRDefault="00296717" w:rsidP="00B8299E">
      <w:pPr>
        <w:autoSpaceDE w:val="0"/>
        <w:autoSpaceDN w:val="0"/>
        <w:adjustRightInd w:val="0"/>
        <w:ind w:firstLine="0"/>
        <w:jc w:val="center"/>
        <w:outlineLvl w:val="2"/>
        <w:rPr>
          <w:rFonts w:eastAsia="Calibri"/>
          <w:b/>
          <w:sz w:val="28"/>
          <w:szCs w:val="28"/>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19.</w:t>
      </w:r>
      <w:r w:rsidRPr="00E459E7">
        <w:rPr>
          <w:rFonts w:eastAsia="Calibri"/>
          <w:sz w:val="28"/>
          <w:szCs w:val="28"/>
        </w:rPr>
        <w:t xml:space="preserve"> </w:t>
      </w:r>
      <w:r w:rsidRPr="00E459E7">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E459E7" w:rsidRDefault="00B8299E" w:rsidP="00B8299E">
      <w:pPr>
        <w:jc w:val="center"/>
        <w:rPr>
          <w:b/>
          <w:sz w:val="28"/>
          <w:szCs w:val="28"/>
        </w:rPr>
      </w:pPr>
    </w:p>
    <w:p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2B6B15">
        <w:rPr>
          <w:rFonts w:ascii="Times New Roman" w:hAnsi="Times New Roman" w:cs="Times New Roman"/>
        </w:rPr>
        <w:t>6</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27</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28</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29</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сурдопереводчика и тифлосурдопереводчика;</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lastRenderedPageBreak/>
        <w:t>3</w:t>
      </w:r>
      <w:r w:rsidR="008503A7">
        <w:rPr>
          <w:rFonts w:ascii="Times New Roman" w:hAnsi="Times New Roman" w:cs="Times New Roman"/>
        </w:rPr>
        <w:t>0</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E459E7" w:rsidRDefault="00B8299E" w:rsidP="00B8299E">
      <w:pPr>
        <w:pStyle w:val="ConsPlusNormal"/>
        <w:widowControl/>
        <w:ind w:firstLine="709"/>
        <w:rPr>
          <w:rFonts w:ascii="Times New Roman" w:hAnsi="Times New Roman" w:cs="Times New Roman"/>
          <w:bCs/>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20.</w:t>
      </w:r>
      <w:r w:rsidRPr="00E459E7">
        <w:rPr>
          <w:rFonts w:eastAsia="Calibri"/>
          <w:sz w:val="28"/>
          <w:szCs w:val="28"/>
        </w:rPr>
        <w:t xml:space="preserve"> </w:t>
      </w:r>
      <w:r w:rsidRPr="00E459E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E459E7" w:rsidRDefault="00B8299E" w:rsidP="00B8299E">
      <w:pPr>
        <w:ind w:firstLine="567"/>
        <w:rPr>
          <w:sz w:val="28"/>
          <w:szCs w:val="28"/>
        </w:rPr>
      </w:pP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1</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2</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размещение информации о данной услуге на ЕПГУ и РПГУ</w:t>
      </w:r>
      <w:r w:rsidRPr="00E459E7">
        <w:rPr>
          <w:rFonts w:ascii="Times New Roman" w:hAnsi="Times New Roman"/>
        </w:rPr>
        <w:t>, МФЦ</w:t>
      </w:r>
      <w:r w:rsidRPr="00E459E7">
        <w:rPr>
          <w:rFonts w:ascii="Times New Roman" w:hAnsi="Times New Roman" w:cs="Times New Roman"/>
        </w:rPr>
        <w:t>;</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возможность оценить доступность и качество муниципальной услуги на РПГУ.</w:t>
      </w:r>
    </w:p>
    <w:p w:rsidR="00B8299E" w:rsidRPr="00E459E7" w:rsidRDefault="0048196B" w:rsidP="000638C4">
      <w:pPr>
        <w:autoSpaceDE w:val="0"/>
        <w:autoSpaceDN w:val="0"/>
        <w:adjustRightInd w:val="0"/>
        <w:ind w:firstLine="709"/>
      </w:pPr>
      <w:r>
        <w:rPr>
          <w:sz w:val="28"/>
          <w:szCs w:val="28"/>
        </w:rPr>
        <w:t>3</w:t>
      </w:r>
      <w:r w:rsidR="008503A7">
        <w:rPr>
          <w:sz w:val="28"/>
          <w:szCs w:val="28"/>
        </w:rPr>
        <w:t>3</w:t>
      </w:r>
      <w:r w:rsidR="00B8299E" w:rsidRPr="00E459E7">
        <w:rPr>
          <w:sz w:val="28"/>
          <w:szCs w:val="28"/>
        </w:rPr>
        <w:t xml:space="preserve">. Количество взаимодействий должностных лиц ОМСУ с заявителем при предоставлении муниципальной услуги при личном обращении не </w:t>
      </w:r>
      <w:r w:rsidR="00B8299E" w:rsidRPr="00E459E7">
        <w:rPr>
          <w:sz w:val="28"/>
          <w:szCs w:val="28"/>
        </w:rPr>
        <w:lastRenderedPageBreak/>
        <w:t>должно превышать двух раз (подача документов и выдача результата предоставления услуги),</w:t>
      </w:r>
      <w:r w:rsidR="00B8299E" w:rsidRPr="00E459E7">
        <w:t xml:space="preserve"> </w:t>
      </w:r>
      <w:r w:rsidR="00B8299E" w:rsidRPr="00E459E7">
        <w:rPr>
          <w:sz w:val="28"/>
          <w:szCs w:val="28"/>
        </w:rPr>
        <w:t>при обращении с РПГУ 1 раз - для получения результата услуги.</w:t>
      </w:r>
      <w:r w:rsidR="00B8299E" w:rsidRPr="00E459E7">
        <w:t xml:space="preserve"> </w:t>
      </w:r>
    </w:p>
    <w:p w:rsidR="00B8299E" w:rsidRPr="00E459E7" w:rsidRDefault="00B8299E" w:rsidP="000638C4">
      <w:pPr>
        <w:autoSpaceDE w:val="0"/>
        <w:autoSpaceDN w:val="0"/>
        <w:adjustRightInd w:val="0"/>
        <w:ind w:firstLine="709"/>
        <w:rPr>
          <w:sz w:val="28"/>
          <w:szCs w:val="28"/>
        </w:rPr>
      </w:pPr>
      <w:r w:rsidRPr="00E459E7">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8449CF" w:rsidRPr="00E459E7" w:rsidRDefault="008449CF" w:rsidP="00B8299E">
      <w:pPr>
        <w:pStyle w:val="ConsPlusNormal"/>
        <w:widowControl/>
        <w:ind w:firstLine="709"/>
        <w:rPr>
          <w:rFonts w:ascii="Times New Roman" w:hAnsi="Times New Roman" w:cs="Times New Roman"/>
          <w:b/>
          <w:sz w:val="30"/>
          <w:szCs w:val="30"/>
        </w:rPr>
      </w:pPr>
    </w:p>
    <w:p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w:t>
      </w:r>
      <w:r w:rsidRPr="00E459E7">
        <w:rPr>
          <w:rFonts w:eastAsia="Calibri"/>
          <w:sz w:val="28"/>
          <w:szCs w:val="28"/>
        </w:rPr>
        <w:t xml:space="preserve"> </w:t>
      </w:r>
      <w:r w:rsidRPr="00E459E7">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E459E7" w:rsidRDefault="00B8299E" w:rsidP="00B8299E">
      <w:pPr>
        <w:autoSpaceDE w:val="0"/>
        <w:autoSpaceDN w:val="0"/>
        <w:adjustRightInd w:val="0"/>
        <w:ind w:firstLine="567"/>
        <w:jc w:val="center"/>
        <w:outlineLvl w:val="2"/>
        <w:rPr>
          <w:rFonts w:eastAsia="Calibri"/>
          <w:b/>
          <w:sz w:val="28"/>
          <w:szCs w:val="28"/>
        </w:rPr>
      </w:pPr>
    </w:p>
    <w:p w:rsidR="00B8299E" w:rsidRPr="00E459E7" w:rsidRDefault="0048196B" w:rsidP="00F262DE">
      <w:pPr>
        <w:autoSpaceDE w:val="0"/>
        <w:autoSpaceDN w:val="0"/>
        <w:adjustRightInd w:val="0"/>
        <w:ind w:firstLine="709"/>
        <w:contextualSpacing/>
        <w:rPr>
          <w:rFonts w:eastAsia="Calibri"/>
          <w:sz w:val="28"/>
          <w:szCs w:val="28"/>
        </w:rPr>
      </w:pPr>
      <w:r>
        <w:rPr>
          <w:rFonts w:eastAsia="Calibri"/>
          <w:sz w:val="28"/>
          <w:szCs w:val="28"/>
        </w:rPr>
        <w:t>3</w:t>
      </w:r>
      <w:r w:rsidR="008503A7">
        <w:rPr>
          <w:rFonts w:eastAsia="Calibri"/>
          <w:sz w:val="28"/>
          <w:szCs w:val="28"/>
        </w:rPr>
        <w:t>4</w:t>
      </w:r>
      <w:r w:rsidR="00B8299E" w:rsidRPr="00E459E7">
        <w:rPr>
          <w:rFonts w:eastAsia="Calibri"/>
          <w:sz w:val="28"/>
          <w:szCs w:val="28"/>
        </w:rPr>
        <w:t xml:space="preserve">. </w:t>
      </w:r>
      <w:r w:rsidR="008503A7">
        <w:rPr>
          <w:rFonts w:eastAsiaTheme="minorHAnsi"/>
          <w:lang w:eastAsia="en-US"/>
        </w:rPr>
        <w:t>У</w:t>
      </w:r>
      <w:r w:rsidR="008503A7" w:rsidRPr="00D01A2E">
        <w:rPr>
          <w:rFonts w:eastAsiaTheme="minorHAnsi"/>
          <w:sz w:val="28"/>
          <w:szCs w:val="28"/>
          <w:lang w:eastAsia="en-US"/>
        </w:rPr>
        <w:t>ведомление об окончании строительства</w:t>
      </w:r>
      <w:r w:rsidR="008503A7" w:rsidRPr="009268E6">
        <w:t xml:space="preserve"> </w:t>
      </w:r>
      <w:r w:rsidR="00B8299E" w:rsidRPr="00E459E7">
        <w:rPr>
          <w:rFonts w:eastAsia="Calibri"/>
          <w:sz w:val="28"/>
          <w:szCs w:val="28"/>
        </w:rPr>
        <w:t>может быть подано в МФЦ.</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E459E7" w:rsidRDefault="0048196B" w:rsidP="00F262DE">
      <w:pPr>
        <w:pStyle w:val="ConsPlusNormal"/>
        <w:ind w:firstLine="709"/>
        <w:rPr>
          <w:rFonts w:ascii="Times New Roman" w:hAnsi="Times New Roman" w:cs="Times New Roman"/>
        </w:rPr>
      </w:pPr>
      <w:r>
        <w:rPr>
          <w:rFonts w:ascii="Times New Roman" w:hAnsi="Times New Roman" w:cs="Times New Roman"/>
        </w:rPr>
        <w:t>3</w:t>
      </w:r>
      <w:r w:rsidR="008503A7">
        <w:rPr>
          <w:rFonts w:ascii="Times New Roman" w:hAnsi="Times New Roman" w:cs="Times New Roman"/>
        </w:rPr>
        <w:t>5</w:t>
      </w:r>
      <w:r w:rsidR="00B8299E" w:rsidRPr="00E459E7">
        <w:rPr>
          <w:rFonts w:ascii="Times New Roman" w:hAnsi="Times New Roman" w:cs="Times New Roman"/>
        </w:rPr>
        <w:t xml:space="preserve">. При обращении заявителя за предоставлением муниципальной услуги </w:t>
      </w:r>
      <w:r w:rsidR="007259B1">
        <w:rPr>
          <w:rFonts w:ascii="Times New Roman" w:hAnsi="Times New Roman" w:cs="Times New Roman"/>
        </w:rPr>
        <w:t>путем подачи уведомления о</w:t>
      </w:r>
      <w:r w:rsidR="008503A7">
        <w:rPr>
          <w:rFonts w:ascii="Times New Roman" w:hAnsi="Times New Roman" w:cs="Times New Roman"/>
        </w:rPr>
        <w:t>б</w:t>
      </w:r>
      <w:r w:rsidR="007259B1">
        <w:rPr>
          <w:rFonts w:ascii="Times New Roman" w:hAnsi="Times New Roman" w:cs="Times New Roman"/>
        </w:rPr>
        <w:t xml:space="preserve"> </w:t>
      </w:r>
      <w:r w:rsidR="008503A7">
        <w:rPr>
          <w:rFonts w:ascii="Times New Roman" w:hAnsi="Times New Roman" w:cs="Times New Roman"/>
        </w:rPr>
        <w:t xml:space="preserve">окончании </w:t>
      </w:r>
      <w:r w:rsidR="003C1D62" w:rsidRPr="003C1D62">
        <w:rPr>
          <w:rFonts w:ascii="Times New Roman" w:eastAsiaTheme="minorHAnsi" w:hAnsi="Times New Roman" w:cs="Times New Roman"/>
          <w:lang w:eastAsia="en-US"/>
        </w:rPr>
        <w:t>строительства</w:t>
      </w:r>
      <w:r w:rsidR="003C1D62" w:rsidRPr="00E459E7">
        <w:rPr>
          <w:rFonts w:ascii="Times New Roman" w:hAnsi="Times New Roman" w:cs="Times New Roman"/>
        </w:rPr>
        <w:t xml:space="preserve"> </w:t>
      </w:r>
      <w:r w:rsidR="00B8299E" w:rsidRPr="00E459E7">
        <w:rPr>
          <w:rFonts w:ascii="Times New Roman" w:hAnsi="Times New Roman" w:cs="Times New Roman"/>
        </w:rPr>
        <w:t>в электронной форме</w:t>
      </w:r>
      <w:r w:rsidR="003A7763">
        <w:rPr>
          <w:rFonts w:ascii="Times New Roman" w:hAnsi="Times New Roman" w:cs="Times New Roman"/>
        </w:rPr>
        <w:t>,</w:t>
      </w:r>
      <w:r w:rsidR="00B8299E" w:rsidRPr="00E459E7">
        <w:rPr>
          <w:rFonts w:ascii="Times New Roman" w:hAnsi="Times New Roman" w:cs="Times New Roman"/>
        </w:rPr>
        <w:t xml:space="preserve"> </w:t>
      </w:r>
      <w:r w:rsidR="003A7763">
        <w:rPr>
          <w:rFonts w:ascii="Times New Roman" w:hAnsi="Times New Roman" w:cs="Times New Roman"/>
        </w:rPr>
        <w:t xml:space="preserve">заявитель </w:t>
      </w:r>
      <w:r w:rsidR="00B8299E" w:rsidRPr="00E459E7">
        <w:rPr>
          <w:rFonts w:ascii="Times New Roman" w:hAnsi="Times New Roman" w:cs="Times New Roman"/>
        </w:rPr>
        <w:t>подписыва</w:t>
      </w:r>
      <w:r w:rsidR="003A7763">
        <w:rPr>
          <w:rFonts w:ascii="Times New Roman" w:hAnsi="Times New Roman" w:cs="Times New Roman"/>
        </w:rPr>
        <w:t>ет их</w:t>
      </w:r>
      <w:r w:rsidR="00B8299E" w:rsidRPr="00E459E7">
        <w:rPr>
          <w:rFonts w:ascii="Times New Roman" w:hAnsi="Times New Roman" w:cs="Times New Roman"/>
        </w:rPr>
        <w:t xml:space="preserve"> в соответствии </w:t>
      </w:r>
      <w:r w:rsidR="00FF6443" w:rsidRPr="00E459E7">
        <w:rPr>
          <w:rFonts w:ascii="Times New Roman" w:hAnsi="Times New Roman" w:cs="Times New Roman"/>
        </w:rPr>
        <w:t>с п</w:t>
      </w:r>
      <w:r w:rsidR="00B8299E" w:rsidRPr="00E459E7">
        <w:rPr>
          <w:rFonts w:ascii="Times New Roman" w:hAnsi="Times New Roman" w:cs="Times New Roman"/>
        </w:rPr>
        <w:t>остановление</w:t>
      </w:r>
      <w:r w:rsidR="00FF6443" w:rsidRPr="00E459E7">
        <w:rPr>
          <w:rFonts w:ascii="Times New Roman" w:hAnsi="Times New Roman" w:cs="Times New Roman"/>
        </w:rPr>
        <w:t>м</w:t>
      </w:r>
      <w:r w:rsidR="00B8299E" w:rsidRPr="00E459E7">
        <w:rPr>
          <w:rFonts w:ascii="Times New Roman" w:hAnsi="Times New Roman" w:cs="Times New Roman"/>
        </w:rPr>
        <w:t xml:space="preserve"> Правительства Р</w:t>
      </w:r>
      <w:r w:rsidR="00FF6443" w:rsidRPr="00E459E7">
        <w:rPr>
          <w:rFonts w:ascii="Times New Roman" w:hAnsi="Times New Roman" w:cs="Times New Roman"/>
        </w:rPr>
        <w:t xml:space="preserve">оссийской </w:t>
      </w:r>
      <w:r w:rsidR="00B8299E" w:rsidRPr="00E459E7">
        <w:rPr>
          <w:rFonts w:ascii="Times New Roman" w:hAnsi="Times New Roman" w:cs="Times New Roman"/>
        </w:rPr>
        <w:t>Ф</w:t>
      </w:r>
      <w:r w:rsidR="00FF6443" w:rsidRPr="00E459E7">
        <w:rPr>
          <w:rFonts w:ascii="Times New Roman" w:hAnsi="Times New Roman" w:cs="Times New Roman"/>
        </w:rPr>
        <w:t>едерации</w:t>
      </w:r>
      <w:r w:rsidR="00B8299E" w:rsidRPr="00E459E7">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E459E7" w:rsidRDefault="00C85FE1" w:rsidP="00F262DE">
      <w:pPr>
        <w:pStyle w:val="ConsPlusNormal"/>
        <w:ind w:firstLine="709"/>
        <w:rPr>
          <w:rFonts w:ascii="Times New Roman" w:hAnsi="Times New Roman" w:cs="Times New Roman"/>
        </w:rPr>
      </w:pPr>
      <w:r w:rsidRPr="00E459E7">
        <w:rPr>
          <w:rFonts w:ascii="Times New Roman" w:hAnsi="Times New Roman" w:cs="Times New Roman"/>
        </w:rPr>
        <w:t>В случае, если при обращении в эл</w:t>
      </w:r>
      <w:r w:rsidR="00530F90" w:rsidRPr="00E459E7">
        <w:rPr>
          <w:rFonts w:ascii="Times New Roman" w:hAnsi="Times New Roman" w:cs="Times New Roman"/>
        </w:rPr>
        <w:t>ектронной форме за получением муниципальной услуги</w:t>
      </w:r>
      <w:r w:rsidR="007A7360" w:rsidRPr="00E459E7">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E459E7">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E459E7">
        <w:rPr>
          <w:rFonts w:ascii="Times New Roman" w:hAnsi="Times New Roman" w:cs="Times New Roman"/>
        </w:rPr>
        <w:t xml:space="preserve"> </w:t>
      </w:r>
      <w:r w:rsidR="00AA0737" w:rsidRPr="00E459E7">
        <w:rPr>
          <w:rFonts w:ascii="Times New Roman" w:hAnsi="Times New Roman" w:cs="Times New Roman"/>
        </w:rPr>
        <w:t>установлена при личном приеме.</w:t>
      </w:r>
    </w:p>
    <w:p w:rsidR="00B8299E" w:rsidRPr="00E459E7" w:rsidRDefault="00B8299E" w:rsidP="00F262DE">
      <w:pPr>
        <w:pStyle w:val="ConsPlusNormal"/>
        <w:ind w:firstLine="709"/>
        <w:rPr>
          <w:rFonts w:ascii="Times New Roman" w:hAnsi="Times New Roman" w:cs="Times New Roman"/>
        </w:rPr>
      </w:pPr>
      <w:r w:rsidRPr="00E459E7">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Default="00B8299E" w:rsidP="00B71708">
      <w:pPr>
        <w:autoSpaceDE w:val="0"/>
        <w:autoSpaceDN w:val="0"/>
        <w:adjustRightInd w:val="0"/>
        <w:ind w:firstLine="709"/>
        <w:contextualSpacing/>
        <w:rPr>
          <w:sz w:val="28"/>
          <w:szCs w:val="28"/>
        </w:rPr>
      </w:pPr>
      <w:r w:rsidRPr="00E459E7">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E459E7" w:rsidRDefault="0048196B" w:rsidP="00B71708">
      <w:pPr>
        <w:autoSpaceDE w:val="0"/>
        <w:autoSpaceDN w:val="0"/>
        <w:adjustRightInd w:val="0"/>
        <w:ind w:firstLine="709"/>
        <w:contextualSpacing/>
        <w:rPr>
          <w:rFonts w:eastAsia="Calibri"/>
          <w:sz w:val="28"/>
          <w:szCs w:val="28"/>
        </w:rPr>
      </w:pPr>
      <w:r>
        <w:rPr>
          <w:rFonts w:eastAsia="Calibri"/>
          <w:sz w:val="28"/>
          <w:szCs w:val="28"/>
        </w:rPr>
        <w:t>3</w:t>
      </w:r>
      <w:r w:rsidR="00FA50CB">
        <w:rPr>
          <w:rFonts w:eastAsia="Calibri"/>
          <w:sz w:val="28"/>
          <w:szCs w:val="28"/>
        </w:rPr>
        <w:t>6</w:t>
      </w:r>
      <w:r w:rsidR="001A15FF">
        <w:rPr>
          <w:rFonts w:eastAsia="Calibri"/>
          <w:sz w:val="28"/>
          <w:szCs w:val="28"/>
        </w:rPr>
        <w:t>.</w:t>
      </w:r>
      <w:r w:rsidR="00B8299E" w:rsidRPr="00E459E7">
        <w:rPr>
          <w:rFonts w:eastAsia="Calibri"/>
          <w:sz w:val="28"/>
          <w:szCs w:val="28"/>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E459E7" w:rsidRDefault="00B8299E" w:rsidP="00F262DE">
      <w:pPr>
        <w:autoSpaceDE w:val="0"/>
        <w:autoSpaceDN w:val="0"/>
        <w:adjustRightInd w:val="0"/>
        <w:ind w:firstLine="709"/>
        <w:contextualSpacing/>
        <w:rPr>
          <w:rFonts w:eastAsia="Calibri"/>
          <w:sz w:val="28"/>
          <w:szCs w:val="28"/>
        </w:rPr>
      </w:pPr>
      <w:r w:rsidRPr="00E459E7">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E459E7" w:rsidRDefault="00B8299E" w:rsidP="00F262DE">
      <w:pPr>
        <w:autoSpaceDE w:val="0"/>
        <w:autoSpaceDN w:val="0"/>
        <w:adjustRightInd w:val="0"/>
        <w:ind w:firstLine="709"/>
        <w:contextualSpacing/>
        <w:rPr>
          <w:rFonts w:eastAsia="Calibri"/>
          <w:sz w:val="28"/>
          <w:szCs w:val="28"/>
          <w:lang w:eastAsia="en-US"/>
        </w:rPr>
      </w:pPr>
      <w:r w:rsidRPr="00E459E7">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E459E7" w:rsidRDefault="00B8299E" w:rsidP="00B8299E">
      <w:pPr>
        <w:autoSpaceDE w:val="0"/>
        <w:autoSpaceDN w:val="0"/>
        <w:adjustRightInd w:val="0"/>
        <w:ind w:firstLine="567"/>
        <w:outlineLvl w:val="2"/>
        <w:rPr>
          <w:rFonts w:eastAsia="Calibri"/>
          <w:sz w:val="28"/>
          <w:szCs w:val="28"/>
        </w:rPr>
      </w:pPr>
    </w:p>
    <w:p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3F3E09" w:rsidRDefault="00B8299E"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w:t>
      </w:r>
      <w:r w:rsidRPr="00E459E7">
        <w:rPr>
          <w:sz w:val="28"/>
          <w:szCs w:val="28"/>
        </w:rPr>
        <w:t xml:space="preserve"> </w:t>
      </w:r>
      <w:r w:rsidRPr="00E459E7">
        <w:rPr>
          <w:b/>
          <w:sz w:val="28"/>
          <w:szCs w:val="28"/>
        </w:rPr>
        <w:t>Исчерпывающий перечень административных процедур</w:t>
      </w:r>
    </w:p>
    <w:p w:rsidR="00B8299E" w:rsidRPr="00E459E7" w:rsidRDefault="00B8299E" w:rsidP="00B8299E">
      <w:pPr>
        <w:pStyle w:val="ConsPlusNormal"/>
        <w:widowControl/>
        <w:ind w:firstLine="567"/>
        <w:contextualSpacing/>
        <w:rPr>
          <w:rFonts w:ascii="Times New Roman" w:hAnsi="Times New Roman" w:cs="Times New Roman"/>
        </w:rPr>
      </w:pPr>
    </w:p>
    <w:p w:rsidR="00B8299E" w:rsidRPr="00E459E7" w:rsidRDefault="00FA50CB" w:rsidP="00C12F48">
      <w:pPr>
        <w:pStyle w:val="ConsPlusNormal"/>
        <w:widowControl/>
        <w:ind w:firstLine="709"/>
        <w:contextualSpacing/>
        <w:rPr>
          <w:rFonts w:ascii="Times New Roman" w:hAnsi="Times New Roman" w:cs="Times New Roman"/>
        </w:rPr>
      </w:pPr>
      <w:r>
        <w:rPr>
          <w:rFonts w:ascii="Times New Roman" w:hAnsi="Times New Roman" w:cs="Times New Roman"/>
        </w:rPr>
        <w:t>37</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E459E7" w:rsidRDefault="009F39FD" w:rsidP="00C12F48">
      <w:pPr>
        <w:pStyle w:val="ConsPlusNormal"/>
        <w:widowControl/>
        <w:ind w:firstLine="709"/>
        <w:contextualSpacing/>
        <w:rPr>
          <w:rFonts w:ascii="Times New Roman" w:hAnsi="Times New Roman" w:cs="Times New Roman"/>
        </w:rPr>
      </w:pPr>
      <w:r w:rsidRPr="00E459E7">
        <w:rPr>
          <w:rFonts w:ascii="Times New Roman" w:hAnsi="Times New Roman" w:cs="Times New Roman"/>
        </w:rPr>
        <w:t xml:space="preserve">1) </w:t>
      </w:r>
      <w:r w:rsidR="007544DB">
        <w:rPr>
          <w:rFonts w:ascii="Times New Roman" w:hAnsi="Times New Roman" w:cs="Times New Roman"/>
        </w:rPr>
        <w:t>регистрация</w:t>
      </w:r>
      <w:r w:rsidRPr="00E459E7">
        <w:rPr>
          <w:rFonts w:ascii="Times New Roman" w:hAnsi="Times New Roman" w:cs="Times New Roman"/>
        </w:rPr>
        <w:t xml:space="preserve"> </w:t>
      </w:r>
      <w:r w:rsidR="00A16758" w:rsidRPr="00272B1F">
        <w:rPr>
          <w:rFonts w:ascii="Times New Roman" w:eastAsiaTheme="minorHAnsi" w:hAnsi="Times New Roman" w:cs="Times New Roman"/>
          <w:lang w:eastAsia="en-US"/>
        </w:rPr>
        <w:t>уведомлени</w:t>
      </w:r>
      <w:r w:rsidR="00A16758">
        <w:rPr>
          <w:rFonts w:ascii="Times New Roman" w:eastAsiaTheme="minorHAnsi" w:hAnsi="Times New Roman" w:cs="Times New Roman"/>
          <w:lang w:eastAsia="en-US"/>
        </w:rPr>
        <w:t>я</w:t>
      </w:r>
      <w:r w:rsidR="00A16758" w:rsidRPr="00272B1F">
        <w:rPr>
          <w:rFonts w:ascii="Times New Roman" w:eastAsiaTheme="minorHAnsi" w:hAnsi="Times New Roman" w:cs="Times New Roman"/>
          <w:lang w:eastAsia="en-US"/>
        </w:rPr>
        <w:t xml:space="preserve"> о</w:t>
      </w:r>
      <w:r w:rsidR="00FA50CB">
        <w:rPr>
          <w:rFonts w:ascii="Times New Roman" w:eastAsiaTheme="minorHAnsi" w:hAnsi="Times New Roman" w:cs="Times New Roman"/>
          <w:lang w:eastAsia="en-US"/>
        </w:rPr>
        <w:t>б</w:t>
      </w:r>
      <w:r w:rsidR="00A16758" w:rsidRPr="00272B1F">
        <w:rPr>
          <w:rFonts w:ascii="Times New Roman" w:eastAsiaTheme="minorHAnsi" w:hAnsi="Times New Roman" w:cs="Times New Roman"/>
          <w:lang w:eastAsia="en-US"/>
        </w:rPr>
        <w:t xml:space="preserve"> </w:t>
      </w:r>
      <w:r w:rsidR="0032645B">
        <w:rPr>
          <w:rFonts w:ascii="Times New Roman" w:eastAsiaTheme="minorHAnsi" w:hAnsi="Times New Roman" w:cs="Times New Roman"/>
          <w:lang w:eastAsia="en-US"/>
        </w:rPr>
        <w:t xml:space="preserve">окончании </w:t>
      </w:r>
      <w:r w:rsidR="001F0910" w:rsidRPr="001F0910">
        <w:rPr>
          <w:rFonts w:ascii="Times New Roman" w:eastAsiaTheme="minorHAnsi" w:hAnsi="Times New Roman" w:cs="Times New Roman"/>
          <w:lang w:eastAsia="en-US"/>
        </w:rPr>
        <w:t>строительства</w:t>
      </w:r>
      <w:r w:rsidRPr="001F0910">
        <w:rPr>
          <w:rFonts w:ascii="Times New Roman" w:hAnsi="Times New Roman" w:cs="Times New Roman"/>
        </w:rPr>
        <w:t>;</w:t>
      </w:r>
    </w:p>
    <w:p w:rsidR="00224AAB" w:rsidRDefault="009F39FD" w:rsidP="00B87809">
      <w:pPr>
        <w:autoSpaceDE w:val="0"/>
        <w:autoSpaceDN w:val="0"/>
        <w:adjustRightInd w:val="0"/>
        <w:ind w:firstLine="709"/>
        <w:rPr>
          <w:rFonts w:eastAsiaTheme="minorHAnsi"/>
          <w:sz w:val="28"/>
          <w:szCs w:val="28"/>
          <w:lang w:eastAsia="en-US"/>
        </w:rPr>
      </w:pPr>
      <w:r w:rsidRPr="00246A2F">
        <w:rPr>
          <w:rFonts w:eastAsiaTheme="minorHAnsi"/>
          <w:sz w:val="28"/>
          <w:szCs w:val="28"/>
          <w:lang w:eastAsia="en-US"/>
        </w:rPr>
        <w:t xml:space="preserve">2) </w:t>
      </w:r>
      <w:r w:rsidR="00246A2F" w:rsidRPr="00246A2F">
        <w:rPr>
          <w:rFonts w:eastAsiaTheme="minorHAnsi"/>
          <w:sz w:val="28"/>
          <w:szCs w:val="28"/>
          <w:lang w:eastAsia="en-US"/>
        </w:rPr>
        <w:t xml:space="preserve">проверка </w:t>
      </w:r>
      <w:r w:rsidR="00246A2F">
        <w:rPr>
          <w:rFonts w:eastAsiaTheme="minorHAnsi"/>
          <w:sz w:val="28"/>
          <w:szCs w:val="28"/>
          <w:lang w:eastAsia="en-US"/>
        </w:rPr>
        <w:t xml:space="preserve">указанных </w:t>
      </w:r>
      <w:r w:rsidR="00017CD0">
        <w:rPr>
          <w:rFonts w:eastAsiaTheme="minorHAnsi"/>
          <w:sz w:val="28"/>
          <w:szCs w:val="28"/>
          <w:lang w:eastAsia="en-US"/>
        </w:rPr>
        <w:t xml:space="preserve">в </w:t>
      </w:r>
      <w:r w:rsidR="00246A2F">
        <w:rPr>
          <w:rFonts w:eastAsiaTheme="minorHAnsi"/>
          <w:sz w:val="28"/>
          <w:szCs w:val="28"/>
          <w:lang w:eastAsia="en-US"/>
        </w:rPr>
        <w:t>уведомлени</w:t>
      </w:r>
      <w:r w:rsidR="00017CD0">
        <w:rPr>
          <w:rFonts w:eastAsiaTheme="minorHAnsi"/>
          <w:sz w:val="28"/>
          <w:szCs w:val="28"/>
          <w:lang w:eastAsia="en-US"/>
        </w:rPr>
        <w:t>и</w:t>
      </w:r>
      <w:r w:rsidR="00246A2F">
        <w:rPr>
          <w:rFonts w:eastAsiaTheme="minorHAnsi"/>
          <w:sz w:val="28"/>
          <w:szCs w:val="28"/>
          <w:lang w:eastAsia="en-US"/>
        </w:rPr>
        <w:t xml:space="preserve"> </w:t>
      </w:r>
      <w:r w:rsidR="00B87809" w:rsidRPr="002D5054">
        <w:rPr>
          <w:rFonts w:eastAsiaTheme="minorHAnsi"/>
          <w:sz w:val="28"/>
          <w:szCs w:val="28"/>
          <w:lang w:eastAsia="en-US"/>
        </w:rPr>
        <w:t>о</w:t>
      </w:r>
      <w:r w:rsidR="00FA50CB">
        <w:rPr>
          <w:rFonts w:eastAsiaTheme="minorHAnsi"/>
          <w:sz w:val="28"/>
          <w:szCs w:val="28"/>
          <w:lang w:eastAsia="en-US"/>
        </w:rPr>
        <w:t>б</w:t>
      </w:r>
      <w:r w:rsidR="00B87809" w:rsidRPr="002D5054">
        <w:rPr>
          <w:rFonts w:eastAsiaTheme="minorHAnsi"/>
          <w:sz w:val="28"/>
          <w:szCs w:val="28"/>
          <w:lang w:eastAsia="en-US"/>
        </w:rPr>
        <w:t xml:space="preserve"> </w:t>
      </w:r>
      <w:r w:rsidR="00FA50CB">
        <w:rPr>
          <w:rFonts w:eastAsiaTheme="minorHAnsi"/>
          <w:sz w:val="28"/>
          <w:szCs w:val="28"/>
          <w:lang w:eastAsia="en-US"/>
        </w:rPr>
        <w:t xml:space="preserve">окончании </w:t>
      </w:r>
      <w:r w:rsidR="00B87809" w:rsidRPr="002D5054">
        <w:rPr>
          <w:rFonts w:eastAsiaTheme="minorHAnsi"/>
          <w:sz w:val="28"/>
          <w:szCs w:val="28"/>
          <w:lang w:eastAsia="en-US"/>
        </w:rPr>
        <w:t>строительства</w:t>
      </w:r>
      <w:r w:rsidR="00B87809">
        <w:rPr>
          <w:rFonts w:eastAsiaTheme="minorHAnsi"/>
          <w:sz w:val="28"/>
          <w:szCs w:val="28"/>
          <w:lang w:eastAsia="en-US"/>
        </w:rPr>
        <w:t xml:space="preserve"> </w:t>
      </w:r>
      <w:r w:rsidR="00017CD0">
        <w:rPr>
          <w:rFonts w:eastAsiaTheme="minorHAnsi"/>
          <w:sz w:val="28"/>
          <w:szCs w:val="28"/>
          <w:lang w:eastAsia="en-US"/>
        </w:rPr>
        <w:t xml:space="preserve">сведений </w:t>
      </w:r>
      <w:r w:rsidR="00246A2F" w:rsidRPr="00246A2F">
        <w:rPr>
          <w:rFonts w:eastAsiaTheme="minorHAnsi"/>
          <w:sz w:val="28"/>
          <w:szCs w:val="28"/>
          <w:lang w:eastAsia="en-US"/>
        </w:rPr>
        <w:t xml:space="preserve">и </w:t>
      </w:r>
      <w:r w:rsidR="00246A2F">
        <w:rPr>
          <w:rFonts w:eastAsiaTheme="minorHAnsi"/>
          <w:sz w:val="28"/>
          <w:szCs w:val="28"/>
          <w:lang w:eastAsia="en-US"/>
        </w:rPr>
        <w:t>прил</w:t>
      </w:r>
      <w:r w:rsidR="00B87809">
        <w:rPr>
          <w:rFonts w:eastAsiaTheme="minorHAnsi"/>
          <w:sz w:val="28"/>
          <w:szCs w:val="28"/>
          <w:lang w:eastAsia="en-US"/>
        </w:rPr>
        <w:t xml:space="preserve">агаемых </w:t>
      </w:r>
      <w:r w:rsidR="00246A2F">
        <w:rPr>
          <w:rFonts w:eastAsiaTheme="minorHAnsi"/>
          <w:sz w:val="28"/>
          <w:szCs w:val="28"/>
          <w:lang w:eastAsia="en-US"/>
        </w:rPr>
        <w:t xml:space="preserve">к нему </w:t>
      </w:r>
      <w:r w:rsidR="00246A2F" w:rsidRPr="00246A2F">
        <w:rPr>
          <w:rFonts w:eastAsiaTheme="minorHAnsi"/>
          <w:sz w:val="28"/>
          <w:szCs w:val="28"/>
          <w:lang w:eastAsia="en-US"/>
        </w:rPr>
        <w:t xml:space="preserve">документов на полноту и достоверность, принятие решения о приеме </w:t>
      </w:r>
      <w:r w:rsidR="00017CD0">
        <w:rPr>
          <w:rFonts w:eastAsiaTheme="minorHAnsi"/>
          <w:sz w:val="28"/>
          <w:szCs w:val="28"/>
          <w:lang w:eastAsia="en-US"/>
        </w:rPr>
        <w:t xml:space="preserve">уведомления </w:t>
      </w:r>
      <w:r w:rsidR="00246A2F" w:rsidRPr="00246A2F">
        <w:rPr>
          <w:rFonts w:eastAsiaTheme="minorHAnsi"/>
          <w:sz w:val="28"/>
          <w:szCs w:val="28"/>
          <w:lang w:eastAsia="en-US"/>
        </w:rPr>
        <w:t xml:space="preserve">к рассмотрению или о возврате </w:t>
      </w:r>
      <w:r w:rsidR="00017CD0">
        <w:rPr>
          <w:rFonts w:eastAsiaTheme="minorHAnsi"/>
          <w:sz w:val="28"/>
          <w:szCs w:val="28"/>
          <w:lang w:eastAsia="en-US"/>
        </w:rPr>
        <w:t xml:space="preserve">уведомления и прилагаемых к нему </w:t>
      </w:r>
      <w:r w:rsidR="00246A2F" w:rsidRPr="00246A2F">
        <w:rPr>
          <w:rFonts w:eastAsiaTheme="minorHAnsi"/>
          <w:sz w:val="28"/>
          <w:szCs w:val="28"/>
          <w:lang w:eastAsia="en-US"/>
        </w:rPr>
        <w:t xml:space="preserve">документов, оформление письма о возврате </w:t>
      </w:r>
      <w:r w:rsidR="002679AA">
        <w:rPr>
          <w:rFonts w:eastAsiaTheme="minorHAnsi"/>
          <w:sz w:val="28"/>
          <w:szCs w:val="28"/>
          <w:lang w:eastAsia="en-US"/>
        </w:rPr>
        <w:t>уведомления и прилагаемых к нему документов с указанием причин возврата</w:t>
      </w:r>
      <w:r w:rsidR="00224AAB">
        <w:rPr>
          <w:rFonts w:eastAsiaTheme="minorHAnsi"/>
          <w:sz w:val="28"/>
          <w:szCs w:val="28"/>
          <w:lang w:eastAsia="en-US"/>
        </w:rPr>
        <w:t>:</w:t>
      </w:r>
    </w:p>
    <w:p w:rsidR="00690A5A"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2.1) прием уведомления </w:t>
      </w:r>
      <w:r w:rsidRPr="002D5054">
        <w:rPr>
          <w:rFonts w:eastAsiaTheme="minorHAnsi"/>
          <w:sz w:val="28"/>
          <w:szCs w:val="28"/>
          <w:lang w:eastAsia="en-US"/>
        </w:rPr>
        <w:t>о</w:t>
      </w:r>
      <w:r w:rsidR="00FA50CB">
        <w:rPr>
          <w:rFonts w:eastAsiaTheme="minorHAnsi"/>
          <w:sz w:val="28"/>
          <w:szCs w:val="28"/>
          <w:lang w:eastAsia="en-US"/>
        </w:rPr>
        <w:t>б</w:t>
      </w:r>
      <w:r w:rsidRPr="002D5054">
        <w:rPr>
          <w:rFonts w:eastAsiaTheme="minorHAnsi"/>
          <w:sz w:val="28"/>
          <w:szCs w:val="28"/>
          <w:lang w:eastAsia="en-US"/>
        </w:rPr>
        <w:t xml:space="preserve"> </w:t>
      </w:r>
      <w:r w:rsidR="00FA50CB">
        <w:rPr>
          <w:rFonts w:eastAsiaTheme="minorHAnsi"/>
          <w:sz w:val="28"/>
          <w:szCs w:val="28"/>
          <w:lang w:eastAsia="en-US"/>
        </w:rPr>
        <w:t xml:space="preserve">окончании строительства </w:t>
      </w:r>
      <w:r>
        <w:rPr>
          <w:rFonts w:eastAsiaTheme="minorHAnsi"/>
          <w:sz w:val="28"/>
          <w:szCs w:val="28"/>
          <w:lang w:eastAsia="en-US"/>
        </w:rPr>
        <w:t>и прилагаемых к нему документов</w:t>
      </w:r>
      <w:r w:rsidRPr="002D5054">
        <w:rPr>
          <w:rFonts w:eastAsiaTheme="minorHAnsi"/>
          <w:sz w:val="28"/>
          <w:szCs w:val="28"/>
          <w:lang w:eastAsia="en-US"/>
        </w:rPr>
        <w:t xml:space="preserve"> </w:t>
      </w:r>
      <w:r>
        <w:rPr>
          <w:rFonts w:eastAsiaTheme="minorHAnsi"/>
          <w:sz w:val="28"/>
          <w:szCs w:val="28"/>
          <w:lang w:eastAsia="en-US"/>
        </w:rPr>
        <w:t>к рассмотрению</w:t>
      </w:r>
      <w:r w:rsidR="00B87809">
        <w:rPr>
          <w:rFonts w:eastAsiaTheme="minorHAnsi"/>
          <w:sz w:val="28"/>
          <w:szCs w:val="28"/>
          <w:lang w:eastAsia="en-US"/>
        </w:rPr>
        <w:t>;</w:t>
      </w:r>
    </w:p>
    <w:p w:rsidR="00224AAB" w:rsidRPr="00246A2F" w:rsidRDefault="00224AAB" w:rsidP="00A7502F">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2.2) </w:t>
      </w:r>
      <w:r w:rsidR="00D16165">
        <w:rPr>
          <w:rFonts w:eastAsiaTheme="minorHAnsi"/>
          <w:sz w:val="28"/>
          <w:szCs w:val="28"/>
          <w:lang w:eastAsia="en-US"/>
        </w:rPr>
        <w:t xml:space="preserve">возврат уведомления </w:t>
      </w:r>
      <w:r w:rsidR="00803E43" w:rsidRPr="002D5054">
        <w:rPr>
          <w:rFonts w:eastAsiaTheme="minorHAnsi"/>
          <w:sz w:val="28"/>
          <w:szCs w:val="28"/>
          <w:lang w:eastAsia="en-US"/>
        </w:rPr>
        <w:t>о</w:t>
      </w:r>
      <w:r w:rsidR="00FA50CB">
        <w:rPr>
          <w:rFonts w:eastAsiaTheme="minorHAnsi"/>
          <w:sz w:val="28"/>
          <w:szCs w:val="28"/>
          <w:lang w:eastAsia="en-US"/>
        </w:rPr>
        <w:t>б</w:t>
      </w:r>
      <w:r w:rsidR="00803E43" w:rsidRPr="002D5054">
        <w:rPr>
          <w:rFonts w:eastAsiaTheme="minorHAnsi"/>
          <w:sz w:val="28"/>
          <w:szCs w:val="28"/>
          <w:lang w:eastAsia="en-US"/>
        </w:rPr>
        <w:t xml:space="preserve"> </w:t>
      </w:r>
      <w:r w:rsidR="00FA50CB">
        <w:rPr>
          <w:rFonts w:eastAsiaTheme="minorHAnsi"/>
          <w:sz w:val="28"/>
          <w:szCs w:val="28"/>
          <w:lang w:eastAsia="en-US"/>
        </w:rPr>
        <w:t>окончании строительства</w:t>
      </w:r>
      <w:r w:rsidR="00803E43">
        <w:rPr>
          <w:rFonts w:eastAsiaTheme="minorHAnsi"/>
          <w:sz w:val="28"/>
          <w:szCs w:val="28"/>
          <w:lang w:eastAsia="en-US"/>
        </w:rPr>
        <w:t xml:space="preserve"> и прилагаемых к нему документов</w:t>
      </w:r>
      <w:r w:rsidR="00FA50CB">
        <w:rPr>
          <w:rFonts w:eastAsiaTheme="minorHAnsi"/>
          <w:sz w:val="28"/>
          <w:szCs w:val="28"/>
          <w:lang w:eastAsia="en-US"/>
        </w:rPr>
        <w:t xml:space="preserve">, </w:t>
      </w:r>
      <w:r w:rsidR="00D16165" w:rsidRPr="00246A2F">
        <w:rPr>
          <w:rFonts w:eastAsiaTheme="minorHAnsi"/>
          <w:sz w:val="28"/>
          <w:szCs w:val="28"/>
          <w:lang w:eastAsia="en-US"/>
        </w:rPr>
        <w:t xml:space="preserve">оформление письма о возврате </w:t>
      </w:r>
      <w:r w:rsidR="004C4805">
        <w:rPr>
          <w:rFonts w:eastAsiaTheme="minorHAnsi"/>
          <w:sz w:val="28"/>
          <w:szCs w:val="28"/>
          <w:lang w:eastAsia="en-US"/>
        </w:rPr>
        <w:t>с указанием причин возврата;</w:t>
      </w:r>
    </w:p>
    <w:p w:rsidR="000B3783" w:rsidRPr="00CC38D1" w:rsidRDefault="006570F6" w:rsidP="00CC38D1">
      <w:pPr>
        <w:autoSpaceDE w:val="0"/>
        <w:autoSpaceDN w:val="0"/>
        <w:adjustRightInd w:val="0"/>
        <w:ind w:firstLine="709"/>
        <w:rPr>
          <w:rFonts w:eastAsiaTheme="minorHAnsi"/>
          <w:sz w:val="28"/>
          <w:szCs w:val="28"/>
          <w:lang w:eastAsia="en-US"/>
        </w:rPr>
      </w:pPr>
      <w:r>
        <w:rPr>
          <w:rFonts w:eastAsiaTheme="minorHAnsi"/>
          <w:sz w:val="28"/>
          <w:szCs w:val="28"/>
          <w:lang w:eastAsia="en-US"/>
        </w:rPr>
        <w:t>3</w:t>
      </w:r>
      <w:r w:rsidR="001348E3" w:rsidRPr="00A526BC">
        <w:rPr>
          <w:rFonts w:eastAsiaTheme="minorHAnsi"/>
          <w:sz w:val="28"/>
          <w:szCs w:val="28"/>
          <w:lang w:eastAsia="en-US"/>
        </w:rPr>
        <w:t xml:space="preserve">) </w:t>
      </w:r>
      <w:r w:rsidR="00D132EE" w:rsidRPr="00CC38D1">
        <w:rPr>
          <w:rFonts w:eastAsiaTheme="minorHAnsi"/>
          <w:sz w:val="28"/>
          <w:szCs w:val="28"/>
          <w:lang w:eastAsia="en-US"/>
        </w:rPr>
        <w:t xml:space="preserve">проведение проверки соответствия указанных в уведомлении об окончании строительства параметров </w:t>
      </w:r>
      <w:r w:rsidR="00CA5DE9" w:rsidRPr="00CC38D1">
        <w:rPr>
          <w:rFonts w:eastAsiaTheme="minorHAnsi"/>
          <w:sz w:val="28"/>
          <w:szCs w:val="28"/>
          <w:lang w:eastAsia="en-US"/>
        </w:rPr>
        <w:t xml:space="preserve">указанным предельным параметрам и обязательным требованиям к параметрам объектов капитального строительства, </w:t>
      </w:r>
      <w:r w:rsidR="00D132EE" w:rsidRPr="00CC38D1">
        <w:rPr>
          <w:rFonts w:eastAsiaTheme="minorHAnsi"/>
          <w:sz w:val="28"/>
          <w:szCs w:val="28"/>
          <w:lang w:eastAsia="en-US"/>
        </w:rPr>
        <w:t>действующим на дату поступления уведомления о планируемом строительстве,</w:t>
      </w:r>
      <w:r w:rsidR="00CA5DE9" w:rsidRPr="00CC38D1">
        <w:rPr>
          <w:rFonts w:eastAsiaTheme="minorHAnsi"/>
          <w:sz w:val="28"/>
          <w:szCs w:val="28"/>
          <w:lang w:eastAsia="en-US"/>
        </w:rPr>
        <w:t xml:space="preserve"> предельным параметрам и обязательным </w:t>
      </w:r>
      <w:r w:rsidR="00CA5DE9" w:rsidRPr="00CC38D1">
        <w:rPr>
          <w:rFonts w:eastAsiaTheme="minorHAnsi"/>
          <w:sz w:val="28"/>
          <w:szCs w:val="28"/>
          <w:lang w:eastAsia="en-US"/>
        </w:rPr>
        <w:lastRenderedPageBreak/>
        <w:t xml:space="preserve">требованиям к параметрам объектов капитального строительства, </w:t>
      </w:r>
      <w:r w:rsidR="00D132EE" w:rsidRPr="00CC38D1">
        <w:rPr>
          <w:rFonts w:eastAsiaTheme="minorHAnsi"/>
          <w:sz w:val="28"/>
          <w:szCs w:val="28"/>
          <w:lang w:eastAsia="en-US"/>
        </w:rPr>
        <w:t xml:space="preserve"> действующим на дату поступления уведомления об окончании строительства</w:t>
      </w:r>
      <w:r w:rsidR="00CA5DE9" w:rsidRPr="00CC38D1">
        <w:rPr>
          <w:rFonts w:eastAsiaTheme="minorHAnsi"/>
          <w:sz w:val="28"/>
          <w:szCs w:val="28"/>
          <w:lang w:eastAsia="en-US"/>
        </w:rPr>
        <w:t xml:space="preserve">, </w:t>
      </w:r>
      <w:r w:rsidR="00D132EE" w:rsidRPr="00CC38D1">
        <w:rPr>
          <w:rFonts w:eastAsiaTheme="minorHAnsi"/>
          <w:sz w:val="28"/>
          <w:szCs w:val="28"/>
          <w:lang w:eastAsia="en-US"/>
        </w:rPr>
        <w:t>соответстви</w:t>
      </w:r>
      <w:r w:rsidR="00CA5DE9" w:rsidRPr="00CC38D1">
        <w:rPr>
          <w:rFonts w:eastAsiaTheme="minorHAnsi"/>
          <w:sz w:val="28"/>
          <w:szCs w:val="28"/>
          <w:lang w:eastAsia="en-US"/>
        </w:rPr>
        <w:t>я</w:t>
      </w:r>
      <w:r w:rsidR="00D132EE" w:rsidRPr="00CC38D1">
        <w:rPr>
          <w:rFonts w:eastAsiaTheme="minorHAnsi"/>
          <w:sz w:val="28"/>
          <w:szCs w:val="28"/>
          <w:lang w:eastAsia="en-US"/>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CA5DE9" w:rsidRPr="00CC38D1">
        <w:rPr>
          <w:rFonts w:eastAsiaTheme="minorHAnsi"/>
          <w:sz w:val="28"/>
          <w:szCs w:val="28"/>
          <w:lang w:eastAsia="en-US"/>
        </w:rPr>
        <w:t xml:space="preserve">, </w:t>
      </w:r>
      <w:r w:rsidR="00D132EE" w:rsidRPr="00CC38D1">
        <w:rPr>
          <w:rFonts w:eastAsiaTheme="minorHAnsi"/>
          <w:sz w:val="28"/>
          <w:szCs w:val="28"/>
          <w:lang w:eastAsia="en-US"/>
        </w:rPr>
        <w:t>допустимост</w:t>
      </w:r>
      <w:r w:rsidR="00CA5DE9" w:rsidRPr="00CC38D1">
        <w:rPr>
          <w:rFonts w:eastAsiaTheme="minorHAnsi"/>
          <w:sz w:val="28"/>
          <w:szCs w:val="28"/>
          <w:lang w:eastAsia="en-US"/>
        </w:rPr>
        <w:t>и</w:t>
      </w:r>
      <w:r w:rsidR="00D132EE" w:rsidRPr="00CC38D1">
        <w:rPr>
          <w:rFonts w:eastAsiaTheme="minorHAnsi"/>
          <w:sz w:val="28"/>
          <w:szCs w:val="28"/>
          <w:lang w:eastAsia="en-US"/>
        </w:rPr>
        <w:t xml:space="preserve"> размещения объекта индивидуального жилищного </w:t>
      </w:r>
      <w:r w:rsidR="00CC38D1" w:rsidRPr="00CC38D1">
        <w:rPr>
          <w:rFonts w:eastAsiaTheme="minorHAnsi"/>
          <w:sz w:val="28"/>
          <w:szCs w:val="28"/>
          <w:lang w:eastAsia="en-US"/>
        </w:rPr>
        <w:t>строительства или садового дома;</w:t>
      </w:r>
    </w:p>
    <w:p w:rsidR="00F72D91" w:rsidRPr="00E84B17" w:rsidRDefault="006570F6" w:rsidP="00EB60DB">
      <w:pPr>
        <w:autoSpaceDE w:val="0"/>
        <w:autoSpaceDN w:val="0"/>
        <w:adjustRightInd w:val="0"/>
        <w:ind w:firstLine="851"/>
        <w:rPr>
          <w:rFonts w:eastAsiaTheme="minorHAnsi"/>
          <w:sz w:val="28"/>
          <w:szCs w:val="28"/>
          <w:lang w:eastAsia="en-US"/>
        </w:rPr>
      </w:pPr>
      <w:r w:rsidRPr="0032355D">
        <w:rPr>
          <w:sz w:val="28"/>
          <w:szCs w:val="28"/>
        </w:rPr>
        <w:t>4</w:t>
      </w:r>
      <w:r w:rsidR="00F72D91" w:rsidRPr="0032355D">
        <w:rPr>
          <w:sz w:val="28"/>
          <w:szCs w:val="28"/>
        </w:rPr>
        <w:t xml:space="preserve">) </w:t>
      </w:r>
      <w:r w:rsidR="0032355D">
        <w:rPr>
          <w:rFonts w:eastAsiaTheme="minorHAnsi"/>
          <w:sz w:val="28"/>
          <w:szCs w:val="28"/>
          <w:lang w:eastAsia="en-US"/>
        </w:rPr>
        <w:t>направление</w:t>
      </w:r>
      <w:r w:rsidR="0032355D" w:rsidRPr="0032355D">
        <w:rPr>
          <w:rFonts w:eastAsiaTheme="minorHAnsi"/>
          <w:sz w:val="28"/>
          <w:szCs w:val="28"/>
          <w:lang w:eastAsia="en-US"/>
        </w:rPr>
        <w:t xml:space="preserve"> уведомлени</w:t>
      </w:r>
      <w:r w:rsidR="0032355D">
        <w:rPr>
          <w:rFonts w:eastAsiaTheme="minorHAnsi"/>
          <w:sz w:val="28"/>
          <w:szCs w:val="28"/>
          <w:lang w:eastAsia="en-US"/>
        </w:rPr>
        <w:t>я</w:t>
      </w:r>
      <w:r w:rsidR="0032355D" w:rsidRPr="0032355D">
        <w:rPr>
          <w:rFonts w:eastAsiaTheme="minorHAnsi"/>
          <w:sz w:val="28"/>
          <w:szCs w:val="28"/>
          <w:lang w:eastAsia="en-US"/>
        </w:rPr>
        <w:t xml:space="preserve"> о соответствии </w:t>
      </w:r>
      <w:r w:rsidR="00EB60DB">
        <w:rPr>
          <w:rFonts w:eastAsiaTheme="minorHAnsi"/>
          <w:sz w:val="28"/>
          <w:szCs w:val="28"/>
          <w:lang w:eastAsia="en-US"/>
        </w:rPr>
        <w:t xml:space="preserve">либо несоответствии </w:t>
      </w:r>
      <w:r w:rsidR="0032355D"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EB60DB">
        <w:rPr>
          <w:rFonts w:eastAsiaTheme="minorHAnsi"/>
          <w:sz w:val="28"/>
          <w:szCs w:val="28"/>
          <w:lang w:eastAsia="en-US"/>
        </w:rPr>
        <w:t>:</w:t>
      </w:r>
      <w:r w:rsidR="0032355D" w:rsidRPr="0032355D">
        <w:rPr>
          <w:rFonts w:eastAsiaTheme="minorHAnsi"/>
          <w:sz w:val="28"/>
          <w:szCs w:val="28"/>
          <w:lang w:eastAsia="en-US"/>
        </w:rPr>
        <w:t xml:space="preserve"> </w:t>
      </w:r>
    </w:p>
    <w:p w:rsidR="00F72D91" w:rsidRPr="00E459E7" w:rsidRDefault="006570F6" w:rsidP="00F72D91">
      <w:pPr>
        <w:pStyle w:val="ConsPlusNormal"/>
        <w:ind w:firstLine="709"/>
        <w:rPr>
          <w:rFonts w:ascii="Times New Roman" w:hAnsi="Times New Roman" w:cs="Times New Roman"/>
        </w:rPr>
      </w:pPr>
      <w:r>
        <w:rPr>
          <w:rFonts w:ascii="Times New Roman" w:hAnsi="Times New Roman" w:cs="Times New Roman"/>
        </w:rPr>
        <w:t>4</w:t>
      </w:r>
      <w:r w:rsidR="00F72D91" w:rsidRPr="00E459E7">
        <w:rPr>
          <w:rFonts w:ascii="Times New Roman" w:hAnsi="Times New Roman" w:cs="Times New Roman"/>
        </w:rPr>
        <w:t xml:space="preserve">.1) </w:t>
      </w:r>
      <w:r w:rsidR="007544DB" w:rsidRPr="004A6A6E">
        <w:rPr>
          <w:rFonts w:ascii="Times New Roman" w:hAnsi="Times New Roman" w:cs="Times New Roman"/>
        </w:rPr>
        <w:t xml:space="preserve">направление уведомления </w:t>
      </w:r>
      <w:r w:rsidR="007544DB" w:rsidRPr="004A6A6E">
        <w:rPr>
          <w:rFonts w:ascii="Times New Roman" w:eastAsiaTheme="minorHAnsi" w:hAnsi="Times New Roman" w:cs="Times New Roman"/>
          <w:lang w:eastAsia="en-US"/>
        </w:rPr>
        <w:t xml:space="preserve">о соответствии </w:t>
      </w:r>
      <w:r w:rsidR="00EB60DB">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EB60DB"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F76F35">
        <w:rPr>
          <w:rFonts w:ascii="Times New Roman" w:eastAsiaTheme="minorHAnsi" w:hAnsi="Times New Roman" w:cs="Times New Roman"/>
          <w:lang w:eastAsia="en-US"/>
        </w:rPr>
        <w:t>;</w:t>
      </w:r>
    </w:p>
    <w:p w:rsidR="00EB60DB" w:rsidRPr="00CC092F" w:rsidRDefault="006570F6" w:rsidP="00CC092F">
      <w:pPr>
        <w:pStyle w:val="ConsPlusNormal"/>
        <w:ind w:firstLine="709"/>
        <w:rPr>
          <w:rFonts w:ascii="Times New Roman" w:eastAsiaTheme="minorHAnsi" w:hAnsi="Times New Roman" w:cs="Times New Roman"/>
          <w:lang w:eastAsia="en-US"/>
        </w:rPr>
      </w:pPr>
      <w:r>
        <w:rPr>
          <w:rFonts w:ascii="Times New Roman" w:hAnsi="Times New Roman" w:cs="Times New Roman"/>
        </w:rPr>
        <w:t>4</w:t>
      </w:r>
      <w:r w:rsidR="00F72D91" w:rsidRPr="00E459E7">
        <w:rPr>
          <w:rFonts w:ascii="Times New Roman" w:hAnsi="Times New Roman" w:cs="Times New Roman"/>
        </w:rPr>
        <w:t>.2)</w:t>
      </w:r>
      <w:r w:rsidR="007544DB" w:rsidRPr="007544DB">
        <w:rPr>
          <w:rFonts w:ascii="Times New Roman" w:hAnsi="Times New Roman" w:cs="Times New Roman"/>
        </w:rPr>
        <w:t xml:space="preserve"> </w:t>
      </w:r>
      <w:r w:rsidR="007544DB">
        <w:rPr>
          <w:rFonts w:ascii="Times New Roman" w:hAnsi="Times New Roman" w:cs="Times New Roman"/>
        </w:rPr>
        <w:t xml:space="preserve">направление уведомления </w:t>
      </w:r>
      <w:r w:rsidR="007544DB" w:rsidRPr="00E459E7">
        <w:rPr>
          <w:rFonts w:ascii="Times New Roman" w:hAnsi="Times New Roman" w:cs="Times New Roman"/>
        </w:rPr>
        <w:t xml:space="preserve"> </w:t>
      </w:r>
      <w:r w:rsidR="007544DB" w:rsidRPr="004A6A6E">
        <w:rPr>
          <w:rFonts w:ascii="Times New Roman" w:eastAsiaTheme="minorHAnsi" w:hAnsi="Times New Roman" w:cs="Times New Roman"/>
          <w:lang w:eastAsia="en-US"/>
        </w:rPr>
        <w:t xml:space="preserve">о несоответствии </w:t>
      </w:r>
      <w:r w:rsidR="00CC092F">
        <w:rPr>
          <w:rFonts w:ascii="Times New Roman" w:eastAsiaTheme="minorHAnsi" w:hAnsi="Times New Roman" w:cs="Times New Roman"/>
          <w:lang w:eastAsia="en-US"/>
        </w:rPr>
        <w:t xml:space="preserve">построенных или реконструируемых объекта индивидуального жилищного строительства или садового дома </w:t>
      </w:r>
      <w:r w:rsidR="00CC092F" w:rsidRPr="00EB60DB">
        <w:rPr>
          <w:rFonts w:ascii="Times New Roman" w:eastAsiaTheme="minorHAnsi" w:hAnsi="Times New Roman" w:cs="Times New Roman"/>
          <w:lang w:eastAsia="en-US"/>
        </w:rPr>
        <w:t>требованиям законодательства о градостроительной деятельности</w:t>
      </w:r>
      <w:r w:rsidR="00CC092F">
        <w:rPr>
          <w:rFonts w:ascii="Times New Roman" w:eastAsiaTheme="minorHAnsi" w:hAnsi="Times New Roman" w:cs="Times New Roman"/>
          <w:lang w:eastAsia="en-US"/>
        </w:rPr>
        <w:t xml:space="preserve"> </w:t>
      </w:r>
      <w:r w:rsidR="00EB60DB" w:rsidRPr="00CC092F">
        <w:rPr>
          <w:rFonts w:ascii="Times New Roman" w:eastAsiaTheme="minorHAnsi" w:hAnsi="Times New Roman" w:cs="Times New Roman"/>
          <w:lang w:eastAsia="en-US"/>
        </w:rPr>
        <w:t>с указанием всех оснований для направления такого уведомления</w:t>
      </w:r>
      <w:r w:rsidR="00EB60DB">
        <w:rPr>
          <w:rFonts w:eastAsiaTheme="minorHAnsi"/>
          <w:sz w:val="20"/>
          <w:szCs w:val="20"/>
          <w:lang w:eastAsia="en-US"/>
        </w:rPr>
        <w:t xml:space="preserve">. </w:t>
      </w:r>
    </w:p>
    <w:p w:rsidR="00B8299E" w:rsidRPr="00E459E7" w:rsidRDefault="00B8299E" w:rsidP="00F262DE">
      <w:pPr>
        <w:pStyle w:val="ConsPlusNormal"/>
        <w:widowControl/>
        <w:ind w:firstLine="709"/>
        <w:rPr>
          <w:rFonts w:ascii="Times New Roman" w:hAnsi="Times New Roman" w:cs="Times New Roman"/>
        </w:rPr>
      </w:pPr>
      <w:r w:rsidRPr="00E459E7">
        <w:rPr>
          <w:rFonts w:ascii="Times New Roman" w:hAnsi="Times New Roman" w:cs="Times New Roman"/>
        </w:rPr>
        <w:t xml:space="preserve">Блок-схема предоставления муниципальной услуги приведена </w:t>
      </w:r>
      <w:r w:rsidRPr="00F76F35">
        <w:rPr>
          <w:rFonts w:ascii="Times New Roman" w:hAnsi="Times New Roman" w:cs="Times New Roman"/>
        </w:rPr>
        <w:t xml:space="preserve">в приложении </w:t>
      </w:r>
      <w:r w:rsidR="00F76F35">
        <w:rPr>
          <w:rFonts w:ascii="Times New Roman" w:hAnsi="Times New Roman" w:cs="Times New Roman"/>
        </w:rPr>
        <w:t>2</w:t>
      </w:r>
      <w:r w:rsidRPr="00E459E7">
        <w:rPr>
          <w:rFonts w:ascii="Times New Roman" w:hAnsi="Times New Roman" w:cs="Times New Roman"/>
        </w:rPr>
        <w:t xml:space="preserve"> к настоящему административному регламенту.</w:t>
      </w:r>
    </w:p>
    <w:p w:rsidR="00B8299E" w:rsidRPr="00E459E7" w:rsidRDefault="00B8299E" w:rsidP="00F262DE">
      <w:pPr>
        <w:pStyle w:val="ConsPlusNormal"/>
        <w:widowControl/>
        <w:ind w:firstLine="709"/>
        <w:contextualSpacing/>
        <w:rPr>
          <w:rFonts w:ascii="Times New Roman" w:hAnsi="Times New Roman" w:cs="Times New Roman"/>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7544DB">
        <w:rPr>
          <w:rFonts w:ascii="Times New Roman" w:hAnsi="Times New Roman" w:cs="Times New Roman"/>
          <w:b/>
        </w:rPr>
        <w:t xml:space="preserve">Регистрация </w:t>
      </w:r>
      <w:r w:rsidR="0039705B">
        <w:rPr>
          <w:rFonts w:ascii="Times New Roman" w:hAnsi="Times New Roman" w:cs="Times New Roman"/>
          <w:b/>
        </w:rPr>
        <w:t xml:space="preserve">уведомления </w:t>
      </w:r>
      <w:r w:rsidRPr="00E459E7">
        <w:rPr>
          <w:rFonts w:ascii="Times New Roman" w:hAnsi="Times New Roman" w:cs="Times New Roman"/>
          <w:b/>
        </w:rPr>
        <w:t>о</w:t>
      </w:r>
      <w:r w:rsidR="0032645B">
        <w:rPr>
          <w:rFonts w:ascii="Times New Roman" w:hAnsi="Times New Roman" w:cs="Times New Roman"/>
          <w:b/>
        </w:rPr>
        <w:t>б</w:t>
      </w:r>
      <w:r w:rsidRPr="00E459E7">
        <w:rPr>
          <w:rFonts w:ascii="Times New Roman" w:hAnsi="Times New Roman" w:cs="Times New Roman"/>
          <w:b/>
        </w:rPr>
        <w:t xml:space="preserve"> </w:t>
      </w:r>
      <w:r w:rsidR="0032645B">
        <w:rPr>
          <w:rFonts w:ascii="Times New Roman" w:hAnsi="Times New Roman" w:cs="Times New Roman"/>
          <w:b/>
        </w:rPr>
        <w:t xml:space="preserve">окончании </w:t>
      </w:r>
      <w:r w:rsidR="00055B76">
        <w:rPr>
          <w:rFonts w:ascii="Times New Roman" w:hAnsi="Times New Roman" w:cs="Times New Roman"/>
          <w:b/>
        </w:rPr>
        <w:t xml:space="preserve">строительства </w:t>
      </w:r>
      <w:r w:rsidRPr="00E459E7">
        <w:rPr>
          <w:rFonts w:ascii="Times New Roman" w:hAnsi="Times New Roman" w:cs="Times New Roman"/>
          <w:b/>
        </w:rPr>
        <w:t xml:space="preserve"> </w:t>
      </w:r>
    </w:p>
    <w:p w:rsidR="00B8299E" w:rsidRPr="00E459E7" w:rsidRDefault="00B8299E" w:rsidP="00B8299E">
      <w:pPr>
        <w:pStyle w:val="ConsPlusNormal"/>
        <w:widowControl/>
        <w:ind w:firstLine="0"/>
        <w:contextualSpacing/>
        <w:jc w:val="center"/>
        <w:rPr>
          <w:rFonts w:ascii="Times New Roman" w:hAnsi="Times New Roman" w:cs="Times New Roman"/>
          <w:b/>
        </w:rPr>
      </w:pPr>
    </w:p>
    <w:p w:rsidR="00B8299E" w:rsidRDefault="006F373F" w:rsidP="00413155">
      <w:pPr>
        <w:autoSpaceDE w:val="0"/>
        <w:autoSpaceDN w:val="0"/>
        <w:adjustRightInd w:val="0"/>
        <w:ind w:firstLine="567"/>
        <w:rPr>
          <w:rFonts w:eastAsiaTheme="minorHAnsi"/>
          <w:sz w:val="28"/>
          <w:szCs w:val="28"/>
          <w:lang w:eastAsia="en-US"/>
        </w:rPr>
      </w:pPr>
      <w:r>
        <w:rPr>
          <w:sz w:val="28"/>
          <w:szCs w:val="28"/>
        </w:rPr>
        <w:t>38</w:t>
      </w:r>
      <w:r w:rsidR="00B8299E" w:rsidRPr="00E459E7">
        <w:rPr>
          <w:sz w:val="28"/>
          <w:szCs w:val="28"/>
        </w:rPr>
        <w:t xml:space="preserve">. Основанием для начала административной процедуры является </w:t>
      </w:r>
      <w:r w:rsidR="00032D4F">
        <w:rPr>
          <w:sz w:val="28"/>
          <w:szCs w:val="28"/>
        </w:rPr>
        <w:t xml:space="preserve">подача </w:t>
      </w:r>
      <w:r w:rsidR="004F2E8C">
        <w:rPr>
          <w:sz w:val="28"/>
          <w:szCs w:val="28"/>
        </w:rPr>
        <w:t>уведомления о</w:t>
      </w:r>
      <w:r w:rsidR="0032645B">
        <w:rPr>
          <w:sz w:val="28"/>
          <w:szCs w:val="28"/>
        </w:rPr>
        <w:t>б</w:t>
      </w:r>
      <w:r w:rsidR="004F2E8C">
        <w:rPr>
          <w:sz w:val="28"/>
          <w:szCs w:val="28"/>
        </w:rPr>
        <w:t xml:space="preserve"> </w:t>
      </w:r>
      <w:r w:rsidR="0032645B">
        <w:rPr>
          <w:sz w:val="28"/>
          <w:szCs w:val="28"/>
        </w:rPr>
        <w:t xml:space="preserve">окончании </w:t>
      </w:r>
      <w:r w:rsidR="004F2E8C">
        <w:rPr>
          <w:sz w:val="28"/>
          <w:szCs w:val="28"/>
        </w:rPr>
        <w:t>строительств</w:t>
      </w:r>
      <w:r w:rsidR="0032645B">
        <w:rPr>
          <w:sz w:val="28"/>
          <w:szCs w:val="28"/>
        </w:rPr>
        <w:t>а</w:t>
      </w:r>
      <w:r w:rsidR="00040A55">
        <w:rPr>
          <w:sz w:val="28"/>
          <w:szCs w:val="28"/>
        </w:rPr>
        <w:t xml:space="preserve"> </w:t>
      </w:r>
      <w:r w:rsidR="00032D4F">
        <w:rPr>
          <w:sz w:val="28"/>
          <w:szCs w:val="28"/>
        </w:rPr>
        <w:t xml:space="preserve">на бумажном носителе посредством личного </w:t>
      </w:r>
      <w:r w:rsidR="00B8299E" w:rsidRPr="00E459E7">
        <w:rPr>
          <w:sz w:val="28"/>
          <w:szCs w:val="28"/>
        </w:rPr>
        <w:t>обращени</w:t>
      </w:r>
      <w:r w:rsidR="00032D4F">
        <w:rPr>
          <w:sz w:val="28"/>
          <w:szCs w:val="28"/>
        </w:rPr>
        <w:t>я</w:t>
      </w:r>
      <w:r w:rsidR="00B8299E" w:rsidRPr="00E459E7">
        <w:rPr>
          <w:sz w:val="28"/>
          <w:szCs w:val="28"/>
        </w:rPr>
        <w:t xml:space="preserve"> заявителя в ОМСУ или МФЦ</w:t>
      </w:r>
      <w:r w:rsidR="009F235E">
        <w:rPr>
          <w:sz w:val="28"/>
          <w:szCs w:val="28"/>
        </w:rPr>
        <w:t>,</w:t>
      </w:r>
      <w:r w:rsidR="00B8299E" w:rsidRPr="00E459E7">
        <w:rPr>
          <w:sz w:val="28"/>
          <w:szCs w:val="28"/>
        </w:rPr>
        <w:t xml:space="preserve"> </w:t>
      </w:r>
      <w:r w:rsidR="004F2E8C" w:rsidRPr="00E459E7">
        <w:rPr>
          <w:sz w:val="28"/>
          <w:szCs w:val="28"/>
        </w:rPr>
        <w:t xml:space="preserve">или в электронном виде через РПГУ, </w:t>
      </w:r>
      <w:r w:rsidR="004F2E8C" w:rsidRPr="005B0074">
        <w:rPr>
          <w:rFonts w:eastAsiaTheme="minorHAnsi"/>
          <w:sz w:val="28"/>
          <w:szCs w:val="28"/>
          <w:lang w:eastAsia="en-US"/>
        </w:rPr>
        <w:t xml:space="preserve">или </w:t>
      </w:r>
      <w:r w:rsidR="009F235E" w:rsidRPr="005B0074">
        <w:rPr>
          <w:rFonts w:eastAsiaTheme="minorHAnsi"/>
          <w:sz w:val="28"/>
          <w:szCs w:val="28"/>
          <w:lang w:eastAsia="en-US"/>
        </w:rPr>
        <w:t>получени</w:t>
      </w:r>
      <w:r w:rsidR="004F2E8C" w:rsidRPr="005B0074">
        <w:rPr>
          <w:rFonts w:eastAsiaTheme="minorHAnsi"/>
          <w:sz w:val="28"/>
          <w:szCs w:val="28"/>
          <w:lang w:eastAsia="en-US"/>
        </w:rPr>
        <w:t>е</w:t>
      </w:r>
      <w:r w:rsidR="009F235E" w:rsidRPr="005B0074">
        <w:rPr>
          <w:rFonts w:eastAsiaTheme="minorHAnsi"/>
          <w:sz w:val="28"/>
          <w:szCs w:val="28"/>
          <w:lang w:eastAsia="en-US"/>
        </w:rPr>
        <w:t xml:space="preserve"> </w:t>
      </w:r>
      <w:r w:rsidR="00413155">
        <w:rPr>
          <w:rFonts w:eastAsiaTheme="minorHAnsi"/>
          <w:sz w:val="28"/>
          <w:szCs w:val="28"/>
          <w:lang w:eastAsia="en-US"/>
        </w:rPr>
        <w:t>уведомления о</w:t>
      </w:r>
      <w:r w:rsidR="008F7F6F">
        <w:rPr>
          <w:rFonts w:eastAsiaTheme="minorHAnsi"/>
          <w:sz w:val="28"/>
          <w:szCs w:val="28"/>
          <w:lang w:eastAsia="en-US"/>
        </w:rPr>
        <w:t>б</w:t>
      </w:r>
      <w:r w:rsidR="00413155">
        <w:rPr>
          <w:rFonts w:eastAsiaTheme="minorHAnsi"/>
          <w:sz w:val="28"/>
          <w:szCs w:val="28"/>
          <w:lang w:eastAsia="en-US"/>
        </w:rPr>
        <w:t xml:space="preserve"> </w:t>
      </w:r>
      <w:r w:rsidR="008F7F6F">
        <w:rPr>
          <w:rFonts w:eastAsiaTheme="minorHAnsi"/>
          <w:sz w:val="28"/>
          <w:szCs w:val="28"/>
          <w:lang w:eastAsia="en-US"/>
        </w:rPr>
        <w:t xml:space="preserve">окончании </w:t>
      </w:r>
      <w:r w:rsidR="00413155">
        <w:rPr>
          <w:rFonts w:eastAsiaTheme="minorHAnsi"/>
          <w:sz w:val="28"/>
          <w:szCs w:val="28"/>
          <w:lang w:eastAsia="en-US"/>
        </w:rPr>
        <w:t>строительств</w:t>
      </w:r>
      <w:r w:rsidR="008F7F6F">
        <w:rPr>
          <w:rFonts w:eastAsiaTheme="minorHAnsi"/>
          <w:sz w:val="28"/>
          <w:szCs w:val="28"/>
          <w:lang w:eastAsia="en-US"/>
        </w:rPr>
        <w:t>а</w:t>
      </w:r>
      <w:r w:rsidR="00413155">
        <w:rPr>
          <w:rFonts w:eastAsiaTheme="minorHAnsi"/>
          <w:sz w:val="28"/>
          <w:szCs w:val="28"/>
          <w:lang w:eastAsia="en-US"/>
        </w:rPr>
        <w:t xml:space="preserve">, </w:t>
      </w:r>
      <w:r w:rsidR="00413155" w:rsidRPr="00040A55">
        <w:rPr>
          <w:rFonts w:eastAsiaTheme="minorHAnsi"/>
          <w:sz w:val="28"/>
          <w:szCs w:val="28"/>
          <w:lang w:eastAsia="en-US"/>
        </w:rPr>
        <w:t xml:space="preserve">направленного в </w:t>
      </w:r>
      <w:r w:rsidR="00413155" w:rsidRPr="00040A55">
        <w:rPr>
          <w:sz w:val="28"/>
          <w:szCs w:val="28"/>
        </w:rPr>
        <w:t>ОМСУ</w:t>
      </w:r>
      <w:r w:rsidR="00413155" w:rsidRPr="00040A55">
        <w:rPr>
          <w:rFonts w:eastAsiaTheme="minorHAnsi"/>
          <w:sz w:val="28"/>
          <w:szCs w:val="28"/>
          <w:lang w:eastAsia="en-US"/>
        </w:rPr>
        <w:t xml:space="preserve"> </w:t>
      </w:r>
      <w:r w:rsidR="009F235E" w:rsidRPr="00040A55">
        <w:rPr>
          <w:rFonts w:eastAsiaTheme="minorHAnsi"/>
          <w:sz w:val="28"/>
          <w:szCs w:val="28"/>
          <w:lang w:eastAsia="en-US"/>
        </w:rPr>
        <w:t>посредством почтового отправления</w:t>
      </w:r>
      <w:r w:rsidR="009F235E" w:rsidRPr="005B0074">
        <w:rPr>
          <w:rFonts w:eastAsiaTheme="minorHAnsi"/>
          <w:sz w:val="28"/>
          <w:szCs w:val="28"/>
          <w:lang w:eastAsia="en-US"/>
        </w:rPr>
        <w:t xml:space="preserve"> с уведомлением о вручении</w:t>
      </w:r>
      <w:r w:rsidR="00413155">
        <w:rPr>
          <w:rFonts w:eastAsiaTheme="minorHAnsi"/>
          <w:sz w:val="28"/>
          <w:szCs w:val="28"/>
          <w:lang w:eastAsia="en-US"/>
        </w:rPr>
        <w:t>.</w:t>
      </w:r>
      <w:r w:rsidR="009F235E" w:rsidRPr="005B0074">
        <w:rPr>
          <w:rFonts w:eastAsiaTheme="minorHAnsi"/>
          <w:sz w:val="28"/>
          <w:szCs w:val="28"/>
          <w:lang w:eastAsia="en-US"/>
        </w:rPr>
        <w:t xml:space="preserve"> </w:t>
      </w:r>
    </w:p>
    <w:p w:rsidR="00B8299E" w:rsidRPr="00E459E7" w:rsidRDefault="008F7F6F" w:rsidP="005B0074">
      <w:pPr>
        <w:widowControl w:val="0"/>
        <w:autoSpaceDE w:val="0"/>
        <w:autoSpaceDN w:val="0"/>
        <w:adjustRightInd w:val="0"/>
        <w:ind w:firstLine="567"/>
        <w:rPr>
          <w:sz w:val="28"/>
          <w:szCs w:val="28"/>
        </w:rPr>
      </w:pPr>
      <w:r>
        <w:rPr>
          <w:sz w:val="28"/>
          <w:szCs w:val="28"/>
        </w:rPr>
        <w:t>39</w:t>
      </w:r>
      <w:r w:rsidR="00B8299E" w:rsidRPr="005B0074">
        <w:rPr>
          <w:sz w:val="28"/>
          <w:szCs w:val="28"/>
        </w:rPr>
        <w:t xml:space="preserve">. </w:t>
      </w:r>
      <w:r w:rsidR="00917EDE">
        <w:rPr>
          <w:sz w:val="28"/>
          <w:szCs w:val="28"/>
        </w:rPr>
        <w:t xml:space="preserve">Регистрация </w:t>
      </w:r>
      <w:r w:rsidR="00413155">
        <w:rPr>
          <w:sz w:val="28"/>
          <w:szCs w:val="28"/>
        </w:rPr>
        <w:t>уведомления о</w:t>
      </w:r>
      <w:r>
        <w:rPr>
          <w:sz w:val="28"/>
          <w:szCs w:val="28"/>
        </w:rPr>
        <w:t>б</w:t>
      </w:r>
      <w:r w:rsidR="00413155">
        <w:rPr>
          <w:sz w:val="28"/>
          <w:szCs w:val="28"/>
        </w:rPr>
        <w:t xml:space="preserve"> </w:t>
      </w:r>
      <w:r>
        <w:rPr>
          <w:sz w:val="28"/>
          <w:szCs w:val="28"/>
        </w:rPr>
        <w:t xml:space="preserve">окончании </w:t>
      </w:r>
      <w:r w:rsidR="00413155">
        <w:rPr>
          <w:sz w:val="28"/>
          <w:szCs w:val="28"/>
        </w:rPr>
        <w:t>строительств</w:t>
      </w:r>
      <w:r>
        <w:rPr>
          <w:sz w:val="28"/>
          <w:szCs w:val="28"/>
        </w:rPr>
        <w:t>а</w:t>
      </w:r>
      <w:r w:rsidR="00040A55">
        <w:rPr>
          <w:sz w:val="28"/>
          <w:szCs w:val="28"/>
        </w:rPr>
        <w:t xml:space="preserve"> </w:t>
      </w:r>
      <w:r w:rsidR="00B8299E" w:rsidRPr="005B0074">
        <w:rPr>
          <w:sz w:val="28"/>
          <w:szCs w:val="28"/>
        </w:rPr>
        <w:t xml:space="preserve">и </w:t>
      </w:r>
      <w:r w:rsidR="009B6685">
        <w:rPr>
          <w:sz w:val="28"/>
          <w:szCs w:val="28"/>
        </w:rPr>
        <w:t xml:space="preserve">прилагаемых к нему </w:t>
      </w:r>
      <w:r w:rsidR="00B8299E" w:rsidRPr="005B0074">
        <w:rPr>
          <w:sz w:val="28"/>
          <w:szCs w:val="28"/>
        </w:rPr>
        <w:t xml:space="preserve">документов в МФЦ, передача </w:t>
      </w:r>
      <w:r w:rsidR="00AC005D">
        <w:rPr>
          <w:sz w:val="28"/>
          <w:szCs w:val="28"/>
        </w:rPr>
        <w:t xml:space="preserve">уведомления </w:t>
      </w:r>
      <w:r w:rsidR="00B8299E" w:rsidRPr="00E459E7">
        <w:rPr>
          <w:sz w:val="28"/>
          <w:szCs w:val="28"/>
        </w:rPr>
        <w:t>в ОМСУ из МФЦ, осуществляются в соответствии с заключенными в установленном порядке соглашениями о взаимодействии.</w:t>
      </w:r>
    </w:p>
    <w:p w:rsidR="00B8299E" w:rsidRPr="00E459E7" w:rsidRDefault="00413155" w:rsidP="001A39E9">
      <w:pPr>
        <w:widowControl w:val="0"/>
        <w:autoSpaceDE w:val="0"/>
        <w:autoSpaceDN w:val="0"/>
        <w:adjustRightInd w:val="0"/>
        <w:ind w:firstLine="709"/>
        <w:contextualSpacing/>
        <w:rPr>
          <w:sz w:val="28"/>
          <w:szCs w:val="28"/>
        </w:rPr>
      </w:pPr>
      <w:r>
        <w:rPr>
          <w:sz w:val="28"/>
          <w:szCs w:val="28"/>
        </w:rPr>
        <w:t>4</w:t>
      </w:r>
      <w:r w:rsidR="008F7F6F">
        <w:rPr>
          <w:sz w:val="28"/>
          <w:szCs w:val="28"/>
        </w:rPr>
        <w:t>0</w:t>
      </w:r>
      <w:r w:rsidR="00B8299E" w:rsidRPr="00E459E7">
        <w:rPr>
          <w:sz w:val="28"/>
          <w:szCs w:val="28"/>
        </w:rPr>
        <w:t xml:space="preserve">. Специалист ОМСУ, ответственный за прием документов, вносит в систему электронного документооборота запись о </w:t>
      </w:r>
      <w:r w:rsidR="00917EDE">
        <w:rPr>
          <w:sz w:val="28"/>
          <w:szCs w:val="28"/>
        </w:rPr>
        <w:t xml:space="preserve">регистрации </w:t>
      </w:r>
      <w:r w:rsidR="00B8299E" w:rsidRPr="00E459E7">
        <w:rPr>
          <w:sz w:val="28"/>
          <w:szCs w:val="28"/>
        </w:rPr>
        <w:t xml:space="preserve">документов, осуществляет присвоение входящего номера </w:t>
      </w:r>
      <w:r w:rsidR="00AC005D">
        <w:rPr>
          <w:sz w:val="28"/>
          <w:szCs w:val="28"/>
        </w:rPr>
        <w:t>уведомлению о</w:t>
      </w:r>
      <w:r w:rsidR="008F7F6F">
        <w:rPr>
          <w:sz w:val="28"/>
          <w:szCs w:val="28"/>
        </w:rPr>
        <w:t>б</w:t>
      </w:r>
      <w:r w:rsidR="00AC005D">
        <w:rPr>
          <w:sz w:val="28"/>
          <w:szCs w:val="28"/>
        </w:rPr>
        <w:t xml:space="preserve"> </w:t>
      </w:r>
      <w:r w:rsidR="008F7F6F">
        <w:rPr>
          <w:sz w:val="28"/>
          <w:szCs w:val="28"/>
        </w:rPr>
        <w:t xml:space="preserve">окончании </w:t>
      </w:r>
      <w:r w:rsidR="00AC005D">
        <w:rPr>
          <w:sz w:val="28"/>
          <w:szCs w:val="28"/>
        </w:rPr>
        <w:t>строительств</w:t>
      </w:r>
      <w:r w:rsidR="008F7F6F">
        <w:rPr>
          <w:sz w:val="28"/>
          <w:szCs w:val="28"/>
        </w:rPr>
        <w:t>а</w:t>
      </w:r>
      <w:r w:rsidR="00040A55">
        <w:rPr>
          <w:sz w:val="28"/>
          <w:szCs w:val="28"/>
        </w:rPr>
        <w:t xml:space="preserve"> </w:t>
      </w:r>
      <w:r w:rsidR="00B8299E" w:rsidRPr="00040A55">
        <w:rPr>
          <w:sz w:val="28"/>
          <w:szCs w:val="28"/>
        </w:rPr>
        <w:t xml:space="preserve">и передает </w:t>
      </w:r>
      <w:r w:rsidR="00325008" w:rsidRPr="00040A55">
        <w:rPr>
          <w:sz w:val="28"/>
          <w:szCs w:val="28"/>
        </w:rPr>
        <w:t xml:space="preserve">уведомление </w:t>
      </w:r>
      <w:r w:rsidR="00B8299E" w:rsidRPr="00040A55">
        <w:rPr>
          <w:sz w:val="28"/>
          <w:szCs w:val="28"/>
        </w:rPr>
        <w:t>с приложенными к нему документами руководителю</w:t>
      </w:r>
      <w:r w:rsidR="00B8299E" w:rsidRPr="00E459E7">
        <w:rPr>
          <w:sz w:val="28"/>
          <w:szCs w:val="28"/>
        </w:rPr>
        <w:t xml:space="preserve"> ОМСУ для рассмотрения и направления на исполнение уполномоченному специалисту.</w:t>
      </w:r>
    </w:p>
    <w:p w:rsidR="00B8299E" w:rsidRPr="00E459E7" w:rsidRDefault="0048196B" w:rsidP="001A39E9">
      <w:pPr>
        <w:widowControl w:val="0"/>
        <w:autoSpaceDE w:val="0"/>
        <w:autoSpaceDN w:val="0"/>
        <w:adjustRightInd w:val="0"/>
        <w:ind w:firstLine="709"/>
        <w:contextualSpacing/>
        <w:rPr>
          <w:spacing w:val="2"/>
          <w:sz w:val="28"/>
          <w:szCs w:val="28"/>
        </w:rPr>
      </w:pPr>
      <w:r>
        <w:rPr>
          <w:sz w:val="28"/>
          <w:szCs w:val="28"/>
        </w:rPr>
        <w:t>4</w:t>
      </w:r>
      <w:r w:rsidR="008F7F6F">
        <w:rPr>
          <w:sz w:val="28"/>
          <w:szCs w:val="28"/>
        </w:rPr>
        <w:t>1</w:t>
      </w:r>
      <w:r w:rsidR="00B8299E" w:rsidRPr="00E459E7">
        <w:rPr>
          <w:sz w:val="28"/>
          <w:szCs w:val="28"/>
        </w:rPr>
        <w:t xml:space="preserve">. В случае представления документов </w:t>
      </w:r>
      <w:r w:rsidR="00B8299E" w:rsidRPr="00E459E7">
        <w:rPr>
          <w:spacing w:val="2"/>
          <w:sz w:val="28"/>
          <w:szCs w:val="28"/>
        </w:rPr>
        <w:t xml:space="preserve">посредством </w:t>
      </w:r>
      <w:r w:rsidR="00B8299E" w:rsidRPr="00E459E7">
        <w:rPr>
          <w:sz w:val="28"/>
          <w:szCs w:val="28"/>
        </w:rPr>
        <w:t>РПГУ, уполномоченный специалист</w:t>
      </w:r>
      <w:r w:rsidR="00B8299E" w:rsidRPr="00E459E7">
        <w:rPr>
          <w:spacing w:val="2"/>
          <w:sz w:val="28"/>
          <w:szCs w:val="28"/>
        </w:rPr>
        <w:t xml:space="preserve"> направляет уведомление</w:t>
      </w:r>
      <w:r w:rsidR="00B8299E" w:rsidRPr="00E459E7">
        <w:rPr>
          <w:sz w:val="28"/>
          <w:szCs w:val="28"/>
        </w:rPr>
        <w:t xml:space="preserve"> о регистрации запроса и иных документов </w:t>
      </w:r>
      <w:r w:rsidR="00B8299E" w:rsidRPr="00E459E7">
        <w:rPr>
          <w:spacing w:val="2"/>
          <w:sz w:val="28"/>
          <w:szCs w:val="28"/>
        </w:rPr>
        <w:t>заявителю.</w:t>
      </w:r>
    </w:p>
    <w:p w:rsidR="00B8299E" w:rsidRPr="00040A55" w:rsidRDefault="008F7F6F"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42</w:t>
      </w:r>
      <w:r w:rsidR="00B8299E" w:rsidRPr="00E459E7">
        <w:rPr>
          <w:spacing w:val="2"/>
          <w:sz w:val="28"/>
          <w:szCs w:val="28"/>
        </w:rPr>
        <w:t>. Результатом выполнения административной процедуры</w:t>
      </w:r>
      <w:r w:rsidR="00325008">
        <w:rPr>
          <w:spacing w:val="2"/>
          <w:sz w:val="28"/>
          <w:szCs w:val="28"/>
        </w:rPr>
        <w:t xml:space="preserve">, направленной на </w:t>
      </w:r>
      <w:r w:rsidR="00B8299E" w:rsidRPr="00E459E7">
        <w:rPr>
          <w:spacing w:val="2"/>
          <w:sz w:val="28"/>
          <w:szCs w:val="28"/>
        </w:rPr>
        <w:t xml:space="preserve"> </w:t>
      </w:r>
      <w:r w:rsidR="00325008" w:rsidRPr="00E459E7">
        <w:rPr>
          <w:spacing w:val="2"/>
          <w:sz w:val="28"/>
          <w:szCs w:val="28"/>
        </w:rPr>
        <w:t xml:space="preserve">получение муниципальной услуги </w:t>
      </w:r>
      <w:r w:rsidR="00B8299E" w:rsidRPr="00E459E7">
        <w:rPr>
          <w:spacing w:val="2"/>
          <w:sz w:val="28"/>
          <w:szCs w:val="28"/>
        </w:rPr>
        <w:t xml:space="preserve">является </w:t>
      </w:r>
      <w:r w:rsidR="00917EDE">
        <w:rPr>
          <w:spacing w:val="2"/>
          <w:sz w:val="28"/>
          <w:szCs w:val="28"/>
        </w:rPr>
        <w:t xml:space="preserve">регистрация </w:t>
      </w:r>
      <w:r w:rsidR="00325008">
        <w:rPr>
          <w:spacing w:val="2"/>
          <w:sz w:val="28"/>
          <w:szCs w:val="28"/>
        </w:rPr>
        <w:lastRenderedPageBreak/>
        <w:t>уведомления о</w:t>
      </w:r>
      <w:r>
        <w:rPr>
          <w:spacing w:val="2"/>
          <w:sz w:val="28"/>
          <w:szCs w:val="28"/>
        </w:rPr>
        <w:t>б</w:t>
      </w:r>
      <w:r w:rsidR="00325008">
        <w:rPr>
          <w:spacing w:val="2"/>
          <w:sz w:val="28"/>
          <w:szCs w:val="28"/>
        </w:rPr>
        <w:t xml:space="preserve"> </w:t>
      </w:r>
      <w:r>
        <w:rPr>
          <w:spacing w:val="2"/>
          <w:sz w:val="28"/>
          <w:szCs w:val="28"/>
        </w:rPr>
        <w:t xml:space="preserve">окончании </w:t>
      </w:r>
      <w:r w:rsidR="00325008">
        <w:rPr>
          <w:spacing w:val="2"/>
          <w:sz w:val="28"/>
          <w:szCs w:val="28"/>
        </w:rPr>
        <w:t>строительств</w:t>
      </w:r>
      <w:r>
        <w:rPr>
          <w:spacing w:val="2"/>
          <w:sz w:val="28"/>
          <w:szCs w:val="28"/>
        </w:rPr>
        <w:t>а</w:t>
      </w:r>
      <w:r w:rsidR="00325008">
        <w:rPr>
          <w:spacing w:val="2"/>
          <w:sz w:val="28"/>
          <w:szCs w:val="28"/>
        </w:rPr>
        <w:t xml:space="preserve"> </w:t>
      </w:r>
      <w:r w:rsidR="00B8299E" w:rsidRPr="00E459E7">
        <w:rPr>
          <w:spacing w:val="2"/>
          <w:sz w:val="28"/>
          <w:szCs w:val="28"/>
        </w:rPr>
        <w:t xml:space="preserve">и приложенных </w:t>
      </w:r>
      <w:r w:rsidR="00325008">
        <w:rPr>
          <w:spacing w:val="2"/>
          <w:sz w:val="28"/>
          <w:szCs w:val="28"/>
        </w:rPr>
        <w:t xml:space="preserve">к нему </w:t>
      </w:r>
      <w:r w:rsidR="00B8299E" w:rsidRPr="00E459E7">
        <w:rPr>
          <w:spacing w:val="2"/>
          <w:sz w:val="28"/>
          <w:szCs w:val="28"/>
        </w:rPr>
        <w:t>документов</w:t>
      </w:r>
      <w:r w:rsidR="00B8299E" w:rsidRPr="00040A55">
        <w:rPr>
          <w:spacing w:val="2"/>
          <w:sz w:val="28"/>
          <w:szCs w:val="28"/>
        </w:rPr>
        <w:t>.</w:t>
      </w:r>
    </w:p>
    <w:p w:rsidR="00B8299E" w:rsidRPr="00040A55" w:rsidRDefault="0048196B" w:rsidP="001A39E9">
      <w:pPr>
        <w:widowControl w:val="0"/>
        <w:shd w:val="clear" w:color="auto" w:fill="FFFFFF"/>
        <w:tabs>
          <w:tab w:val="left" w:pos="854"/>
        </w:tabs>
        <w:autoSpaceDE w:val="0"/>
        <w:autoSpaceDN w:val="0"/>
        <w:adjustRightInd w:val="0"/>
        <w:ind w:firstLine="709"/>
        <w:contextualSpacing/>
        <w:rPr>
          <w:spacing w:val="2"/>
          <w:sz w:val="28"/>
          <w:szCs w:val="28"/>
        </w:rPr>
      </w:pPr>
      <w:r>
        <w:rPr>
          <w:spacing w:val="2"/>
          <w:sz w:val="28"/>
          <w:szCs w:val="28"/>
        </w:rPr>
        <w:t>4</w:t>
      </w:r>
      <w:r w:rsidR="008F7F6F">
        <w:rPr>
          <w:spacing w:val="2"/>
          <w:sz w:val="28"/>
          <w:szCs w:val="28"/>
        </w:rPr>
        <w:t>3</w:t>
      </w:r>
      <w:r w:rsidR="00B8299E" w:rsidRPr="00E459E7">
        <w:rPr>
          <w:spacing w:val="2"/>
          <w:sz w:val="28"/>
          <w:szCs w:val="28"/>
        </w:rPr>
        <w:t xml:space="preserve">. Способом фиксации исполнения административной процедуры, в том числе в электронной форме, является регистрация </w:t>
      </w:r>
      <w:r w:rsidR="008A0F21">
        <w:rPr>
          <w:spacing w:val="2"/>
          <w:sz w:val="28"/>
          <w:szCs w:val="28"/>
        </w:rPr>
        <w:t>уведомления о</w:t>
      </w:r>
      <w:r w:rsidR="008F7F6F">
        <w:rPr>
          <w:spacing w:val="2"/>
          <w:sz w:val="28"/>
          <w:szCs w:val="28"/>
        </w:rPr>
        <w:t>б</w:t>
      </w:r>
      <w:r w:rsidR="008A0F21">
        <w:rPr>
          <w:spacing w:val="2"/>
          <w:sz w:val="28"/>
          <w:szCs w:val="28"/>
        </w:rPr>
        <w:t xml:space="preserve"> </w:t>
      </w:r>
      <w:r w:rsidR="008F7F6F">
        <w:rPr>
          <w:spacing w:val="2"/>
          <w:sz w:val="28"/>
          <w:szCs w:val="28"/>
        </w:rPr>
        <w:t xml:space="preserve">окончании </w:t>
      </w:r>
      <w:r w:rsidR="008A0F21">
        <w:rPr>
          <w:spacing w:val="2"/>
          <w:sz w:val="28"/>
          <w:szCs w:val="28"/>
        </w:rPr>
        <w:t>строительств</w:t>
      </w:r>
      <w:r w:rsidR="008F7F6F">
        <w:rPr>
          <w:spacing w:val="2"/>
          <w:sz w:val="28"/>
          <w:szCs w:val="28"/>
        </w:rPr>
        <w:t>а</w:t>
      </w:r>
      <w:r w:rsidR="008A0F21">
        <w:rPr>
          <w:spacing w:val="2"/>
          <w:sz w:val="28"/>
          <w:szCs w:val="28"/>
        </w:rPr>
        <w:t xml:space="preserve"> </w:t>
      </w:r>
      <w:r w:rsidR="00B8299E" w:rsidRPr="00E459E7">
        <w:rPr>
          <w:spacing w:val="2"/>
          <w:sz w:val="28"/>
          <w:szCs w:val="28"/>
        </w:rPr>
        <w:t>и прилагаемых к нему документов</w:t>
      </w:r>
      <w:r w:rsidR="00B8299E" w:rsidRPr="00040A55">
        <w:rPr>
          <w:spacing w:val="2"/>
          <w:sz w:val="28"/>
          <w:szCs w:val="28"/>
        </w:rPr>
        <w:t>.</w:t>
      </w:r>
    </w:p>
    <w:p w:rsidR="00B8299E" w:rsidRDefault="00B8299E" w:rsidP="00040A55">
      <w:pPr>
        <w:widowControl w:val="0"/>
        <w:shd w:val="clear" w:color="auto" w:fill="FFFFFF"/>
        <w:tabs>
          <w:tab w:val="left" w:pos="854"/>
        </w:tabs>
        <w:autoSpaceDE w:val="0"/>
        <w:autoSpaceDN w:val="0"/>
        <w:adjustRightInd w:val="0"/>
        <w:ind w:firstLine="709"/>
        <w:contextualSpacing/>
        <w:rPr>
          <w:spacing w:val="2"/>
          <w:sz w:val="28"/>
          <w:szCs w:val="28"/>
        </w:rPr>
      </w:pPr>
      <w:r w:rsidRPr="00E459E7">
        <w:rPr>
          <w:spacing w:val="2"/>
          <w:sz w:val="28"/>
          <w:szCs w:val="28"/>
        </w:rPr>
        <w:t>Максимальная продолжительность указанн</w:t>
      </w:r>
      <w:r w:rsidR="00040A55">
        <w:rPr>
          <w:spacing w:val="2"/>
          <w:sz w:val="28"/>
          <w:szCs w:val="28"/>
        </w:rPr>
        <w:t xml:space="preserve">ой процедуры составляет </w:t>
      </w:r>
      <w:r w:rsidR="001A342B">
        <w:rPr>
          <w:spacing w:val="2"/>
          <w:sz w:val="28"/>
          <w:szCs w:val="28"/>
        </w:rPr>
        <w:t xml:space="preserve">              </w:t>
      </w:r>
      <w:r w:rsidR="00040A55">
        <w:rPr>
          <w:spacing w:val="2"/>
          <w:sz w:val="28"/>
          <w:szCs w:val="28"/>
        </w:rPr>
        <w:t xml:space="preserve">1 </w:t>
      </w:r>
      <w:r w:rsidR="001A342B">
        <w:rPr>
          <w:spacing w:val="2"/>
          <w:sz w:val="28"/>
          <w:szCs w:val="28"/>
        </w:rPr>
        <w:t xml:space="preserve">рабочий </w:t>
      </w:r>
      <w:r w:rsidR="00040A55">
        <w:rPr>
          <w:spacing w:val="2"/>
          <w:sz w:val="28"/>
          <w:szCs w:val="28"/>
        </w:rPr>
        <w:t>день.</w:t>
      </w:r>
    </w:p>
    <w:p w:rsidR="004A1A58" w:rsidRDefault="004A1A58" w:rsidP="00B8299E">
      <w:pPr>
        <w:widowControl w:val="0"/>
        <w:shd w:val="clear" w:color="auto" w:fill="FFFFFF"/>
        <w:autoSpaceDE w:val="0"/>
        <w:autoSpaceDN w:val="0"/>
        <w:adjustRightInd w:val="0"/>
        <w:ind w:firstLine="0"/>
        <w:contextualSpacing/>
        <w:jc w:val="center"/>
        <w:rPr>
          <w:b/>
          <w:spacing w:val="2"/>
          <w:sz w:val="28"/>
          <w:szCs w:val="28"/>
        </w:rPr>
      </w:pPr>
    </w:p>
    <w:p w:rsidR="00B8299E" w:rsidRPr="00E459E7" w:rsidRDefault="00B8299E" w:rsidP="00B8299E">
      <w:pPr>
        <w:widowControl w:val="0"/>
        <w:shd w:val="clear" w:color="auto" w:fill="FFFFFF"/>
        <w:autoSpaceDE w:val="0"/>
        <w:autoSpaceDN w:val="0"/>
        <w:adjustRightInd w:val="0"/>
        <w:ind w:firstLine="0"/>
        <w:contextualSpacing/>
        <w:jc w:val="center"/>
        <w:rPr>
          <w:b/>
          <w:sz w:val="28"/>
          <w:szCs w:val="28"/>
        </w:rPr>
      </w:pPr>
      <w:r w:rsidRPr="00E459E7">
        <w:rPr>
          <w:b/>
          <w:spacing w:val="2"/>
          <w:sz w:val="28"/>
          <w:szCs w:val="28"/>
        </w:rPr>
        <w:t xml:space="preserve">24. </w:t>
      </w:r>
      <w:r w:rsidR="008552F3" w:rsidRPr="008552F3">
        <w:rPr>
          <w:rFonts w:eastAsiaTheme="minorHAnsi"/>
          <w:b/>
          <w:sz w:val="28"/>
          <w:szCs w:val="28"/>
          <w:lang w:eastAsia="en-US"/>
        </w:rPr>
        <w:t>Проверка указанных в уведомлении о</w:t>
      </w:r>
      <w:r w:rsidR="00A86193">
        <w:rPr>
          <w:rFonts w:eastAsiaTheme="minorHAnsi"/>
          <w:b/>
          <w:sz w:val="28"/>
          <w:szCs w:val="28"/>
          <w:lang w:eastAsia="en-US"/>
        </w:rPr>
        <w:t>б</w:t>
      </w:r>
      <w:r w:rsidR="008552F3" w:rsidRPr="008552F3">
        <w:rPr>
          <w:rFonts w:eastAsiaTheme="minorHAnsi"/>
          <w:b/>
          <w:sz w:val="28"/>
          <w:szCs w:val="28"/>
          <w:lang w:eastAsia="en-US"/>
        </w:rPr>
        <w:t xml:space="preserve"> </w:t>
      </w:r>
      <w:r w:rsidR="00A86193">
        <w:rPr>
          <w:rFonts w:eastAsiaTheme="minorHAnsi"/>
          <w:b/>
          <w:sz w:val="28"/>
          <w:szCs w:val="28"/>
          <w:lang w:eastAsia="en-US"/>
        </w:rPr>
        <w:t xml:space="preserve">окончании </w:t>
      </w:r>
      <w:r w:rsidR="008552F3" w:rsidRPr="008552F3">
        <w:rPr>
          <w:rFonts w:eastAsiaTheme="minorHAnsi"/>
          <w:b/>
          <w:sz w:val="28"/>
          <w:szCs w:val="28"/>
          <w:lang w:eastAsia="en-US"/>
        </w:rPr>
        <w:t>строительств</w:t>
      </w:r>
      <w:r w:rsidR="00A86193">
        <w:rPr>
          <w:rFonts w:eastAsiaTheme="minorHAnsi"/>
          <w:b/>
          <w:sz w:val="28"/>
          <w:szCs w:val="28"/>
          <w:lang w:eastAsia="en-US"/>
        </w:rPr>
        <w:t>а</w:t>
      </w:r>
      <w:r w:rsidR="008552F3" w:rsidRPr="008552F3">
        <w:rPr>
          <w:rFonts w:eastAsiaTheme="minorHAnsi"/>
          <w:b/>
          <w:sz w:val="28"/>
          <w:szCs w:val="28"/>
          <w:lang w:eastAsia="en-US"/>
        </w:rPr>
        <w:t xml:space="preserve">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w:t>
      </w:r>
    </w:p>
    <w:p w:rsidR="00B8299E" w:rsidRPr="00E459E7" w:rsidRDefault="00B8299E" w:rsidP="00B8299E">
      <w:pPr>
        <w:widowControl w:val="0"/>
        <w:shd w:val="clear" w:color="auto" w:fill="FFFFFF"/>
        <w:tabs>
          <w:tab w:val="left" w:pos="854"/>
        </w:tabs>
        <w:autoSpaceDE w:val="0"/>
        <w:autoSpaceDN w:val="0"/>
        <w:adjustRightInd w:val="0"/>
        <w:ind w:firstLine="567"/>
        <w:contextualSpacing/>
        <w:rPr>
          <w:sz w:val="28"/>
          <w:szCs w:val="28"/>
        </w:rPr>
      </w:pPr>
    </w:p>
    <w:p w:rsidR="00B8299E" w:rsidRPr="00E459E7" w:rsidRDefault="0048196B" w:rsidP="0032740F">
      <w:pPr>
        <w:widowControl w:val="0"/>
        <w:shd w:val="clear" w:color="auto" w:fill="FFFFFF"/>
        <w:autoSpaceDE w:val="0"/>
        <w:autoSpaceDN w:val="0"/>
        <w:adjustRightInd w:val="0"/>
        <w:ind w:firstLine="709"/>
        <w:contextualSpacing/>
        <w:rPr>
          <w:sz w:val="28"/>
          <w:szCs w:val="28"/>
        </w:rPr>
      </w:pPr>
      <w:r>
        <w:rPr>
          <w:sz w:val="28"/>
          <w:szCs w:val="28"/>
        </w:rPr>
        <w:t>4</w:t>
      </w:r>
      <w:r w:rsidR="00F316F3">
        <w:rPr>
          <w:sz w:val="28"/>
          <w:szCs w:val="28"/>
        </w:rPr>
        <w:t>4</w:t>
      </w:r>
      <w:r w:rsidR="00B8299E" w:rsidRPr="00E459E7">
        <w:rPr>
          <w:sz w:val="28"/>
          <w:szCs w:val="28"/>
        </w:rPr>
        <w:t xml:space="preserve">. Основанием для начала административной процедуры является поступление зарегистрированного </w:t>
      </w:r>
      <w:r w:rsidR="00DC4FD2">
        <w:rPr>
          <w:sz w:val="28"/>
          <w:szCs w:val="28"/>
        </w:rPr>
        <w:t xml:space="preserve">уведомления </w:t>
      </w:r>
      <w:r w:rsidR="00B8299E" w:rsidRPr="00E459E7">
        <w:rPr>
          <w:sz w:val="28"/>
          <w:szCs w:val="28"/>
        </w:rPr>
        <w:t xml:space="preserve">и </w:t>
      </w:r>
      <w:r w:rsidR="003A3B73">
        <w:rPr>
          <w:sz w:val="28"/>
          <w:szCs w:val="28"/>
        </w:rPr>
        <w:t xml:space="preserve">прилагаемых </w:t>
      </w:r>
      <w:r w:rsidR="00B8299E" w:rsidRPr="00E459E7">
        <w:rPr>
          <w:sz w:val="28"/>
          <w:szCs w:val="28"/>
        </w:rPr>
        <w:t xml:space="preserve"> к нему документов к уполномоченному специалисту.</w:t>
      </w:r>
    </w:p>
    <w:p w:rsidR="00707B8B" w:rsidRPr="00C11073" w:rsidRDefault="0048196B" w:rsidP="0032740F">
      <w:pPr>
        <w:autoSpaceDE w:val="0"/>
        <w:autoSpaceDN w:val="0"/>
        <w:adjustRightInd w:val="0"/>
        <w:ind w:firstLine="709"/>
        <w:rPr>
          <w:rFonts w:eastAsiaTheme="minorHAnsi"/>
          <w:sz w:val="28"/>
          <w:szCs w:val="28"/>
          <w:lang w:eastAsia="en-US"/>
        </w:rPr>
      </w:pPr>
      <w:r>
        <w:rPr>
          <w:sz w:val="28"/>
          <w:szCs w:val="28"/>
        </w:rPr>
        <w:t>4</w:t>
      </w:r>
      <w:r w:rsidR="00F316F3">
        <w:rPr>
          <w:sz w:val="28"/>
          <w:szCs w:val="28"/>
        </w:rPr>
        <w:t>5</w:t>
      </w:r>
      <w:r w:rsidR="00B8299E" w:rsidRPr="00E459E7">
        <w:rPr>
          <w:sz w:val="28"/>
          <w:szCs w:val="28"/>
        </w:rPr>
        <w:t xml:space="preserve">. Уполномоченный специалист </w:t>
      </w:r>
      <w:r w:rsidR="003A3B73">
        <w:rPr>
          <w:sz w:val="28"/>
          <w:szCs w:val="28"/>
        </w:rPr>
        <w:t xml:space="preserve">проверяет поступившее уведомление на предмет наличия сведений, </w:t>
      </w:r>
      <w:r w:rsidR="003A3B73">
        <w:rPr>
          <w:rFonts w:eastAsiaTheme="minorHAnsi"/>
          <w:sz w:val="28"/>
          <w:szCs w:val="28"/>
          <w:lang w:eastAsia="en-US"/>
        </w:rPr>
        <w:t xml:space="preserve">предусмотренных </w:t>
      </w:r>
      <w:hyperlink r:id="rId18" w:history="1">
        <w:r w:rsidR="00A86193" w:rsidRPr="00A86193">
          <w:rPr>
            <w:rFonts w:eastAsiaTheme="minorHAnsi"/>
            <w:sz w:val="28"/>
            <w:szCs w:val="28"/>
            <w:lang w:eastAsia="en-US"/>
          </w:rPr>
          <w:t>пунктами 1</w:t>
        </w:r>
      </w:hyperlink>
      <w:r w:rsidR="00A86193" w:rsidRPr="00A86193">
        <w:rPr>
          <w:rFonts w:eastAsiaTheme="minorHAnsi"/>
          <w:sz w:val="28"/>
          <w:szCs w:val="28"/>
          <w:lang w:eastAsia="en-US"/>
        </w:rPr>
        <w:t xml:space="preserve"> - </w:t>
      </w:r>
      <w:hyperlink r:id="rId19" w:history="1">
        <w:r w:rsidR="00A86193" w:rsidRPr="00A86193">
          <w:rPr>
            <w:rFonts w:eastAsiaTheme="minorHAnsi"/>
            <w:sz w:val="28"/>
            <w:szCs w:val="28"/>
            <w:lang w:eastAsia="en-US"/>
          </w:rPr>
          <w:t>5</w:t>
        </w:r>
      </w:hyperlink>
      <w:r w:rsidR="00A86193" w:rsidRPr="00A86193">
        <w:rPr>
          <w:rFonts w:eastAsiaTheme="minorHAnsi"/>
          <w:sz w:val="28"/>
          <w:szCs w:val="28"/>
          <w:lang w:eastAsia="en-US"/>
        </w:rPr>
        <w:t xml:space="preserve">, </w:t>
      </w:r>
      <w:hyperlink r:id="rId20" w:history="1">
        <w:r w:rsidR="00A86193" w:rsidRPr="00A86193">
          <w:rPr>
            <w:rFonts w:eastAsiaTheme="minorHAnsi"/>
            <w:sz w:val="28"/>
            <w:szCs w:val="28"/>
            <w:lang w:eastAsia="en-US"/>
          </w:rPr>
          <w:t>7</w:t>
        </w:r>
      </w:hyperlink>
      <w:r w:rsidR="00A86193" w:rsidRPr="00A86193">
        <w:rPr>
          <w:rFonts w:eastAsiaTheme="minorHAnsi"/>
          <w:sz w:val="28"/>
          <w:szCs w:val="28"/>
          <w:lang w:eastAsia="en-US"/>
        </w:rPr>
        <w:t xml:space="preserve"> и </w:t>
      </w:r>
      <w:hyperlink r:id="rId21" w:history="1">
        <w:r w:rsidR="00A86193" w:rsidRPr="00A86193">
          <w:rPr>
            <w:rFonts w:eastAsiaTheme="minorHAnsi"/>
            <w:sz w:val="28"/>
            <w:szCs w:val="28"/>
            <w:lang w:eastAsia="en-US"/>
          </w:rPr>
          <w:t>8 части 1 статьи 51.1</w:t>
        </w:r>
      </w:hyperlink>
      <w:r w:rsidR="00A86193">
        <w:rPr>
          <w:rFonts w:eastAsiaTheme="minorHAnsi"/>
          <w:sz w:val="28"/>
          <w:szCs w:val="28"/>
          <w:lang w:eastAsia="en-US"/>
        </w:rPr>
        <w:t xml:space="preserve"> </w:t>
      </w:r>
      <w:r w:rsidR="003A3B73" w:rsidRPr="00A86193">
        <w:rPr>
          <w:rFonts w:eastAsiaTheme="minorHAnsi"/>
          <w:sz w:val="28"/>
          <w:szCs w:val="28"/>
          <w:lang w:eastAsia="en-US"/>
        </w:rPr>
        <w:t>ГрК РФ</w:t>
      </w:r>
      <w:r w:rsidR="003A3B73">
        <w:rPr>
          <w:rFonts w:eastAsiaTheme="minorHAnsi"/>
          <w:sz w:val="28"/>
          <w:szCs w:val="28"/>
          <w:lang w:eastAsia="en-US"/>
        </w:rPr>
        <w:t>,</w:t>
      </w:r>
      <w:r w:rsidR="00591722">
        <w:rPr>
          <w:rFonts w:eastAsiaTheme="minorHAnsi"/>
          <w:sz w:val="28"/>
          <w:szCs w:val="28"/>
          <w:lang w:eastAsia="en-US"/>
        </w:rPr>
        <w:t xml:space="preserve"> </w:t>
      </w:r>
      <w:r w:rsidR="00591722" w:rsidRPr="00591722">
        <w:rPr>
          <w:rFonts w:eastAsiaTheme="minorHAnsi"/>
          <w:sz w:val="28"/>
          <w:szCs w:val="28"/>
          <w:lang w:eastAsia="en-US"/>
        </w:rPr>
        <w:t>а также сведени</w:t>
      </w:r>
      <w:r w:rsidR="0032740F">
        <w:rPr>
          <w:rFonts w:eastAsiaTheme="minorHAnsi"/>
          <w:sz w:val="28"/>
          <w:szCs w:val="28"/>
          <w:lang w:eastAsia="en-US"/>
        </w:rPr>
        <w:t>й</w:t>
      </w:r>
      <w:r w:rsidR="00591722" w:rsidRPr="00591722">
        <w:rPr>
          <w:rFonts w:eastAsiaTheme="minorHAnsi"/>
          <w:sz w:val="28"/>
          <w:szCs w:val="28"/>
          <w:lang w:eastAsia="en-US"/>
        </w:rPr>
        <w:t xml:space="preserve">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2740F">
        <w:rPr>
          <w:rFonts w:eastAsiaTheme="minorHAnsi"/>
          <w:sz w:val="28"/>
          <w:szCs w:val="28"/>
          <w:lang w:eastAsia="en-US"/>
        </w:rPr>
        <w:t>, указанного в пп.</w:t>
      </w:r>
      <w:r w:rsidR="00795907">
        <w:rPr>
          <w:rFonts w:eastAsiaTheme="minorHAnsi"/>
          <w:sz w:val="28"/>
          <w:szCs w:val="28"/>
          <w:lang w:eastAsia="en-US"/>
        </w:rPr>
        <w:t xml:space="preserve"> </w:t>
      </w:r>
      <w:r w:rsidR="0032740F">
        <w:rPr>
          <w:rFonts w:eastAsiaTheme="minorHAnsi"/>
          <w:sz w:val="28"/>
          <w:szCs w:val="28"/>
          <w:lang w:eastAsia="en-US"/>
        </w:rPr>
        <w:t>4 п. 37 настоящего административного регламента</w:t>
      </w:r>
      <w:r w:rsidR="00591722">
        <w:rPr>
          <w:rFonts w:eastAsiaTheme="minorHAnsi"/>
          <w:sz w:val="28"/>
          <w:szCs w:val="28"/>
          <w:lang w:eastAsia="en-US"/>
        </w:rPr>
        <w:t xml:space="preserve">, </w:t>
      </w:r>
      <w:r w:rsidR="003A3B73" w:rsidRPr="00591722">
        <w:rPr>
          <w:sz w:val="28"/>
          <w:szCs w:val="28"/>
        </w:rPr>
        <w:t>проверяет прилагаемые к уведом</w:t>
      </w:r>
      <w:r w:rsidR="003A3B73">
        <w:rPr>
          <w:sz w:val="28"/>
          <w:szCs w:val="28"/>
        </w:rPr>
        <w:t xml:space="preserve">лению </w:t>
      </w:r>
      <w:r w:rsidR="00B8299E" w:rsidRPr="00E459E7">
        <w:rPr>
          <w:spacing w:val="3"/>
          <w:sz w:val="28"/>
          <w:szCs w:val="28"/>
        </w:rPr>
        <w:t>документ</w:t>
      </w:r>
      <w:r w:rsidR="003A3B73">
        <w:rPr>
          <w:spacing w:val="3"/>
          <w:sz w:val="28"/>
          <w:szCs w:val="28"/>
        </w:rPr>
        <w:t>ы</w:t>
      </w:r>
      <w:r w:rsidR="00B8299E" w:rsidRPr="00E459E7">
        <w:rPr>
          <w:spacing w:val="3"/>
          <w:sz w:val="28"/>
          <w:szCs w:val="28"/>
        </w:rPr>
        <w:t xml:space="preserve"> на соответстви</w:t>
      </w:r>
      <w:r w:rsidR="003A25F9" w:rsidRPr="00E459E7">
        <w:rPr>
          <w:spacing w:val="3"/>
          <w:sz w:val="28"/>
          <w:szCs w:val="28"/>
        </w:rPr>
        <w:t>е перечню, установленному пункто</w:t>
      </w:r>
      <w:r w:rsidR="00B8299E" w:rsidRPr="00E459E7">
        <w:rPr>
          <w:spacing w:val="3"/>
          <w:sz w:val="28"/>
          <w:szCs w:val="28"/>
        </w:rPr>
        <w:t>м 1</w:t>
      </w:r>
      <w:r w:rsidR="006E1A77">
        <w:rPr>
          <w:spacing w:val="3"/>
          <w:sz w:val="28"/>
          <w:szCs w:val="28"/>
        </w:rPr>
        <w:t>6</w:t>
      </w:r>
      <w:r w:rsidR="00B8299E" w:rsidRPr="00E459E7">
        <w:rPr>
          <w:spacing w:val="3"/>
          <w:sz w:val="28"/>
          <w:szCs w:val="28"/>
        </w:rPr>
        <w:t xml:space="preserve"> настоящего административного регламента</w:t>
      </w:r>
      <w:r w:rsidR="00194853">
        <w:rPr>
          <w:spacing w:val="3"/>
          <w:sz w:val="28"/>
          <w:szCs w:val="28"/>
        </w:rPr>
        <w:t xml:space="preserve">, </w:t>
      </w:r>
      <w:r w:rsidR="003401DC">
        <w:rPr>
          <w:rFonts w:eastAsiaTheme="minorHAnsi"/>
          <w:sz w:val="28"/>
          <w:szCs w:val="28"/>
          <w:lang w:eastAsia="en-US"/>
        </w:rPr>
        <w:t>проводит проверку</w:t>
      </w:r>
      <w:r w:rsidR="006E1A77">
        <w:rPr>
          <w:rFonts w:eastAsiaTheme="minorHAnsi"/>
          <w:sz w:val="28"/>
          <w:szCs w:val="28"/>
          <w:lang w:eastAsia="en-US"/>
        </w:rPr>
        <w:t xml:space="preserve"> полнот</w:t>
      </w:r>
      <w:r w:rsidR="003401DC">
        <w:rPr>
          <w:rFonts w:eastAsiaTheme="minorHAnsi"/>
          <w:sz w:val="28"/>
          <w:szCs w:val="28"/>
          <w:lang w:eastAsia="en-US"/>
        </w:rPr>
        <w:t>ы</w:t>
      </w:r>
      <w:r w:rsidR="006E1A77">
        <w:rPr>
          <w:rFonts w:eastAsiaTheme="minorHAnsi"/>
          <w:sz w:val="28"/>
          <w:szCs w:val="28"/>
          <w:lang w:eastAsia="en-US"/>
        </w:rPr>
        <w:t xml:space="preserve"> и достоверност</w:t>
      </w:r>
      <w:r w:rsidR="003401DC">
        <w:rPr>
          <w:rFonts w:eastAsiaTheme="minorHAnsi"/>
          <w:sz w:val="28"/>
          <w:szCs w:val="28"/>
          <w:lang w:eastAsia="en-US"/>
        </w:rPr>
        <w:t>и</w:t>
      </w:r>
      <w:r w:rsidR="006E1A77">
        <w:rPr>
          <w:spacing w:val="3"/>
          <w:sz w:val="28"/>
          <w:szCs w:val="28"/>
        </w:rPr>
        <w:t xml:space="preserve"> </w:t>
      </w:r>
      <w:r w:rsidR="003401DC">
        <w:rPr>
          <w:spacing w:val="3"/>
          <w:sz w:val="28"/>
          <w:szCs w:val="28"/>
        </w:rPr>
        <w:t xml:space="preserve">указанных </w:t>
      </w:r>
      <w:r w:rsidR="007D33DE">
        <w:rPr>
          <w:spacing w:val="3"/>
          <w:sz w:val="28"/>
          <w:szCs w:val="28"/>
        </w:rPr>
        <w:t>сведений</w:t>
      </w:r>
      <w:r w:rsidR="003401DC">
        <w:rPr>
          <w:spacing w:val="3"/>
          <w:sz w:val="28"/>
          <w:szCs w:val="28"/>
        </w:rPr>
        <w:t xml:space="preserve"> и документов.</w:t>
      </w:r>
      <w:r w:rsidR="007D33DE">
        <w:rPr>
          <w:rFonts w:eastAsiaTheme="minorHAnsi"/>
          <w:sz w:val="28"/>
          <w:szCs w:val="28"/>
          <w:lang w:eastAsia="en-US"/>
        </w:rPr>
        <w:t xml:space="preserve"> </w:t>
      </w:r>
    </w:p>
    <w:p w:rsidR="00F43D38" w:rsidRDefault="0048196B" w:rsidP="0032740F">
      <w:pPr>
        <w:widowControl w:val="0"/>
        <w:shd w:val="clear" w:color="auto" w:fill="FFFFFF"/>
        <w:tabs>
          <w:tab w:val="left" w:pos="854"/>
        </w:tabs>
        <w:autoSpaceDE w:val="0"/>
        <w:autoSpaceDN w:val="0"/>
        <w:adjustRightInd w:val="0"/>
        <w:ind w:firstLine="709"/>
        <w:contextualSpacing/>
        <w:rPr>
          <w:spacing w:val="3"/>
          <w:sz w:val="28"/>
          <w:szCs w:val="28"/>
        </w:rPr>
      </w:pPr>
      <w:r>
        <w:rPr>
          <w:spacing w:val="3"/>
          <w:sz w:val="28"/>
          <w:szCs w:val="28"/>
        </w:rPr>
        <w:t>4</w:t>
      </w:r>
      <w:r w:rsidR="00F316F3">
        <w:rPr>
          <w:spacing w:val="3"/>
          <w:sz w:val="28"/>
          <w:szCs w:val="28"/>
        </w:rPr>
        <w:t>6</w:t>
      </w:r>
      <w:r w:rsidR="00F43D38" w:rsidRPr="00E459E7">
        <w:rPr>
          <w:spacing w:val="3"/>
          <w:sz w:val="28"/>
          <w:szCs w:val="28"/>
        </w:rPr>
        <w:t xml:space="preserve">. Результатом административной процедуры является выявление уполномоченным специалистом наличия </w:t>
      </w:r>
      <w:r w:rsidR="00F43D38">
        <w:rPr>
          <w:spacing w:val="3"/>
          <w:sz w:val="28"/>
          <w:szCs w:val="28"/>
        </w:rPr>
        <w:t xml:space="preserve">либо </w:t>
      </w:r>
      <w:r w:rsidR="003401DC">
        <w:rPr>
          <w:spacing w:val="3"/>
          <w:sz w:val="28"/>
          <w:szCs w:val="28"/>
        </w:rPr>
        <w:t>отсутствия оснований</w:t>
      </w:r>
      <w:r w:rsidR="00707B8B">
        <w:rPr>
          <w:spacing w:val="3"/>
          <w:sz w:val="28"/>
          <w:szCs w:val="28"/>
        </w:rPr>
        <w:t>,</w:t>
      </w:r>
      <w:r w:rsidR="00F43D38" w:rsidRPr="00E459E7">
        <w:rPr>
          <w:spacing w:val="3"/>
          <w:sz w:val="28"/>
          <w:szCs w:val="28"/>
        </w:rPr>
        <w:t xml:space="preserve"> </w:t>
      </w:r>
      <w:r w:rsidR="00707B8B">
        <w:rPr>
          <w:spacing w:val="3"/>
          <w:sz w:val="28"/>
          <w:szCs w:val="28"/>
        </w:rPr>
        <w:t>предусмотренных</w:t>
      </w:r>
      <w:r w:rsidR="00707B8B" w:rsidRPr="00E459E7">
        <w:rPr>
          <w:spacing w:val="3"/>
          <w:sz w:val="28"/>
          <w:szCs w:val="28"/>
        </w:rPr>
        <w:t xml:space="preserve"> </w:t>
      </w:r>
      <w:r w:rsidR="00707B8B">
        <w:rPr>
          <w:spacing w:val="3"/>
          <w:sz w:val="28"/>
          <w:szCs w:val="28"/>
        </w:rPr>
        <w:t xml:space="preserve">частью </w:t>
      </w:r>
      <w:r w:rsidR="00F316F3">
        <w:rPr>
          <w:spacing w:val="3"/>
          <w:sz w:val="28"/>
          <w:szCs w:val="28"/>
        </w:rPr>
        <w:t>14</w:t>
      </w:r>
      <w:r w:rsidR="00707B8B">
        <w:rPr>
          <w:spacing w:val="3"/>
          <w:sz w:val="28"/>
          <w:szCs w:val="28"/>
        </w:rPr>
        <w:t xml:space="preserve"> статьи </w:t>
      </w:r>
      <w:r w:rsidR="00F316F3">
        <w:rPr>
          <w:spacing w:val="3"/>
          <w:sz w:val="28"/>
          <w:szCs w:val="28"/>
        </w:rPr>
        <w:t>55</w:t>
      </w:r>
      <w:r w:rsidR="00707B8B">
        <w:rPr>
          <w:spacing w:val="3"/>
          <w:sz w:val="28"/>
          <w:szCs w:val="28"/>
        </w:rPr>
        <w:t xml:space="preserve"> ГрК РФ, </w:t>
      </w:r>
      <w:r w:rsidR="00F43D38" w:rsidRPr="00E459E7">
        <w:rPr>
          <w:spacing w:val="3"/>
          <w:sz w:val="28"/>
          <w:szCs w:val="28"/>
        </w:rPr>
        <w:t xml:space="preserve">для </w:t>
      </w:r>
      <w:r w:rsidR="00506A29">
        <w:rPr>
          <w:spacing w:val="3"/>
          <w:sz w:val="28"/>
          <w:szCs w:val="28"/>
        </w:rPr>
        <w:t xml:space="preserve">возврата уведомления и </w:t>
      </w:r>
      <w:r w:rsidR="00707B8B">
        <w:rPr>
          <w:spacing w:val="3"/>
          <w:sz w:val="28"/>
          <w:szCs w:val="28"/>
        </w:rPr>
        <w:t>прилагаемых</w:t>
      </w:r>
      <w:r w:rsidR="00506A29">
        <w:rPr>
          <w:spacing w:val="3"/>
          <w:sz w:val="28"/>
          <w:szCs w:val="28"/>
        </w:rPr>
        <w:t xml:space="preserve"> к нему документов без рассмотрения</w:t>
      </w:r>
      <w:r w:rsidR="00292C0A">
        <w:rPr>
          <w:spacing w:val="3"/>
          <w:sz w:val="28"/>
          <w:szCs w:val="28"/>
        </w:rPr>
        <w:t xml:space="preserve"> и оформления письма о возврате уведомления и прилагаемых документов с указанием причин возврата</w:t>
      </w:r>
      <w:r w:rsidR="00C11073">
        <w:rPr>
          <w:spacing w:val="3"/>
          <w:sz w:val="28"/>
          <w:szCs w:val="28"/>
        </w:rPr>
        <w:t>.</w:t>
      </w:r>
      <w:r w:rsidR="003401DC">
        <w:rPr>
          <w:spacing w:val="3"/>
          <w:sz w:val="28"/>
          <w:szCs w:val="28"/>
        </w:rPr>
        <w:t xml:space="preserve"> </w:t>
      </w:r>
      <w:r w:rsidR="00506A29">
        <w:rPr>
          <w:spacing w:val="3"/>
          <w:sz w:val="28"/>
          <w:szCs w:val="28"/>
        </w:rPr>
        <w:t xml:space="preserve"> </w:t>
      </w:r>
    </w:p>
    <w:p w:rsidR="00F43D38" w:rsidRDefault="00F43D38" w:rsidP="00F43D38">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t xml:space="preserve">Максимальный срок выполнения данной административной процедуры </w:t>
      </w:r>
      <w:r w:rsidR="006570F6">
        <w:rPr>
          <w:spacing w:val="3"/>
          <w:sz w:val="28"/>
          <w:szCs w:val="28"/>
        </w:rPr>
        <w:t xml:space="preserve">3 </w:t>
      </w:r>
      <w:r w:rsidR="00707B8B">
        <w:rPr>
          <w:spacing w:val="3"/>
          <w:sz w:val="28"/>
          <w:szCs w:val="28"/>
        </w:rPr>
        <w:t>рабочи</w:t>
      </w:r>
      <w:r w:rsidR="006570F6">
        <w:rPr>
          <w:spacing w:val="3"/>
          <w:sz w:val="28"/>
          <w:szCs w:val="28"/>
        </w:rPr>
        <w:t>х</w:t>
      </w:r>
      <w:r w:rsidRPr="00E459E7">
        <w:rPr>
          <w:spacing w:val="3"/>
          <w:sz w:val="28"/>
          <w:szCs w:val="28"/>
        </w:rPr>
        <w:t xml:space="preserve"> дн</w:t>
      </w:r>
      <w:r w:rsidR="006570F6">
        <w:rPr>
          <w:spacing w:val="3"/>
          <w:sz w:val="28"/>
          <w:szCs w:val="28"/>
        </w:rPr>
        <w:t>я</w:t>
      </w:r>
      <w:r>
        <w:rPr>
          <w:spacing w:val="3"/>
          <w:sz w:val="28"/>
          <w:szCs w:val="28"/>
        </w:rPr>
        <w:t>.</w:t>
      </w:r>
    </w:p>
    <w:p w:rsidR="00696FA3" w:rsidRDefault="00696FA3" w:rsidP="00F43D38">
      <w:pPr>
        <w:widowControl w:val="0"/>
        <w:shd w:val="clear" w:color="auto" w:fill="FFFFFF"/>
        <w:tabs>
          <w:tab w:val="left" w:pos="854"/>
        </w:tabs>
        <w:autoSpaceDE w:val="0"/>
        <w:autoSpaceDN w:val="0"/>
        <w:adjustRightInd w:val="0"/>
        <w:ind w:firstLine="709"/>
        <w:contextualSpacing/>
        <w:rPr>
          <w:spacing w:val="3"/>
          <w:sz w:val="28"/>
          <w:szCs w:val="28"/>
        </w:rPr>
      </w:pPr>
    </w:p>
    <w:p w:rsidR="00696FA3" w:rsidRDefault="00696FA3" w:rsidP="00F45BAD">
      <w:pPr>
        <w:widowControl w:val="0"/>
        <w:shd w:val="clear" w:color="auto" w:fill="FFFFFF"/>
        <w:tabs>
          <w:tab w:val="left" w:pos="854"/>
        </w:tabs>
        <w:autoSpaceDE w:val="0"/>
        <w:autoSpaceDN w:val="0"/>
        <w:adjustRightInd w:val="0"/>
        <w:ind w:firstLine="709"/>
        <w:contextualSpacing/>
        <w:jc w:val="center"/>
        <w:rPr>
          <w:rFonts w:eastAsiaTheme="minorHAnsi"/>
          <w:b/>
          <w:sz w:val="28"/>
          <w:szCs w:val="28"/>
          <w:lang w:eastAsia="en-US"/>
        </w:rPr>
      </w:pPr>
      <w:r w:rsidRPr="00747FB6">
        <w:rPr>
          <w:b/>
          <w:spacing w:val="3"/>
          <w:sz w:val="28"/>
          <w:szCs w:val="28"/>
        </w:rPr>
        <w:t xml:space="preserve">24.1. </w:t>
      </w:r>
      <w:r w:rsidR="00747FB6" w:rsidRPr="00747FB6">
        <w:rPr>
          <w:b/>
          <w:spacing w:val="3"/>
          <w:sz w:val="28"/>
          <w:szCs w:val="28"/>
        </w:rPr>
        <w:t xml:space="preserve">Прием </w:t>
      </w:r>
      <w:r w:rsidR="00747FB6" w:rsidRPr="00747FB6">
        <w:rPr>
          <w:rFonts w:eastAsiaTheme="minorHAnsi"/>
          <w:b/>
          <w:sz w:val="28"/>
          <w:szCs w:val="28"/>
          <w:lang w:eastAsia="en-US"/>
        </w:rPr>
        <w:t>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p>
    <w:p w:rsidR="00747FB6" w:rsidRPr="00747FB6" w:rsidRDefault="00747FB6" w:rsidP="00F43D38">
      <w:pPr>
        <w:widowControl w:val="0"/>
        <w:shd w:val="clear" w:color="auto" w:fill="FFFFFF"/>
        <w:tabs>
          <w:tab w:val="left" w:pos="854"/>
        </w:tabs>
        <w:autoSpaceDE w:val="0"/>
        <w:autoSpaceDN w:val="0"/>
        <w:adjustRightInd w:val="0"/>
        <w:ind w:firstLine="709"/>
        <w:contextualSpacing/>
        <w:rPr>
          <w:rFonts w:eastAsiaTheme="minorHAnsi"/>
          <w:b/>
          <w:sz w:val="28"/>
          <w:szCs w:val="28"/>
          <w:lang w:eastAsia="en-US"/>
        </w:rPr>
      </w:pPr>
    </w:p>
    <w:p w:rsidR="00747FB6" w:rsidRDefault="0048196B" w:rsidP="003A536C">
      <w:pPr>
        <w:widowControl w:val="0"/>
        <w:shd w:val="clear" w:color="auto" w:fill="FFFFFF"/>
        <w:tabs>
          <w:tab w:val="left" w:pos="854"/>
        </w:tabs>
        <w:autoSpaceDE w:val="0"/>
        <w:autoSpaceDN w:val="0"/>
        <w:adjustRightInd w:val="0"/>
        <w:rPr>
          <w:spacing w:val="3"/>
          <w:sz w:val="28"/>
          <w:szCs w:val="28"/>
        </w:rPr>
      </w:pPr>
      <w:r>
        <w:rPr>
          <w:spacing w:val="3"/>
          <w:sz w:val="28"/>
          <w:szCs w:val="28"/>
        </w:rPr>
        <w:t>4</w:t>
      </w:r>
      <w:r w:rsidR="00F316F3">
        <w:rPr>
          <w:spacing w:val="3"/>
          <w:sz w:val="28"/>
          <w:szCs w:val="28"/>
        </w:rPr>
        <w:t>7</w:t>
      </w:r>
      <w:r w:rsidR="00747FB6" w:rsidRPr="003A536C">
        <w:rPr>
          <w:spacing w:val="3"/>
          <w:sz w:val="28"/>
          <w:szCs w:val="28"/>
        </w:rPr>
        <w:t>. В случае отсутствия оснований</w:t>
      </w:r>
      <w:r w:rsidR="003A536C" w:rsidRPr="003A536C">
        <w:rPr>
          <w:spacing w:val="3"/>
          <w:sz w:val="28"/>
          <w:szCs w:val="28"/>
        </w:rPr>
        <w:t xml:space="preserve">, предусмотренных частью </w:t>
      </w:r>
      <w:r w:rsidR="00F316F3">
        <w:rPr>
          <w:spacing w:val="3"/>
          <w:sz w:val="28"/>
          <w:szCs w:val="28"/>
        </w:rPr>
        <w:t>17</w:t>
      </w:r>
      <w:r w:rsidR="003A536C" w:rsidRPr="003A536C">
        <w:rPr>
          <w:spacing w:val="3"/>
          <w:sz w:val="28"/>
          <w:szCs w:val="28"/>
        </w:rPr>
        <w:t xml:space="preserve"> статьи </w:t>
      </w:r>
      <w:r w:rsidR="00F316F3">
        <w:rPr>
          <w:spacing w:val="3"/>
          <w:sz w:val="28"/>
          <w:szCs w:val="28"/>
        </w:rPr>
        <w:t>55</w:t>
      </w:r>
      <w:r w:rsidR="003A536C" w:rsidRPr="003A536C">
        <w:rPr>
          <w:spacing w:val="3"/>
          <w:sz w:val="28"/>
          <w:szCs w:val="28"/>
        </w:rPr>
        <w:t xml:space="preserve"> ГрК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w:t>
      </w:r>
      <w:r w:rsidR="003A536C">
        <w:rPr>
          <w:spacing w:val="3"/>
          <w:sz w:val="28"/>
          <w:szCs w:val="28"/>
        </w:rPr>
        <w:t>к рассмотрению.</w:t>
      </w:r>
      <w:r w:rsidR="00747FB6" w:rsidRPr="003A536C">
        <w:rPr>
          <w:spacing w:val="3"/>
          <w:sz w:val="28"/>
          <w:szCs w:val="28"/>
        </w:rPr>
        <w:t xml:space="preserve"> </w:t>
      </w:r>
    </w:p>
    <w:p w:rsid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p>
    <w:p w:rsidR="00506A29" w:rsidRPr="00506A29" w:rsidRDefault="00506A29" w:rsidP="00506A29">
      <w:pPr>
        <w:widowControl w:val="0"/>
        <w:shd w:val="clear" w:color="auto" w:fill="FFFFFF"/>
        <w:tabs>
          <w:tab w:val="left" w:pos="854"/>
        </w:tabs>
        <w:autoSpaceDE w:val="0"/>
        <w:autoSpaceDN w:val="0"/>
        <w:adjustRightInd w:val="0"/>
        <w:ind w:firstLine="709"/>
        <w:contextualSpacing/>
        <w:jc w:val="center"/>
        <w:rPr>
          <w:b/>
          <w:spacing w:val="3"/>
          <w:sz w:val="28"/>
          <w:szCs w:val="28"/>
        </w:rPr>
      </w:pPr>
      <w:r w:rsidRPr="00506A29">
        <w:rPr>
          <w:b/>
          <w:spacing w:val="3"/>
          <w:sz w:val="28"/>
          <w:szCs w:val="28"/>
        </w:rPr>
        <w:t>24.</w:t>
      </w:r>
      <w:r w:rsidR="003352F2">
        <w:rPr>
          <w:b/>
          <w:spacing w:val="3"/>
          <w:sz w:val="28"/>
          <w:szCs w:val="28"/>
        </w:rPr>
        <w:t>2</w:t>
      </w:r>
      <w:r w:rsidRPr="00506A29">
        <w:rPr>
          <w:b/>
          <w:spacing w:val="3"/>
          <w:sz w:val="28"/>
          <w:szCs w:val="28"/>
        </w:rPr>
        <w:t xml:space="preserve">. </w:t>
      </w:r>
      <w:r w:rsidR="00F45BAD">
        <w:rPr>
          <w:rFonts w:eastAsiaTheme="minorHAnsi"/>
          <w:b/>
          <w:sz w:val="28"/>
          <w:szCs w:val="28"/>
          <w:lang w:eastAsia="en-US"/>
        </w:rPr>
        <w:t>Возврат</w:t>
      </w:r>
      <w:r w:rsidR="00F45BAD" w:rsidRPr="008552F3">
        <w:rPr>
          <w:rFonts w:eastAsiaTheme="minorHAnsi"/>
          <w:b/>
          <w:sz w:val="28"/>
          <w:szCs w:val="28"/>
          <w:lang w:eastAsia="en-US"/>
        </w:rPr>
        <w:t xml:space="preserve"> уведомления и прилагаемых к нему документов, оформление письма о возврате уведомления и прилагаемых к нему документов с указанием причин возврата</w:t>
      </w:r>
      <w:r w:rsidR="00722396">
        <w:rPr>
          <w:rFonts w:eastAsiaTheme="minorHAnsi"/>
          <w:b/>
          <w:sz w:val="28"/>
          <w:szCs w:val="28"/>
          <w:lang w:eastAsia="en-US"/>
        </w:rPr>
        <w:t xml:space="preserve"> </w:t>
      </w:r>
    </w:p>
    <w:p w:rsidR="00F43D38" w:rsidRDefault="00F43D38" w:rsidP="001D20CA">
      <w:pPr>
        <w:autoSpaceDE w:val="0"/>
        <w:autoSpaceDN w:val="0"/>
        <w:adjustRightInd w:val="0"/>
        <w:ind w:firstLine="567"/>
        <w:rPr>
          <w:spacing w:val="3"/>
          <w:sz w:val="28"/>
          <w:szCs w:val="28"/>
        </w:rPr>
      </w:pPr>
    </w:p>
    <w:p w:rsidR="00D97B82" w:rsidRDefault="0020167B" w:rsidP="00F2221C">
      <w:pPr>
        <w:autoSpaceDE w:val="0"/>
        <w:autoSpaceDN w:val="0"/>
        <w:adjustRightInd w:val="0"/>
        <w:ind w:firstLine="567"/>
        <w:rPr>
          <w:spacing w:val="3"/>
          <w:sz w:val="28"/>
          <w:szCs w:val="28"/>
        </w:rPr>
      </w:pPr>
      <w:r>
        <w:rPr>
          <w:spacing w:val="3"/>
          <w:sz w:val="28"/>
          <w:szCs w:val="28"/>
        </w:rPr>
        <w:t>48</w:t>
      </w:r>
      <w:r w:rsidR="00CE6F30" w:rsidRPr="00CE6F30">
        <w:rPr>
          <w:spacing w:val="3"/>
          <w:sz w:val="28"/>
          <w:szCs w:val="28"/>
        </w:rPr>
        <w:t xml:space="preserve">. </w:t>
      </w:r>
      <w:r w:rsidR="00F45BAD">
        <w:rPr>
          <w:spacing w:val="3"/>
          <w:sz w:val="28"/>
          <w:szCs w:val="28"/>
        </w:rPr>
        <w:t xml:space="preserve">В случае </w:t>
      </w:r>
      <w:r w:rsidR="00357CD7">
        <w:rPr>
          <w:rFonts w:eastAsiaTheme="minorHAnsi"/>
          <w:sz w:val="28"/>
          <w:szCs w:val="28"/>
          <w:lang w:eastAsia="en-US"/>
        </w:rPr>
        <w:t>наличи</w:t>
      </w:r>
      <w:r w:rsidR="00F45BAD">
        <w:rPr>
          <w:rFonts w:eastAsiaTheme="minorHAnsi"/>
          <w:sz w:val="28"/>
          <w:szCs w:val="28"/>
          <w:lang w:eastAsia="en-US"/>
        </w:rPr>
        <w:t>я</w:t>
      </w:r>
      <w:r w:rsidR="00357CD7">
        <w:rPr>
          <w:rFonts w:eastAsiaTheme="minorHAnsi"/>
          <w:sz w:val="28"/>
          <w:szCs w:val="28"/>
          <w:lang w:eastAsia="en-US"/>
        </w:rPr>
        <w:t xml:space="preserve"> оснований</w:t>
      </w:r>
      <w:r w:rsidR="00F45BAD">
        <w:rPr>
          <w:spacing w:val="3"/>
          <w:sz w:val="28"/>
          <w:szCs w:val="28"/>
        </w:rPr>
        <w:t>,</w:t>
      </w:r>
      <w:r w:rsidR="00F45BAD" w:rsidRPr="00E459E7">
        <w:rPr>
          <w:spacing w:val="3"/>
          <w:sz w:val="28"/>
          <w:szCs w:val="28"/>
        </w:rPr>
        <w:t xml:space="preserve"> </w:t>
      </w:r>
      <w:r w:rsidR="00F45BAD">
        <w:rPr>
          <w:spacing w:val="3"/>
          <w:sz w:val="28"/>
          <w:szCs w:val="28"/>
        </w:rPr>
        <w:t>предусмотренных</w:t>
      </w:r>
      <w:r w:rsidR="00F45BAD" w:rsidRPr="00E459E7">
        <w:rPr>
          <w:spacing w:val="3"/>
          <w:sz w:val="28"/>
          <w:szCs w:val="28"/>
        </w:rPr>
        <w:t xml:space="preserve"> </w:t>
      </w:r>
      <w:r w:rsidR="00F45BAD">
        <w:rPr>
          <w:spacing w:val="3"/>
          <w:sz w:val="28"/>
          <w:szCs w:val="28"/>
        </w:rPr>
        <w:t xml:space="preserve">частью </w:t>
      </w:r>
      <w:r>
        <w:rPr>
          <w:spacing w:val="3"/>
          <w:sz w:val="28"/>
          <w:szCs w:val="28"/>
        </w:rPr>
        <w:t>17</w:t>
      </w:r>
      <w:r w:rsidR="00F45BAD">
        <w:rPr>
          <w:spacing w:val="3"/>
          <w:sz w:val="28"/>
          <w:szCs w:val="28"/>
        </w:rPr>
        <w:t xml:space="preserve"> статьи </w:t>
      </w:r>
      <w:r>
        <w:rPr>
          <w:spacing w:val="3"/>
          <w:sz w:val="28"/>
          <w:szCs w:val="28"/>
        </w:rPr>
        <w:t>55</w:t>
      </w:r>
      <w:r w:rsidR="00F45BAD">
        <w:rPr>
          <w:spacing w:val="3"/>
          <w:sz w:val="28"/>
          <w:szCs w:val="28"/>
        </w:rPr>
        <w:t xml:space="preserve"> ГрК РФ, </w:t>
      </w:r>
      <w:r w:rsidR="00F45BAD" w:rsidRPr="00E459E7">
        <w:rPr>
          <w:spacing w:val="3"/>
          <w:sz w:val="28"/>
          <w:szCs w:val="28"/>
        </w:rPr>
        <w:t xml:space="preserve">для </w:t>
      </w:r>
      <w:r w:rsidR="00F45BAD">
        <w:rPr>
          <w:spacing w:val="3"/>
          <w:sz w:val="28"/>
          <w:szCs w:val="28"/>
        </w:rPr>
        <w:t>возврата уведомления и прилагаемых к нему документов без рассмотрения</w:t>
      </w:r>
      <w:r w:rsidR="009C289B">
        <w:rPr>
          <w:spacing w:val="3"/>
          <w:sz w:val="28"/>
          <w:szCs w:val="28"/>
        </w:rPr>
        <w:t>, а именно</w:t>
      </w:r>
      <w:r w:rsidR="00D97B82">
        <w:rPr>
          <w:spacing w:val="3"/>
          <w:sz w:val="28"/>
          <w:szCs w:val="28"/>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spacing w:val="3"/>
          <w:sz w:val="28"/>
          <w:szCs w:val="28"/>
        </w:rPr>
        <w:t>а)</w:t>
      </w:r>
      <w:r w:rsidR="00D97B82" w:rsidRPr="00E663EE">
        <w:rPr>
          <w:rFonts w:eastAsiaTheme="minorHAnsi"/>
          <w:sz w:val="28"/>
          <w:szCs w:val="28"/>
          <w:lang w:eastAsia="en-US"/>
        </w:rPr>
        <w:t xml:space="preserve"> отсутствия </w:t>
      </w:r>
      <w:r w:rsidR="009C289B">
        <w:rPr>
          <w:rFonts w:eastAsiaTheme="minorHAnsi"/>
          <w:sz w:val="28"/>
          <w:szCs w:val="28"/>
          <w:lang w:eastAsia="en-US"/>
        </w:rPr>
        <w:t xml:space="preserve">в уведомлении об окончании строительства </w:t>
      </w:r>
      <w:r w:rsidR="00D97B82" w:rsidRPr="00E663EE">
        <w:rPr>
          <w:rFonts w:eastAsiaTheme="minorHAnsi"/>
          <w:sz w:val="28"/>
          <w:szCs w:val="28"/>
          <w:lang w:eastAsia="en-US"/>
        </w:rPr>
        <w:t>сведений</w:t>
      </w:r>
      <w:r w:rsidR="009C289B">
        <w:rPr>
          <w:rFonts w:eastAsiaTheme="minorHAnsi"/>
          <w:sz w:val="28"/>
          <w:szCs w:val="28"/>
          <w:lang w:eastAsia="en-US"/>
        </w:rPr>
        <w:t xml:space="preserve"> о</w:t>
      </w:r>
      <w:r w:rsidR="00D97B82" w:rsidRPr="00E663EE">
        <w:rPr>
          <w:rFonts w:eastAsiaTheme="minorHAnsi"/>
          <w:sz w:val="28"/>
          <w:szCs w:val="28"/>
          <w:lang w:eastAsia="en-US"/>
        </w:rPr>
        <w:t>:</w:t>
      </w:r>
    </w:p>
    <w:p w:rsidR="00D97B82"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фамили</w:t>
      </w:r>
      <w:r w:rsidR="009C289B">
        <w:rPr>
          <w:rFonts w:eastAsiaTheme="minorHAnsi"/>
          <w:sz w:val="28"/>
          <w:szCs w:val="28"/>
          <w:lang w:eastAsia="en-US"/>
        </w:rPr>
        <w:t>и</w:t>
      </w:r>
      <w:r w:rsidR="00D97B82" w:rsidRPr="00E663EE">
        <w:rPr>
          <w:rFonts w:eastAsiaTheme="minorHAnsi"/>
          <w:sz w:val="28"/>
          <w:szCs w:val="28"/>
          <w:lang w:eastAsia="en-US"/>
        </w:rPr>
        <w:t>, им</w:t>
      </w:r>
      <w:r w:rsidR="009C289B">
        <w:rPr>
          <w:rFonts w:eastAsiaTheme="minorHAnsi"/>
          <w:sz w:val="28"/>
          <w:szCs w:val="28"/>
          <w:lang w:eastAsia="en-US"/>
        </w:rPr>
        <w:t>ени</w:t>
      </w:r>
      <w:r w:rsidR="00D97B82" w:rsidRPr="00E663EE">
        <w:rPr>
          <w:rFonts w:eastAsiaTheme="minorHAnsi"/>
          <w:sz w:val="28"/>
          <w:szCs w:val="28"/>
          <w:lang w:eastAsia="en-US"/>
        </w:rPr>
        <w:t>, отчеств</w:t>
      </w:r>
      <w:r w:rsidR="009C289B">
        <w:rPr>
          <w:rFonts w:eastAsiaTheme="minorHAnsi"/>
          <w:sz w:val="28"/>
          <w:szCs w:val="28"/>
          <w:lang w:eastAsia="en-US"/>
        </w:rPr>
        <w:t>е</w:t>
      </w:r>
      <w:r w:rsidR="00D97B82" w:rsidRPr="00E663EE">
        <w:rPr>
          <w:rFonts w:eastAsiaTheme="minorHAnsi"/>
          <w:sz w:val="28"/>
          <w:szCs w:val="28"/>
          <w:lang w:eastAsia="en-US"/>
        </w:rPr>
        <w:t xml:space="preserve"> (при наличии), мест</w:t>
      </w:r>
      <w:r>
        <w:rPr>
          <w:rFonts w:eastAsiaTheme="minorHAnsi"/>
          <w:sz w:val="28"/>
          <w:szCs w:val="28"/>
          <w:lang w:eastAsia="en-US"/>
        </w:rPr>
        <w:t>е</w:t>
      </w:r>
      <w:r w:rsidR="00D97B82" w:rsidRPr="00E663EE">
        <w:rPr>
          <w:rFonts w:eastAsiaTheme="minorHAnsi"/>
          <w:sz w:val="28"/>
          <w:szCs w:val="28"/>
          <w:lang w:eastAsia="en-US"/>
        </w:rPr>
        <w:t xml:space="preserve"> жительства застройщика, реквизит</w:t>
      </w:r>
      <w:r w:rsidR="009F5BB5">
        <w:rPr>
          <w:rFonts w:eastAsiaTheme="minorHAnsi"/>
          <w:sz w:val="28"/>
          <w:szCs w:val="28"/>
          <w:lang w:eastAsia="en-US"/>
        </w:rPr>
        <w:t>ах</w:t>
      </w:r>
      <w:r w:rsidR="00D97B82" w:rsidRPr="00E663EE">
        <w:rPr>
          <w:rFonts w:eastAsiaTheme="minorHAnsi"/>
          <w:sz w:val="28"/>
          <w:szCs w:val="28"/>
          <w:lang w:eastAsia="en-US"/>
        </w:rPr>
        <w:t xml:space="preserve"> документа, удостоверяющего личность (для физического лица);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наименовани</w:t>
      </w:r>
      <w:r>
        <w:rPr>
          <w:rFonts w:eastAsiaTheme="minorHAnsi"/>
          <w:sz w:val="28"/>
          <w:szCs w:val="28"/>
          <w:lang w:eastAsia="en-US"/>
        </w:rPr>
        <w:t xml:space="preserve">и </w:t>
      </w:r>
      <w:r w:rsidR="00D97B82" w:rsidRPr="00E663EE">
        <w:rPr>
          <w:rFonts w:eastAsiaTheme="minorHAnsi"/>
          <w:sz w:val="28"/>
          <w:szCs w:val="28"/>
          <w:lang w:eastAsia="en-US"/>
        </w:rPr>
        <w:t>и мест</w:t>
      </w:r>
      <w:r>
        <w:rPr>
          <w:rFonts w:eastAsiaTheme="minorHAnsi"/>
          <w:sz w:val="28"/>
          <w:szCs w:val="28"/>
          <w:lang w:eastAsia="en-US"/>
        </w:rPr>
        <w:t>е</w:t>
      </w:r>
      <w:r w:rsidR="00D97B82" w:rsidRPr="00E663EE">
        <w:rPr>
          <w:rFonts w:eastAsiaTheme="minorHAnsi"/>
          <w:sz w:val="28"/>
          <w:szCs w:val="28"/>
          <w:lang w:eastAsia="en-US"/>
        </w:rPr>
        <w:t xml:space="preserve"> нахождения застройщика (для юридического лица), а также государственн</w:t>
      </w:r>
      <w:r>
        <w:rPr>
          <w:rFonts w:eastAsiaTheme="minorHAnsi"/>
          <w:sz w:val="28"/>
          <w:szCs w:val="28"/>
          <w:lang w:eastAsia="en-US"/>
        </w:rPr>
        <w:t>ом</w:t>
      </w:r>
      <w:r w:rsidR="00D97B82" w:rsidRPr="00E663EE">
        <w:rPr>
          <w:rFonts w:eastAsiaTheme="minorHAnsi"/>
          <w:sz w:val="28"/>
          <w:szCs w:val="28"/>
          <w:lang w:eastAsia="en-US"/>
        </w:rPr>
        <w:t xml:space="preserve"> регистрационн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записи о государственной регистрации юридического лица в едином государственном реестре юридических лиц и идентификационн</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налогоплательщика, за исключением случая, если заявителем является иностранное юридическое лицо;</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кадастров</w:t>
      </w:r>
      <w:r>
        <w:rPr>
          <w:rFonts w:eastAsiaTheme="minorHAnsi"/>
          <w:sz w:val="28"/>
          <w:szCs w:val="28"/>
          <w:lang w:eastAsia="en-US"/>
        </w:rPr>
        <w:t>ом</w:t>
      </w:r>
      <w:r w:rsidR="00D97B82" w:rsidRPr="00E663EE">
        <w:rPr>
          <w:rFonts w:eastAsiaTheme="minorHAnsi"/>
          <w:sz w:val="28"/>
          <w:szCs w:val="28"/>
          <w:lang w:eastAsia="en-US"/>
        </w:rPr>
        <w:t xml:space="preserve"> номер</w:t>
      </w:r>
      <w:r>
        <w:rPr>
          <w:rFonts w:eastAsiaTheme="minorHAnsi"/>
          <w:sz w:val="28"/>
          <w:szCs w:val="28"/>
          <w:lang w:eastAsia="en-US"/>
        </w:rPr>
        <w:t>е</w:t>
      </w:r>
      <w:r w:rsidR="00D97B82" w:rsidRPr="00E663EE">
        <w:rPr>
          <w:rFonts w:eastAsiaTheme="minorHAnsi"/>
          <w:sz w:val="28"/>
          <w:szCs w:val="28"/>
          <w:lang w:eastAsia="en-US"/>
        </w:rPr>
        <w:t xml:space="preserve"> земельного участка (при его наличии), адрес</w:t>
      </w:r>
      <w:r>
        <w:rPr>
          <w:rFonts w:eastAsiaTheme="minorHAnsi"/>
          <w:sz w:val="28"/>
          <w:szCs w:val="28"/>
          <w:lang w:eastAsia="en-US"/>
        </w:rPr>
        <w:t>е</w:t>
      </w:r>
      <w:r w:rsidR="00D97B82" w:rsidRPr="00E663EE">
        <w:rPr>
          <w:rFonts w:eastAsiaTheme="minorHAnsi"/>
          <w:sz w:val="28"/>
          <w:szCs w:val="28"/>
          <w:lang w:eastAsia="en-US"/>
        </w:rPr>
        <w:t xml:space="preserve"> или описани</w:t>
      </w:r>
      <w:r>
        <w:rPr>
          <w:rFonts w:eastAsiaTheme="minorHAnsi"/>
          <w:sz w:val="28"/>
          <w:szCs w:val="28"/>
          <w:lang w:eastAsia="en-US"/>
        </w:rPr>
        <w:t>и</w:t>
      </w:r>
      <w:r w:rsidR="00D97B82" w:rsidRPr="00E663EE">
        <w:rPr>
          <w:rFonts w:eastAsiaTheme="minorHAnsi"/>
          <w:sz w:val="28"/>
          <w:szCs w:val="28"/>
          <w:lang w:eastAsia="en-US"/>
        </w:rPr>
        <w:t xml:space="preserve"> местоположения земельного участка;</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D97B82" w:rsidRPr="00E663EE">
        <w:rPr>
          <w:rFonts w:eastAsiaTheme="minorHAnsi"/>
          <w:sz w:val="28"/>
          <w:szCs w:val="28"/>
          <w:lang w:eastAsia="en-US"/>
        </w:rPr>
        <w:t>праве застройщика на земельный участок, а также о наличии прав иных лиц на земельный участок (при наличии таких лиц);</w:t>
      </w:r>
    </w:p>
    <w:p w:rsidR="00D97B82" w:rsidRPr="00E663EE" w:rsidRDefault="00E64FC6"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w:t>
      </w:r>
      <w:r w:rsidR="00D97B82" w:rsidRPr="00E663EE">
        <w:rPr>
          <w:rFonts w:eastAsiaTheme="minorHAnsi"/>
          <w:sz w:val="28"/>
          <w:szCs w:val="28"/>
          <w:lang w:eastAsia="en-US"/>
        </w:rPr>
        <w:t xml:space="preserve">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663EE" w:rsidRPr="00E663EE" w:rsidRDefault="00E64FC6"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E663EE" w:rsidRPr="00E663EE">
        <w:rPr>
          <w:rFonts w:eastAsiaTheme="minorHAnsi"/>
          <w:sz w:val="28"/>
          <w:szCs w:val="28"/>
          <w:lang w:eastAsia="en-US"/>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663EE" w:rsidRPr="00E663EE" w:rsidRDefault="00F66175" w:rsidP="00F2221C">
      <w:pPr>
        <w:autoSpaceDE w:val="0"/>
        <w:autoSpaceDN w:val="0"/>
        <w:adjustRightInd w:val="0"/>
        <w:spacing w:before="20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почтов</w:t>
      </w:r>
      <w:r w:rsidR="00E64FC6">
        <w:rPr>
          <w:rFonts w:eastAsiaTheme="minorHAnsi"/>
          <w:sz w:val="28"/>
          <w:szCs w:val="28"/>
          <w:lang w:eastAsia="en-US"/>
        </w:rPr>
        <w:t>ого</w:t>
      </w:r>
      <w:r w:rsidR="00E663EE" w:rsidRPr="00E663EE">
        <w:rPr>
          <w:rFonts w:eastAsiaTheme="minorHAnsi"/>
          <w:sz w:val="28"/>
          <w:szCs w:val="28"/>
          <w:lang w:eastAsia="en-US"/>
        </w:rPr>
        <w:t xml:space="preserve"> адрес</w:t>
      </w:r>
      <w:r w:rsidR="00E64FC6">
        <w:rPr>
          <w:rFonts w:eastAsiaTheme="minorHAnsi"/>
          <w:sz w:val="28"/>
          <w:szCs w:val="28"/>
          <w:lang w:eastAsia="en-US"/>
        </w:rPr>
        <w:t>а</w:t>
      </w:r>
      <w:r w:rsidR="00E663EE" w:rsidRPr="00E663EE">
        <w:rPr>
          <w:rFonts w:eastAsiaTheme="minorHAnsi"/>
          <w:sz w:val="28"/>
          <w:szCs w:val="28"/>
          <w:lang w:eastAsia="en-US"/>
        </w:rPr>
        <w:t xml:space="preserve"> и (или) адрес</w:t>
      </w:r>
      <w:r w:rsidR="00E64FC6">
        <w:rPr>
          <w:rFonts w:eastAsiaTheme="minorHAnsi"/>
          <w:sz w:val="28"/>
          <w:szCs w:val="28"/>
          <w:lang w:eastAsia="en-US"/>
        </w:rPr>
        <w:t>а</w:t>
      </w:r>
      <w:r w:rsidR="00E663EE" w:rsidRPr="00E663EE">
        <w:rPr>
          <w:rFonts w:eastAsiaTheme="minorHAnsi"/>
          <w:sz w:val="28"/>
          <w:szCs w:val="28"/>
          <w:lang w:eastAsia="en-US"/>
        </w:rPr>
        <w:t xml:space="preserve"> электронной почты для связи с застройщиком;</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w:t>
      </w:r>
      <w:r w:rsidR="00E663EE" w:rsidRPr="00E663EE">
        <w:rPr>
          <w:rFonts w:eastAsiaTheme="minorHAnsi"/>
          <w:sz w:val="28"/>
          <w:szCs w:val="28"/>
          <w:lang w:eastAsia="en-US"/>
        </w:rPr>
        <w:t>сведени</w:t>
      </w:r>
      <w:r w:rsidR="00E64FC6">
        <w:rPr>
          <w:rFonts w:eastAsiaTheme="minorHAnsi"/>
          <w:sz w:val="28"/>
          <w:szCs w:val="28"/>
          <w:lang w:eastAsia="en-US"/>
        </w:rPr>
        <w:t>й</w:t>
      </w:r>
      <w:r w:rsidR="00E663EE" w:rsidRPr="00E663EE">
        <w:rPr>
          <w:rFonts w:eastAsiaTheme="minorHAnsi"/>
          <w:sz w:val="28"/>
          <w:szCs w:val="28"/>
          <w:lang w:eastAsia="en-US"/>
        </w:rPr>
        <w:t xml:space="preserve"> о параметрах построенных или реконструированных объекта индивидуального жилищного </w:t>
      </w:r>
      <w:r w:rsidR="00F2221C">
        <w:rPr>
          <w:rFonts w:eastAsiaTheme="minorHAnsi"/>
          <w:sz w:val="28"/>
          <w:szCs w:val="28"/>
          <w:lang w:eastAsia="en-US"/>
        </w:rPr>
        <w:t>строительства или садового дома;</w:t>
      </w:r>
      <w:r w:rsidR="00E663EE" w:rsidRPr="00E663EE">
        <w:rPr>
          <w:rFonts w:eastAsiaTheme="minorHAnsi"/>
          <w:sz w:val="28"/>
          <w:szCs w:val="28"/>
          <w:lang w:eastAsia="en-US"/>
        </w:rPr>
        <w:t xml:space="preserve"> </w:t>
      </w:r>
    </w:p>
    <w:p w:rsidR="00E64FC6"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об оплате государственной пошлины за осуществление государственной реги</w:t>
      </w:r>
      <w:r w:rsidR="00F2221C">
        <w:rPr>
          <w:rFonts w:eastAsiaTheme="minorHAnsi"/>
          <w:sz w:val="28"/>
          <w:szCs w:val="28"/>
          <w:lang w:eastAsia="en-US"/>
        </w:rPr>
        <w:t>страции прав;</w:t>
      </w:r>
    </w:p>
    <w:p w:rsidR="00F2221C" w:rsidRDefault="00F66175"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 xml:space="preserve">- </w:t>
      </w:r>
      <w:r w:rsidR="007B7CD6">
        <w:rPr>
          <w:rFonts w:eastAsiaTheme="minorHAnsi"/>
          <w:sz w:val="28"/>
          <w:szCs w:val="28"/>
          <w:lang w:eastAsia="en-US"/>
        </w:rPr>
        <w:t>отсутствия</w:t>
      </w:r>
      <w:r w:rsidR="00E64FC6">
        <w:rPr>
          <w:rFonts w:eastAsiaTheme="minorHAnsi"/>
          <w:sz w:val="28"/>
          <w:szCs w:val="28"/>
          <w:lang w:eastAsia="en-US"/>
        </w:rPr>
        <w:t xml:space="preserve"> сведений </w:t>
      </w:r>
      <w:r w:rsidR="00E663EE" w:rsidRPr="00E663EE">
        <w:rPr>
          <w:rFonts w:eastAsiaTheme="minorHAnsi"/>
          <w:sz w:val="28"/>
          <w:szCs w:val="28"/>
          <w:lang w:eastAsia="en-US"/>
        </w:rPr>
        <w:t>о способе направления застройщику уведомления</w:t>
      </w:r>
      <w:r w:rsidR="00F2221C">
        <w:rPr>
          <w:rFonts w:eastAsiaTheme="minorHAnsi"/>
          <w:sz w:val="28"/>
          <w:szCs w:val="28"/>
          <w:lang w:eastAsia="en-US"/>
        </w:rPr>
        <w:t>;</w:t>
      </w:r>
    </w:p>
    <w:p w:rsidR="00E663EE" w:rsidRPr="00E663EE"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б</w:t>
      </w:r>
      <w:r w:rsidR="00F2221C">
        <w:rPr>
          <w:rFonts w:eastAsiaTheme="minorHAnsi"/>
          <w:sz w:val="28"/>
          <w:szCs w:val="28"/>
          <w:lang w:eastAsia="en-US"/>
        </w:rPr>
        <w:t xml:space="preserve">) </w:t>
      </w:r>
      <w:r w:rsidR="00D97B82" w:rsidRPr="00E663EE">
        <w:rPr>
          <w:rFonts w:eastAsiaTheme="minorHAnsi"/>
          <w:sz w:val="28"/>
          <w:szCs w:val="28"/>
          <w:lang w:eastAsia="en-US"/>
        </w:rPr>
        <w:t>отсутстви</w:t>
      </w:r>
      <w:r w:rsidR="007B7CD6">
        <w:rPr>
          <w:rFonts w:eastAsiaTheme="minorHAnsi"/>
          <w:sz w:val="28"/>
          <w:szCs w:val="28"/>
          <w:lang w:eastAsia="en-US"/>
        </w:rPr>
        <w:t>я</w:t>
      </w:r>
      <w:r w:rsidR="00D97B82" w:rsidRPr="00E663EE">
        <w:rPr>
          <w:rFonts w:eastAsiaTheme="minorHAnsi"/>
          <w:sz w:val="28"/>
          <w:szCs w:val="28"/>
          <w:lang w:eastAsia="en-US"/>
        </w:rPr>
        <w:t xml:space="preserve"> документов, прилагаемых к </w:t>
      </w:r>
      <w:r w:rsidR="00F2221C">
        <w:rPr>
          <w:rFonts w:eastAsiaTheme="minorHAnsi"/>
          <w:sz w:val="28"/>
          <w:szCs w:val="28"/>
          <w:lang w:eastAsia="en-US"/>
        </w:rPr>
        <w:t xml:space="preserve">уведомлению об окончании строительства, </w:t>
      </w:r>
      <w:r w:rsidR="00D97B82" w:rsidRPr="00E663EE">
        <w:rPr>
          <w:rFonts w:eastAsiaTheme="minorHAnsi"/>
          <w:sz w:val="28"/>
          <w:szCs w:val="28"/>
          <w:lang w:eastAsia="en-US"/>
        </w:rPr>
        <w:t xml:space="preserve">предусмотренных </w:t>
      </w:r>
      <w:r w:rsidR="00E663EE" w:rsidRPr="00E663EE">
        <w:rPr>
          <w:rFonts w:eastAsiaTheme="minorHAnsi"/>
          <w:sz w:val="28"/>
          <w:szCs w:val="28"/>
          <w:lang w:eastAsia="en-US"/>
        </w:rPr>
        <w:t>пунктом 16 настоящего административного регламента</w:t>
      </w:r>
      <w:r w:rsidR="00F2221C">
        <w:rPr>
          <w:rFonts w:eastAsiaTheme="minorHAnsi"/>
          <w:sz w:val="28"/>
          <w:szCs w:val="28"/>
          <w:lang w:eastAsia="en-US"/>
        </w:rPr>
        <w:t>;</w:t>
      </w:r>
    </w:p>
    <w:p w:rsid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в</w:t>
      </w:r>
      <w:r w:rsidR="00F2221C">
        <w:rPr>
          <w:rFonts w:eastAsiaTheme="minorHAnsi"/>
          <w:sz w:val="28"/>
          <w:szCs w:val="28"/>
          <w:lang w:eastAsia="en-US"/>
        </w:rPr>
        <w:t xml:space="preserve">) </w:t>
      </w:r>
      <w:r w:rsidR="00D97B82" w:rsidRPr="00E663EE">
        <w:rPr>
          <w:rFonts w:eastAsiaTheme="minorHAnsi"/>
          <w:sz w:val="28"/>
          <w:szCs w:val="28"/>
          <w:lang w:eastAsia="en-US"/>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00F2221C">
        <w:rPr>
          <w:rFonts w:eastAsiaTheme="minorHAnsi"/>
          <w:sz w:val="28"/>
          <w:szCs w:val="28"/>
          <w:lang w:eastAsia="en-US"/>
        </w:rPr>
        <w:t>строительства или садового дома;</w:t>
      </w:r>
    </w:p>
    <w:p w:rsidR="00D97B82" w:rsidRPr="00F2221C" w:rsidRDefault="00616668" w:rsidP="00F2221C">
      <w:pPr>
        <w:autoSpaceDE w:val="0"/>
        <w:autoSpaceDN w:val="0"/>
        <w:adjustRightInd w:val="0"/>
        <w:ind w:firstLine="567"/>
        <w:contextualSpacing/>
        <w:rPr>
          <w:rFonts w:eastAsiaTheme="minorHAnsi"/>
          <w:sz w:val="28"/>
          <w:szCs w:val="28"/>
          <w:lang w:eastAsia="en-US"/>
        </w:rPr>
      </w:pPr>
      <w:r>
        <w:rPr>
          <w:rFonts w:eastAsiaTheme="minorHAnsi"/>
          <w:sz w:val="28"/>
          <w:szCs w:val="28"/>
          <w:lang w:eastAsia="en-US"/>
        </w:rPr>
        <w:t>г</w:t>
      </w:r>
      <w:r w:rsidR="00F2221C">
        <w:rPr>
          <w:rFonts w:eastAsiaTheme="minorHAnsi"/>
          <w:sz w:val="28"/>
          <w:szCs w:val="28"/>
          <w:lang w:eastAsia="en-US"/>
        </w:rPr>
        <w:t>)</w:t>
      </w:r>
      <w:r w:rsidR="00D97B82" w:rsidRPr="00E663EE">
        <w:rPr>
          <w:rFonts w:eastAsiaTheme="minorHAnsi"/>
          <w:sz w:val="28"/>
          <w:szCs w:val="28"/>
          <w:lang w:eastAsia="en-US"/>
        </w:rPr>
        <w:t xml:space="preserve"> </w:t>
      </w:r>
      <w:r w:rsidR="00F2221C">
        <w:rPr>
          <w:rFonts w:eastAsiaTheme="minorHAnsi"/>
          <w:sz w:val="28"/>
          <w:szCs w:val="28"/>
          <w:lang w:eastAsia="en-US"/>
        </w:rPr>
        <w:t xml:space="preserve">если </w:t>
      </w:r>
      <w:r w:rsidR="00D97B82" w:rsidRPr="00E663EE">
        <w:rPr>
          <w:rFonts w:eastAsiaTheme="minorHAnsi"/>
          <w:sz w:val="28"/>
          <w:szCs w:val="28"/>
          <w:lang w:eastAsia="en-US"/>
        </w:rPr>
        <w:t xml:space="preserve">уведомление о планируемом строительстве таких объекта индивидуального жилищного строительства или садового дома ранее не </w:t>
      </w:r>
      <w:r w:rsidR="00D97B82" w:rsidRPr="00E663EE">
        <w:rPr>
          <w:rFonts w:eastAsiaTheme="minorHAnsi"/>
          <w:sz w:val="28"/>
          <w:szCs w:val="28"/>
          <w:lang w:eastAsia="en-US"/>
        </w:rPr>
        <w:lastRenderedPageBreak/>
        <w:t xml:space="preserve">направлялось (в том числе было возвращено застройщику в соответствии с </w:t>
      </w:r>
      <w:hyperlink r:id="rId22" w:history="1">
        <w:r w:rsidR="00D97B82" w:rsidRPr="00F2221C">
          <w:rPr>
            <w:rFonts w:eastAsiaTheme="minorHAnsi"/>
            <w:sz w:val="28"/>
            <w:szCs w:val="28"/>
            <w:lang w:eastAsia="en-US"/>
          </w:rPr>
          <w:t>частью 6 статьи 51.1</w:t>
        </w:r>
      </w:hyperlink>
      <w:r w:rsidR="00D97B82" w:rsidRPr="00F2221C">
        <w:rPr>
          <w:rFonts w:eastAsiaTheme="minorHAnsi"/>
          <w:sz w:val="28"/>
          <w:szCs w:val="28"/>
          <w:lang w:eastAsia="en-US"/>
        </w:rPr>
        <w:t xml:space="preserve"> </w:t>
      </w:r>
      <w:r w:rsidR="00E663EE" w:rsidRPr="00F2221C">
        <w:rPr>
          <w:rFonts w:eastAsiaTheme="minorHAnsi"/>
          <w:sz w:val="28"/>
          <w:szCs w:val="28"/>
          <w:lang w:eastAsia="en-US"/>
        </w:rPr>
        <w:t>Г</w:t>
      </w:r>
      <w:r w:rsidR="005E7DD4">
        <w:rPr>
          <w:rFonts w:eastAsiaTheme="minorHAnsi"/>
          <w:sz w:val="28"/>
          <w:szCs w:val="28"/>
          <w:lang w:eastAsia="en-US"/>
        </w:rPr>
        <w:t>рК РФ</w:t>
      </w:r>
    </w:p>
    <w:p w:rsidR="009A21B5" w:rsidRDefault="00BA2A3B" w:rsidP="00F2221C">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уполномоченный специалист готовит </w:t>
      </w:r>
      <w:r w:rsidR="00D63992">
        <w:rPr>
          <w:rFonts w:eastAsiaTheme="minorHAnsi"/>
          <w:sz w:val="28"/>
          <w:szCs w:val="28"/>
          <w:lang w:eastAsia="en-US"/>
        </w:rPr>
        <w:t>письм</w:t>
      </w:r>
      <w:r>
        <w:rPr>
          <w:rFonts w:eastAsiaTheme="minorHAnsi"/>
          <w:sz w:val="28"/>
          <w:szCs w:val="28"/>
          <w:lang w:eastAsia="en-US"/>
        </w:rPr>
        <w:t>о</w:t>
      </w:r>
      <w:r w:rsidR="00D63992">
        <w:rPr>
          <w:rFonts w:eastAsiaTheme="minorHAnsi"/>
          <w:sz w:val="28"/>
          <w:szCs w:val="28"/>
          <w:lang w:eastAsia="en-US"/>
        </w:rPr>
        <w:t xml:space="preserve"> о воз</w:t>
      </w:r>
      <w:r>
        <w:rPr>
          <w:rFonts w:eastAsiaTheme="minorHAnsi"/>
          <w:sz w:val="28"/>
          <w:szCs w:val="28"/>
          <w:lang w:eastAsia="en-US"/>
        </w:rPr>
        <w:t>врате уведомления и прилагаемых</w:t>
      </w:r>
      <w:r w:rsidR="00D63992">
        <w:rPr>
          <w:rFonts w:eastAsiaTheme="minorHAnsi"/>
          <w:sz w:val="28"/>
          <w:szCs w:val="28"/>
          <w:lang w:eastAsia="en-US"/>
        </w:rPr>
        <w:t xml:space="preserve"> к нему документов </w:t>
      </w:r>
      <w:r>
        <w:rPr>
          <w:rFonts w:eastAsiaTheme="minorHAnsi"/>
          <w:sz w:val="28"/>
          <w:szCs w:val="28"/>
          <w:lang w:eastAsia="en-US"/>
        </w:rPr>
        <w:t>без рассмотрения</w:t>
      </w:r>
      <w:r w:rsidR="00210968">
        <w:rPr>
          <w:rFonts w:eastAsiaTheme="minorHAnsi"/>
          <w:sz w:val="28"/>
          <w:szCs w:val="28"/>
          <w:lang w:eastAsia="en-US"/>
        </w:rPr>
        <w:t xml:space="preserve">, </w:t>
      </w:r>
      <w:r w:rsidR="00D63992">
        <w:rPr>
          <w:rFonts w:eastAsiaTheme="minorHAnsi"/>
          <w:sz w:val="28"/>
          <w:szCs w:val="28"/>
          <w:lang w:eastAsia="en-US"/>
        </w:rPr>
        <w:t>с указанием причин возврата</w:t>
      </w:r>
      <w:r>
        <w:rPr>
          <w:rFonts w:eastAsiaTheme="minorHAnsi"/>
          <w:sz w:val="28"/>
          <w:szCs w:val="28"/>
          <w:lang w:eastAsia="en-US"/>
        </w:rPr>
        <w:t xml:space="preserve"> и направляет его на подпись </w:t>
      </w:r>
      <w:r w:rsidR="00D56080">
        <w:rPr>
          <w:rFonts w:eastAsiaTheme="minorHAnsi"/>
          <w:sz w:val="28"/>
          <w:szCs w:val="28"/>
          <w:lang w:eastAsia="en-US"/>
        </w:rPr>
        <w:t>начальнику отдела архитектуры и градостроительства</w:t>
      </w:r>
      <w:r w:rsidR="00F84960">
        <w:rPr>
          <w:rFonts w:eastAsiaTheme="minorHAnsi"/>
          <w:sz w:val="28"/>
          <w:szCs w:val="28"/>
          <w:lang w:eastAsia="en-US"/>
        </w:rPr>
        <w:t xml:space="preserve"> – главному архитектору</w:t>
      </w:r>
      <w:r w:rsidR="00D56080">
        <w:rPr>
          <w:rFonts w:eastAsiaTheme="minorHAnsi"/>
          <w:sz w:val="28"/>
          <w:szCs w:val="28"/>
          <w:lang w:eastAsia="en-US"/>
        </w:rPr>
        <w:t xml:space="preserve"> администрации Лебедянского муниципального района</w:t>
      </w:r>
      <w:r w:rsidR="00F84960">
        <w:rPr>
          <w:rFonts w:eastAsiaTheme="minorHAnsi"/>
          <w:sz w:val="28"/>
          <w:szCs w:val="28"/>
          <w:lang w:eastAsia="en-US"/>
        </w:rPr>
        <w:t xml:space="preserve"> Липецкой области</w:t>
      </w:r>
      <w:r w:rsidR="00D56080">
        <w:rPr>
          <w:rFonts w:eastAsiaTheme="minorHAnsi"/>
          <w:sz w:val="28"/>
          <w:szCs w:val="28"/>
          <w:lang w:eastAsia="en-US"/>
        </w:rPr>
        <w:t>.</w:t>
      </w:r>
    </w:p>
    <w:p w:rsidR="00710C82" w:rsidRDefault="0020167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49</w:t>
      </w:r>
      <w:r w:rsidR="00C35530">
        <w:rPr>
          <w:rFonts w:eastAsiaTheme="minorHAnsi"/>
          <w:sz w:val="28"/>
          <w:szCs w:val="28"/>
          <w:lang w:eastAsia="en-US"/>
        </w:rPr>
        <w:t xml:space="preserve">. </w:t>
      </w:r>
      <w:r w:rsidR="00F84960">
        <w:rPr>
          <w:rFonts w:eastAsiaTheme="minorHAnsi"/>
          <w:sz w:val="28"/>
          <w:szCs w:val="28"/>
          <w:lang w:eastAsia="en-US"/>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C35530" w:rsidRPr="00E459E7">
        <w:rPr>
          <w:spacing w:val="3"/>
          <w:sz w:val="28"/>
          <w:szCs w:val="28"/>
        </w:rPr>
        <w:t xml:space="preserve"> подписывает </w:t>
      </w:r>
      <w:r w:rsidR="008E22BF">
        <w:rPr>
          <w:spacing w:val="3"/>
          <w:sz w:val="28"/>
          <w:szCs w:val="28"/>
        </w:rPr>
        <w:t xml:space="preserve">письмо о возврате уведомления и прилагаемых к нему документов без рассмотрения, </w:t>
      </w:r>
      <w:r w:rsidR="00571A53">
        <w:rPr>
          <w:spacing w:val="3"/>
          <w:sz w:val="28"/>
          <w:szCs w:val="28"/>
        </w:rPr>
        <w:t>содержащ</w:t>
      </w:r>
      <w:r w:rsidR="008E22BF">
        <w:rPr>
          <w:spacing w:val="3"/>
          <w:sz w:val="28"/>
          <w:szCs w:val="28"/>
        </w:rPr>
        <w:t>ее</w:t>
      </w:r>
      <w:r w:rsidR="00571A53">
        <w:rPr>
          <w:spacing w:val="3"/>
          <w:sz w:val="28"/>
          <w:szCs w:val="28"/>
        </w:rPr>
        <w:t xml:space="preserve"> причины возврата</w:t>
      </w:r>
      <w:r w:rsidR="00081D95">
        <w:rPr>
          <w:spacing w:val="3"/>
          <w:sz w:val="28"/>
          <w:szCs w:val="28"/>
        </w:rPr>
        <w:t>,</w:t>
      </w:r>
      <w:r w:rsidR="00571A53">
        <w:rPr>
          <w:spacing w:val="3"/>
          <w:sz w:val="28"/>
          <w:szCs w:val="28"/>
        </w:rPr>
        <w:t xml:space="preserve"> </w:t>
      </w:r>
      <w:r w:rsidR="00C35530" w:rsidRPr="00E459E7">
        <w:rPr>
          <w:spacing w:val="3"/>
          <w:sz w:val="28"/>
          <w:szCs w:val="28"/>
        </w:rPr>
        <w:t>и передает уполномоченному специалисту для выдачи заявителю</w:t>
      </w:r>
      <w:r w:rsidR="00C35530">
        <w:rPr>
          <w:spacing w:val="3"/>
          <w:sz w:val="28"/>
          <w:szCs w:val="28"/>
        </w:rPr>
        <w:t>.</w:t>
      </w:r>
    </w:p>
    <w:p w:rsidR="006C2443" w:rsidRPr="001D20CA" w:rsidRDefault="0048196B" w:rsidP="00031D1F">
      <w:pPr>
        <w:autoSpaceDE w:val="0"/>
        <w:autoSpaceDN w:val="0"/>
        <w:adjustRightInd w:val="0"/>
        <w:ind w:firstLine="567"/>
        <w:rPr>
          <w:rFonts w:eastAsiaTheme="minorHAnsi"/>
          <w:sz w:val="28"/>
          <w:szCs w:val="28"/>
          <w:lang w:eastAsia="en-US"/>
        </w:rPr>
      </w:pPr>
      <w:r>
        <w:rPr>
          <w:rFonts w:eastAsiaTheme="minorHAnsi"/>
          <w:sz w:val="28"/>
          <w:szCs w:val="28"/>
          <w:lang w:eastAsia="en-US"/>
        </w:rPr>
        <w:t>5</w:t>
      </w:r>
      <w:r w:rsidR="00BC7F4B">
        <w:rPr>
          <w:rFonts w:eastAsiaTheme="minorHAnsi"/>
          <w:sz w:val="28"/>
          <w:szCs w:val="28"/>
          <w:lang w:eastAsia="en-US"/>
        </w:rPr>
        <w:t>0</w:t>
      </w:r>
      <w:r w:rsidR="00C35530">
        <w:rPr>
          <w:rFonts w:eastAsiaTheme="minorHAnsi"/>
          <w:sz w:val="28"/>
          <w:szCs w:val="28"/>
          <w:lang w:eastAsia="en-US"/>
        </w:rPr>
        <w:t xml:space="preserve">. </w:t>
      </w:r>
      <w:r w:rsidR="00C35530" w:rsidRPr="00E459E7">
        <w:rPr>
          <w:spacing w:val="3"/>
          <w:sz w:val="28"/>
          <w:szCs w:val="28"/>
        </w:rPr>
        <w:t xml:space="preserve">Уполномоченный специалист выдает (направляет) </w:t>
      </w:r>
      <w:r w:rsidR="000C0383">
        <w:rPr>
          <w:spacing w:val="3"/>
          <w:sz w:val="28"/>
          <w:szCs w:val="28"/>
        </w:rPr>
        <w:t xml:space="preserve">письмо о возврате уведомления без рассмотрения,  </w:t>
      </w:r>
      <w:r w:rsidR="00C35530">
        <w:rPr>
          <w:spacing w:val="3"/>
          <w:sz w:val="28"/>
          <w:szCs w:val="28"/>
        </w:rPr>
        <w:t>приложенное к нему уведомление о планируемом строительстве</w:t>
      </w:r>
      <w:r w:rsidR="002562ED">
        <w:rPr>
          <w:spacing w:val="3"/>
          <w:sz w:val="28"/>
          <w:szCs w:val="28"/>
        </w:rPr>
        <w:t xml:space="preserve"> или </w:t>
      </w:r>
      <w:r w:rsidR="002562ED" w:rsidRPr="002562ED">
        <w:rPr>
          <w:rFonts w:eastAsiaTheme="minorHAnsi"/>
          <w:sz w:val="28"/>
          <w:szCs w:val="28"/>
          <w:lang w:eastAsia="en-US"/>
        </w:rPr>
        <w:t>уведомлени</w:t>
      </w:r>
      <w:r w:rsidR="002562ED">
        <w:rPr>
          <w:rFonts w:eastAsiaTheme="minorHAnsi"/>
          <w:sz w:val="28"/>
          <w:szCs w:val="28"/>
          <w:lang w:eastAsia="en-US"/>
        </w:rPr>
        <w:t>е</w:t>
      </w:r>
      <w:r w:rsidR="002562ED" w:rsidRPr="002562ED">
        <w:rPr>
          <w:rFonts w:eastAsiaTheme="minorHAnsi"/>
          <w:sz w:val="28"/>
          <w:szCs w:val="28"/>
          <w:lang w:eastAsia="en-US"/>
        </w:rPr>
        <w:t xml:space="preserve"> об изменении параметров планируемого строительства</w:t>
      </w:r>
      <w:r w:rsidR="00C35530" w:rsidRPr="002562ED">
        <w:rPr>
          <w:spacing w:val="3"/>
          <w:sz w:val="28"/>
          <w:szCs w:val="28"/>
        </w:rPr>
        <w:t xml:space="preserve"> </w:t>
      </w:r>
      <w:r w:rsidR="00497A89">
        <w:rPr>
          <w:spacing w:val="3"/>
          <w:sz w:val="28"/>
          <w:szCs w:val="28"/>
        </w:rPr>
        <w:t>и</w:t>
      </w:r>
      <w:r w:rsidR="006C2443" w:rsidRPr="002562ED">
        <w:rPr>
          <w:spacing w:val="3"/>
          <w:sz w:val="28"/>
          <w:szCs w:val="28"/>
        </w:rPr>
        <w:t xml:space="preserve"> поступивши</w:t>
      </w:r>
      <w:r w:rsidR="00497A89">
        <w:rPr>
          <w:spacing w:val="3"/>
          <w:sz w:val="28"/>
          <w:szCs w:val="28"/>
        </w:rPr>
        <w:t>е</w:t>
      </w:r>
      <w:r w:rsidR="006C2443">
        <w:rPr>
          <w:spacing w:val="3"/>
          <w:sz w:val="28"/>
          <w:szCs w:val="28"/>
        </w:rPr>
        <w:t xml:space="preserve"> от заявителя документ</w:t>
      </w:r>
      <w:r w:rsidR="00497A89">
        <w:rPr>
          <w:spacing w:val="3"/>
          <w:sz w:val="28"/>
          <w:szCs w:val="28"/>
        </w:rPr>
        <w:t>ы</w:t>
      </w:r>
      <w:r w:rsidR="006C2443">
        <w:rPr>
          <w:spacing w:val="3"/>
          <w:sz w:val="28"/>
          <w:szCs w:val="28"/>
        </w:rPr>
        <w:t xml:space="preserve">. </w:t>
      </w:r>
      <w:r w:rsidR="006C2443">
        <w:rPr>
          <w:rFonts w:eastAsiaTheme="minorHAnsi"/>
          <w:sz w:val="28"/>
          <w:szCs w:val="28"/>
          <w:lang w:eastAsia="en-US"/>
        </w:rPr>
        <w:t>В</w:t>
      </w:r>
      <w:r w:rsidR="006C2443" w:rsidRPr="00CE6F30">
        <w:rPr>
          <w:rFonts w:eastAsiaTheme="minorHAnsi"/>
          <w:sz w:val="28"/>
          <w:szCs w:val="28"/>
          <w:lang w:eastAsia="en-US"/>
        </w:rPr>
        <w:t xml:space="preserve"> этом случае </w:t>
      </w:r>
      <w:r w:rsidR="006C2443">
        <w:rPr>
          <w:rFonts w:eastAsiaTheme="minorHAnsi"/>
          <w:sz w:val="28"/>
          <w:szCs w:val="28"/>
          <w:lang w:eastAsia="en-US"/>
        </w:rPr>
        <w:t>у</w:t>
      </w:r>
      <w:r w:rsidR="006C2443" w:rsidRPr="00CE6F30">
        <w:rPr>
          <w:rFonts w:eastAsiaTheme="minorHAnsi"/>
          <w:sz w:val="28"/>
          <w:szCs w:val="28"/>
          <w:lang w:eastAsia="en-US"/>
        </w:rPr>
        <w:t>ведомление считается ненаправленным.</w:t>
      </w:r>
    </w:p>
    <w:p w:rsidR="007C4E98" w:rsidRPr="00E459E7" w:rsidRDefault="00031D1F" w:rsidP="00031D1F">
      <w:pPr>
        <w:autoSpaceDE w:val="0"/>
        <w:autoSpaceDN w:val="0"/>
        <w:adjustRightInd w:val="0"/>
        <w:ind w:firstLine="567"/>
        <w:rPr>
          <w:sz w:val="28"/>
          <w:szCs w:val="28"/>
        </w:rPr>
      </w:pPr>
      <w:r>
        <w:rPr>
          <w:spacing w:val="3"/>
          <w:sz w:val="28"/>
          <w:szCs w:val="28"/>
        </w:rPr>
        <w:t>51</w:t>
      </w:r>
      <w:r w:rsidR="007C4E98">
        <w:rPr>
          <w:spacing w:val="3"/>
          <w:sz w:val="28"/>
          <w:szCs w:val="28"/>
        </w:rPr>
        <w:t xml:space="preserve">. </w:t>
      </w:r>
      <w:r w:rsidR="007C4E98" w:rsidRPr="00E459E7">
        <w:rPr>
          <w:sz w:val="28"/>
          <w:szCs w:val="28"/>
        </w:rPr>
        <w:t xml:space="preserve">В случае представления </w:t>
      </w:r>
      <w:r w:rsidR="00886C67">
        <w:rPr>
          <w:sz w:val="28"/>
          <w:szCs w:val="28"/>
        </w:rPr>
        <w:t xml:space="preserve">уведомления и </w:t>
      </w:r>
      <w:r w:rsidR="007C4E98" w:rsidRPr="00E459E7">
        <w:rPr>
          <w:sz w:val="28"/>
          <w:szCs w:val="28"/>
        </w:rPr>
        <w:t xml:space="preserve">документов через МФЦ (при его наличии) </w:t>
      </w:r>
      <w:r w:rsidR="00886C67">
        <w:rPr>
          <w:sz w:val="28"/>
          <w:szCs w:val="28"/>
        </w:rPr>
        <w:t xml:space="preserve">возврат заявителю уведомления и </w:t>
      </w:r>
      <w:r w:rsidR="00665413">
        <w:rPr>
          <w:sz w:val="28"/>
          <w:szCs w:val="28"/>
        </w:rPr>
        <w:t xml:space="preserve">приложенных к нему </w:t>
      </w:r>
      <w:r w:rsidR="00886C67">
        <w:rPr>
          <w:sz w:val="28"/>
          <w:szCs w:val="28"/>
        </w:rPr>
        <w:t xml:space="preserve">документов с указанием причин </w:t>
      </w:r>
      <w:r w:rsidR="00665413">
        <w:rPr>
          <w:sz w:val="28"/>
          <w:szCs w:val="28"/>
        </w:rPr>
        <w:t xml:space="preserve">возврата </w:t>
      </w:r>
      <w:r w:rsidR="007C4E98" w:rsidRPr="00E459E7">
        <w:rPr>
          <w:sz w:val="28"/>
          <w:szCs w:val="28"/>
        </w:rPr>
        <w:t>выдается (направляется) через МФЦ.</w:t>
      </w:r>
    </w:p>
    <w:p w:rsidR="00C35530" w:rsidRDefault="007C4E98" w:rsidP="00031D1F">
      <w:pPr>
        <w:widowControl w:val="0"/>
        <w:shd w:val="clear" w:color="auto" w:fill="FFFFFF"/>
        <w:autoSpaceDE w:val="0"/>
        <w:autoSpaceDN w:val="0"/>
        <w:adjustRightInd w:val="0"/>
        <w:ind w:firstLine="567"/>
        <w:contextualSpacing/>
        <w:rPr>
          <w:sz w:val="28"/>
          <w:szCs w:val="28"/>
        </w:rPr>
      </w:pPr>
      <w:r w:rsidRPr="00E459E7">
        <w:rPr>
          <w:sz w:val="28"/>
          <w:szCs w:val="28"/>
        </w:rPr>
        <w:t>Уполномоченный специалист передает подписанн</w:t>
      </w:r>
      <w:r w:rsidR="0025330A">
        <w:rPr>
          <w:sz w:val="28"/>
          <w:szCs w:val="28"/>
        </w:rPr>
        <w:t xml:space="preserve">ое </w:t>
      </w:r>
      <w:r w:rsidR="00F84960">
        <w:rPr>
          <w:rFonts w:eastAsiaTheme="minorHAnsi"/>
          <w:sz w:val="28"/>
          <w:szCs w:val="28"/>
          <w:lang w:eastAsia="en-US"/>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E459E7">
        <w:rPr>
          <w:sz w:val="28"/>
          <w:szCs w:val="28"/>
        </w:rPr>
        <w:t xml:space="preserve"> </w:t>
      </w:r>
      <w:r w:rsidR="0025330A">
        <w:rPr>
          <w:sz w:val="28"/>
          <w:szCs w:val="28"/>
        </w:rPr>
        <w:t xml:space="preserve">письмо о возврате уведомления без рассмотрения, оригинал </w:t>
      </w:r>
      <w:r w:rsidR="00886C67">
        <w:rPr>
          <w:sz w:val="28"/>
          <w:szCs w:val="28"/>
        </w:rPr>
        <w:t>уведомлени</w:t>
      </w:r>
      <w:r w:rsidR="0025330A">
        <w:rPr>
          <w:sz w:val="28"/>
          <w:szCs w:val="28"/>
        </w:rPr>
        <w:t>я</w:t>
      </w:r>
      <w:r w:rsidR="00886C67">
        <w:rPr>
          <w:sz w:val="28"/>
          <w:szCs w:val="28"/>
        </w:rPr>
        <w:t xml:space="preserve"> о планируемом строительстве и приложенные к нему документы </w:t>
      </w:r>
      <w:r w:rsidRPr="00E459E7">
        <w:rPr>
          <w:sz w:val="28"/>
          <w:szCs w:val="28"/>
        </w:rPr>
        <w:t>в МФЦ для выдачи заявителю.</w:t>
      </w:r>
    </w:p>
    <w:p w:rsidR="00B8299E" w:rsidRPr="002C72B2" w:rsidRDefault="00B8299E" w:rsidP="00BF0FE9">
      <w:pPr>
        <w:pStyle w:val="ConsPlusNormal"/>
        <w:ind w:firstLine="0"/>
        <w:rPr>
          <w:rFonts w:ascii="Times New Roman" w:hAnsi="Times New Roman" w:cs="Times New Roman"/>
          <w:b/>
          <w:spacing w:val="3"/>
        </w:rPr>
      </w:pPr>
    </w:p>
    <w:p w:rsidR="0049717F" w:rsidRPr="002C72B2" w:rsidRDefault="009C728D" w:rsidP="002C72B2">
      <w:pPr>
        <w:pStyle w:val="ConsPlusNormal"/>
        <w:ind w:firstLine="0"/>
        <w:jc w:val="center"/>
        <w:rPr>
          <w:rFonts w:ascii="Times New Roman" w:hAnsi="Times New Roman" w:cs="Times New Roman"/>
          <w:b/>
          <w:spacing w:val="3"/>
        </w:rPr>
      </w:pPr>
      <w:r w:rsidRPr="002C72B2">
        <w:rPr>
          <w:rFonts w:ascii="Times New Roman" w:hAnsi="Times New Roman" w:cs="Times New Roman"/>
          <w:b/>
          <w:spacing w:val="3"/>
        </w:rPr>
        <w:t xml:space="preserve">25. </w:t>
      </w:r>
      <w:r w:rsidR="00181C01" w:rsidRPr="00181C01">
        <w:rPr>
          <w:rFonts w:ascii="Times New Roman" w:eastAsiaTheme="minorHAnsi" w:hAnsi="Times New Roman" w:cs="Times New Roman"/>
          <w:b/>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p w:rsidR="0049717F" w:rsidRPr="00E459E7" w:rsidRDefault="0049717F" w:rsidP="00B8299E">
      <w:pPr>
        <w:pStyle w:val="ConsPlusNormal"/>
        <w:ind w:firstLine="0"/>
        <w:jc w:val="center"/>
        <w:rPr>
          <w:rFonts w:ascii="Times New Roman" w:hAnsi="Times New Roman" w:cs="Times New Roman"/>
          <w:b/>
          <w:spacing w:val="3"/>
        </w:rPr>
      </w:pPr>
    </w:p>
    <w:p w:rsidR="00B8299E" w:rsidRPr="00E459E7" w:rsidRDefault="0048196B" w:rsidP="00646AE1">
      <w:pPr>
        <w:widowControl w:val="0"/>
        <w:shd w:val="clear" w:color="auto" w:fill="FFFFFF"/>
        <w:autoSpaceDE w:val="0"/>
        <w:autoSpaceDN w:val="0"/>
        <w:adjustRightInd w:val="0"/>
        <w:ind w:firstLine="709"/>
        <w:contextualSpacing/>
        <w:rPr>
          <w:spacing w:val="3"/>
          <w:sz w:val="28"/>
          <w:szCs w:val="28"/>
        </w:rPr>
      </w:pPr>
      <w:r>
        <w:rPr>
          <w:spacing w:val="3"/>
          <w:sz w:val="28"/>
          <w:szCs w:val="28"/>
        </w:rPr>
        <w:t>5</w:t>
      </w:r>
      <w:r w:rsidR="00031D1F">
        <w:rPr>
          <w:spacing w:val="3"/>
          <w:sz w:val="28"/>
          <w:szCs w:val="28"/>
        </w:rPr>
        <w:t>2</w:t>
      </w:r>
      <w:r w:rsidR="00B8299E" w:rsidRPr="00E459E7">
        <w:rPr>
          <w:spacing w:val="3"/>
          <w:sz w:val="28"/>
          <w:szCs w:val="28"/>
        </w:rPr>
        <w:t>. Основанием для начала административной процедуры является</w:t>
      </w:r>
      <w:r w:rsidR="00B8299E" w:rsidRPr="00E459E7">
        <w:rPr>
          <w:szCs w:val="28"/>
        </w:rPr>
        <w:t xml:space="preserve"> </w:t>
      </w:r>
      <w:r w:rsidR="00260876">
        <w:rPr>
          <w:spacing w:val="3"/>
          <w:sz w:val="28"/>
          <w:szCs w:val="28"/>
        </w:rPr>
        <w:t xml:space="preserve">отсутствие оснований, предусмотренных </w:t>
      </w:r>
      <w:r w:rsidR="002040E1">
        <w:rPr>
          <w:spacing w:val="3"/>
          <w:sz w:val="28"/>
          <w:szCs w:val="28"/>
        </w:rPr>
        <w:t>пунктом 48 настоящего административного регламента</w:t>
      </w:r>
      <w:r w:rsidR="00260876">
        <w:rPr>
          <w:spacing w:val="3"/>
          <w:sz w:val="28"/>
          <w:szCs w:val="28"/>
        </w:rPr>
        <w:t xml:space="preserve">, </w:t>
      </w:r>
      <w:r w:rsidR="00260876" w:rsidRPr="00E459E7">
        <w:rPr>
          <w:spacing w:val="3"/>
          <w:sz w:val="28"/>
          <w:szCs w:val="28"/>
        </w:rPr>
        <w:t xml:space="preserve">для </w:t>
      </w:r>
      <w:r w:rsidR="00260876">
        <w:rPr>
          <w:spacing w:val="3"/>
          <w:sz w:val="28"/>
          <w:szCs w:val="28"/>
        </w:rPr>
        <w:t>возврата уведомления и прилагаемых к нему документов без рассмотрения</w:t>
      </w:r>
      <w:r w:rsidR="00B8299E" w:rsidRPr="00E459E7">
        <w:rPr>
          <w:spacing w:val="3"/>
          <w:sz w:val="28"/>
          <w:szCs w:val="28"/>
        </w:rPr>
        <w:t>.</w:t>
      </w:r>
    </w:p>
    <w:p w:rsidR="000C45DA" w:rsidRDefault="00260876" w:rsidP="00F27EEE">
      <w:pPr>
        <w:autoSpaceDE w:val="0"/>
        <w:autoSpaceDN w:val="0"/>
        <w:adjustRightInd w:val="0"/>
        <w:ind w:firstLine="709"/>
        <w:rPr>
          <w:rFonts w:eastAsiaTheme="minorHAnsi"/>
          <w:sz w:val="28"/>
          <w:szCs w:val="28"/>
          <w:lang w:eastAsia="en-US"/>
        </w:rPr>
      </w:pPr>
      <w:r>
        <w:rPr>
          <w:spacing w:val="3"/>
          <w:sz w:val="28"/>
          <w:szCs w:val="28"/>
        </w:rPr>
        <w:lastRenderedPageBreak/>
        <w:t>5</w:t>
      </w:r>
      <w:r w:rsidR="009E430F">
        <w:rPr>
          <w:spacing w:val="3"/>
          <w:sz w:val="28"/>
          <w:szCs w:val="28"/>
        </w:rPr>
        <w:t>3</w:t>
      </w:r>
      <w:r w:rsidR="00B8299E" w:rsidRPr="00E459E7">
        <w:rPr>
          <w:spacing w:val="3"/>
          <w:sz w:val="28"/>
          <w:szCs w:val="28"/>
        </w:rPr>
        <w:t>.</w:t>
      </w:r>
      <w:r w:rsidR="00DA586A" w:rsidRPr="00E459E7">
        <w:rPr>
          <w:spacing w:val="3"/>
          <w:sz w:val="28"/>
          <w:szCs w:val="28"/>
        </w:rPr>
        <w:t xml:space="preserve"> </w:t>
      </w:r>
      <w:r w:rsidR="00B8299E" w:rsidRPr="00E459E7">
        <w:rPr>
          <w:spacing w:val="3"/>
          <w:sz w:val="28"/>
          <w:szCs w:val="28"/>
        </w:rPr>
        <w:t xml:space="preserve">Уполномоченный специалист проводит проверку </w:t>
      </w:r>
      <w:r w:rsidR="00A175D0" w:rsidRPr="00A175D0">
        <w:rPr>
          <w:rFonts w:eastAsiaTheme="minorHAnsi"/>
          <w:sz w:val="28"/>
          <w:szCs w:val="28"/>
          <w:lang w:eastAsia="en-US"/>
        </w:rPr>
        <w:t xml:space="preserve">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175D0">
        <w:rPr>
          <w:rFonts w:eastAsiaTheme="minorHAnsi"/>
          <w:sz w:val="28"/>
          <w:szCs w:val="28"/>
          <w:lang w:eastAsia="en-US"/>
        </w:rPr>
        <w:t>ГрК РФ</w:t>
      </w:r>
      <w:r w:rsidR="00A175D0" w:rsidRPr="00A175D0">
        <w:rPr>
          <w:rFonts w:eastAsiaTheme="minorHAnsi"/>
          <w:sz w:val="28"/>
          <w:szCs w:val="28"/>
          <w:lang w:eastAsia="en-US"/>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A175D0">
        <w:rPr>
          <w:rFonts w:eastAsiaTheme="minorHAnsi"/>
          <w:sz w:val="28"/>
          <w:szCs w:val="28"/>
          <w:lang w:eastAsia="en-US"/>
        </w:rPr>
        <w:t>.</w:t>
      </w:r>
    </w:p>
    <w:p w:rsidR="00810C92" w:rsidRDefault="00810C92" w:rsidP="00411260">
      <w:pPr>
        <w:autoSpaceDE w:val="0"/>
        <w:autoSpaceDN w:val="0"/>
        <w:adjustRightInd w:val="0"/>
        <w:ind w:firstLine="851"/>
        <w:rPr>
          <w:rFonts w:eastAsiaTheme="minorHAnsi"/>
          <w:sz w:val="28"/>
          <w:szCs w:val="28"/>
          <w:lang w:eastAsia="en-US"/>
        </w:rPr>
      </w:pPr>
      <w:r w:rsidRPr="00810C92">
        <w:rPr>
          <w:rFonts w:eastAsiaTheme="minorHAnsi"/>
          <w:sz w:val="28"/>
          <w:szCs w:val="28"/>
          <w:lang w:eastAsia="en-US"/>
        </w:rPr>
        <w:t xml:space="preserve">54.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00716DFD">
        <w:rPr>
          <w:rFonts w:eastAsiaTheme="minorHAnsi"/>
          <w:sz w:val="28"/>
          <w:szCs w:val="28"/>
          <w:lang w:eastAsia="en-US"/>
        </w:rPr>
        <w:t xml:space="preserve">уполномоченный специалист </w:t>
      </w:r>
      <w:r w:rsidRPr="00810C92">
        <w:rPr>
          <w:rFonts w:eastAsiaTheme="minorHAnsi"/>
          <w:sz w:val="28"/>
          <w:szCs w:val="28"/>
          <w:lang w:eastAsia="en-US"/>
        </w:rPr>
        <w:t>осуществляет проверк</w:t>
      </w:r>
      <w:r w:rsidR="00716DFD">
        <w:rPr>
          <w:rFonts w:eastAsiaTheme="minorHAnsi"/>
          <w:sz w:val="28"/>
          <w:szCs w:val="28"/>
          <w:lang w:eastAsia="en-US"/>
        </w:rPr>
        <w:t>у</w:t>
      </w:r>
      <w:r w:rsidRPr="00810C92">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w:t>
      </w:r>
      <w:r w:rsidR="002040E1">
        <w:rPr>
          <w:rFonts w:eastAsiaTheme="minorHAnsi"/>
          <w:sz w:val="28"/>
          <w:szCs w:val="28"/>
          <w:lang w:eastAsia="en-US"/>
        </w:rPr>
        <w:t>а</w:t>
      </w:r>
      <w:r>
        <w:rPr>
          <w:rFonts w:eastAsiaTheme="minorHAnsi"/>
          <w:sz w:val="28"/>
          <w:szCs w:val="28"/>
          <w:lang w:eastAsia="en-US"/>
        </w:rPr>
        <w:t>.</w:t>
      </w:r>
    </w:p>
    <w:p w:rsidR="00411260" w:rsidRPr="00411260" w:rsidRDefault="00810C92" w:rsidP="00411260">
      <w:pPr>
        <w:autoSpaceDE w:val="0"/>
        <w:autoSpaceDN w:val="0"/>
        <w:adjustRightInd w:val="0"/>
        <w:ind w:firstLine="851"/>
        <w:rPr>
          <w:rFonts w:eastAsiaTheme="minorHAnsi"/>
          <w:sz w:val="28"/>
          <w:szCs w:val="28"/>
          <w:lang w:eastAsia="en-US"/>
        </w:rPr>
      </w:pPr>
      <w:r>
        <w:rPr>
          <w:rFonts w:eastAsiaTheme="minorHAnsi"/>
          <w:sz w:val="28"/>
          <w:szCs w:val="28"/>
          <w:lang w:eastAsia="en-US"/>
        </w:rPr>
        <w:t xml:space="preserve">55. </w:t>
      </w:r>
      <w:r w:rsidR="00716DFD" w:rsidRPr="00716DFD">
        <w:rPr>
          <w:rFonts w:eastAsiaTheme="minorHAnsi"/>
          <w:sz w:val="28"/>
          <w:szCs w:val="28"/>
          <w:lang w:eastAsia="en-US"/>
        </w:rPr>
        <w:t xml:space="preserve">Уполномоченный специалист проводит проверку </w:t>
      </w:r>
      <w:r w:rsidRPr="00716DFD">
        <w:rPr>
          <w:rFonts w:eastAsiaTheme="minorHAnsi"/>
          <w:sz w:val="28"/>
          <w:szCs w:val="28"/>
          <w:lang w:eastAsia="en-US"/>
        </w:rPr>
        <w:t>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16DFD">
        <w:rPr>
          <w:rFonts w:eastAsiaTheme="minorHAnsi"/>
          <w:sz w:val="28"/>
          <w:szCs w:val="28"/>
          <w:lang w:eastAsia="en-US"/>
        </w:rPr>
        <w:t xml:space="preserve">, </w:t>
      </w:r>
      <w:r w:rsidR="00411260">
        <w:rPr>
          <w:rFonts w:eastAsiaTheme="minorHAnsi"/>
          <w:sz w:val="28"/>
          <w:szCs w:val="28"/>
          <w:lang w:eastAsia="en-US"/>
        </w:rPr>
        <w:t xml:space="preserve">а также </w:t>
      </w:r>
      <w:r w:rsidR="00411260" w:rsidRPr="00411260">
        <w:rPr>
          <w:rFonts w:eastAsiaTheme="minorHAnsi"/>
          <w:sz w:val="28"/>
          <w:szCs w:val="28"/>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411260">
        <w:rPr>
          <w:rFonts w:eastAsiaTheme="minorHAnsi"/>
          <w:sz w:val="28"/>
          <w:szCs w:val="28"/>
          <w:lang w:eastAsia="en-US"/>
        </w:rPr>
        <w:t>.</w:t>
      </w:r>
    </w:p>
    <w:p w:rsidR="00B8299E" w:rsidRPr="00E459E7" w:rsidRDefault="0048196B" w:rsidP="00646AE1">
      <w:pPr>
        <w:widowControl w:val="0"/>
        <w:shd w:val="clear" w:color="auto" w:fill="FFFFFF"/>
        <w:tabs>
          <w:tab w:val="left" w:pos="854"/>
        </w:tabs>
        <w:autoSpaceDE w:val="0"/>
        <w:autoSpaceDN w:val="0"/>
        <w:adjustRightInd w:val="0"/>
        <w:ind w:firstLine="709"/>
        <w:contextualSpacing/>
        <w:rPr>
          <w:sz w:val="28"/>
          <w:szCs w:val="28"/>
        </w:rPr>
      </w:pPr>
      <w:r w:rsidRPr="00716DFD">
        <w:rPr>
          <w:sz w:val="28"/>
          <w:szCs w:val="28"/>
        </w:rPr>
        <w:t>56</w:t>
      </w:r>
      <w:r w:rsidR="00B8299E" w:rsidRPr="00716DFD">
        <w:rPr>
          <w:sz w:val="28"/>
          <w:szCs w:val="28"/>
        </w:rPr>
        <w:t xml:space="preserve">. Результатом административной процедуры является выявление </w:t>
      </w:r>
      <w:r w:rsidR="006A0647" w:rsidRPr="00716DFD">
        <w:rPr>
          <w:sz w:val="28"/>
          <w:szCs w:val="28"/>
        </w:rPr>
        <w:t xml:space="preserve">наличия </w:t>
      </w:r>
      <w:r w:rsidR="00B8299E" w:rsidRPr="00716DFD">
        <w:rPr>
          <w:sz w:val="28"/>
          <w:szCs w:val="28"/>
        </w:rPr>
        <w:t xml:space="preserve">или </w:t>
      </w:r>
      <w:r w:rsidR="006A0647" w:rsidRPr="00716DFD">
        <w:rPr>
          <w:sz w:val="28"/>
          <w:szCs w:val="28"/>
        </w:rPr>
        <w:t xml:space="preserve">отсутствия </w:t>
      </w:r>
      <w:r w:rsidR="00B8299E" w:rsidRPr="00716DFD">
        <w:rPr>
          <w:sz w:val="28"/>
          <w:szCs w:val="28"/>
        </w:rPr>
        <w:t xml:space="preserve">оснований </w:t>
      </w:r>
      <w:r w:rsidR="004C7E49" w:rsidRPr="00716DFD">
        <w:rPr>
          <w:sz w:val="28"/>
          <w:szCs w:val="28"/>
        </w:rPr>
        <w:t xml:space="preserve">направления уведомления </w:t>
      </w:r>
      <w:r w:rsidR="00616198" w:rsidRPr="0032355D">
        <w:rPr>
          <w:rFonts w:eastAsiaTheme="minorHAnsi"/>
          <w:sz w:val="28"/>
          <w:szCs w:val="28"/>
          <w:lang w:eastAsia="en-US"/>
        </w:rPr>
        <w:t xml:space="preserve">о соответствии </w:t>
      </w:r>
      <w:r w:rsidR="00616198">
        <w:rPr>
          <w:rFonts w:eastAsiaTheme="minorHAnsi"/>
          <w:sz w:val="28"/>
          <w:szCs w:val="28"/>
          <w:lang w:eastAsia="en-US"/>
        </w:rPr>
        <w:lastRenderedPageBreak/>
        <w:t xml:space="preserve">либо несоответствии </w:t>
      </w:r>
      <w:r w:rsidR="00616198" w:rsidRPr="0032355D">
        <w:rPr>
          <w:rFonts w:eastAsiaTheme="minorHAnsi"/>
          <w:sz w:val="28"/>
          <w:szCs w:val="28"/>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616198">
        <w:rPr>
          <w:rFonts w:eastAsiaTheme="minorHAnsi"/>
          <w:sz w:val="28"/>
          <w:szCs w:val="28"/>
          <w:lang w:eastAsia="en-US"/>
        </w:rPr>
        <w:t>.</w:t>
      </w:r>
    </w:p>
    <w:p w:rsidR="00B8299E" w:rsidRPr="00E459E7"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E459E7">
        <w:rPr>
          <w:sz w:val="28"/>
          <w:szCs w:val="28"/>
        </w:rPr>
        <w:t xml:space="preserve">Максимальная продолжительность указанной процедуры составляет </w:t>
      </w:r>
      <w:r w:rsidR="00E41488" w:rsidRPr="00E459E7">
        <w:rPr>
          <w:sz w:val="28"/>
          <w:szCs w:val="28"/>
        </w:rPr>
        <w:t xml:space="preserve">                </w:t>
      </w:r>
      <w:r w:rsidR="00944045">
        <w:rPr>
          <w:sz w:val="28"/>
          <w:szCs w:val="28"/>
        </w:rPr>
        <w:t>2</w:t>
      </w:r>
      <w:r w:rsidRPr="00E459E7">
        <w:rPr>
          <w:sz w:val="28"/>
          <w:szCs w:val="28"/>
        </w:rPr>
        <w:t xml:space="preserve"> рабочи</w:t>
      </w:r>
      <w:r w:rsidR="004C7E49">
        <w:rPr>
          <w:sz w:val="28"/>
          <w:szCs w:val="28"/>
        </w:rPr>
        <w:t>х</w:t>
      </w:r>
      <w:r w:rsidRPr="00E459E7">
        <w:rPr>
          <w:sz w:val="28"/>
          <w:szCs w:val="28"/>
        </w:rPr>
        <w:t xml:space="preserve"> д</w:t>
      </w:r>
      <w:r w:rsidR="004C7E49">
        <w:rPr>
          <w:sz w:val="28"/>
          <w:szCs w:val="28"/>
        </w:rPr>
        <w:t>ня</w:t>
      </w:r>
      <w:r w:rsidRPr="00E459E7">
        <w:rPr>
          <w:sz w:val="28"/>
          <w:szCs w:val="28"/>
        </w:rPr>
        <w:t>.</w:t>
      </w:r>
    </w:p>
    <w:p w:rsidR="00B8299E" w:rsidRPr="00E459E7" w:rsidRDefault="00B8299E" w:rsidP="00D4659D">
      <w:pPr>
        <w:pStyle w:val="ConsPlusNormal"/>
        <w:ind w:firstLine="709"/>
        <w:rPr>
          <w:rFonts w:ascii="Times New Roman" w:hAnsi="Times New Roman" w:cs="Times New Roman"/>
        </w:rPr>
      </w:pPr>
    </w:p>
    <w:p w:rsidR="00B8299E" w:rsidRPr="00AD4C64" w:rsidRDefault="00B8299E" w:rsidP="00B8299E">
      <w:pPr>
        <w:pStyle w:val="ConsPlusNormal"/>
        <w:ind w:firstLine="0"/>
        <w:jc w:val="center"/>
        <w:rPr>
          <w:rFonts w:ascii="Times New Roman" w:hAnsi="Times New Roman" w:cs="Times New Roman"/>
          <w:b/>
        </w:rPr>
      </w:pPr>
      <w:r w:rsidRPr="00E459E7">
        <w:rPr>
          <w:rFonts w:ascii="Times New Roman" w:hAnsi="Times New Roman" w:cs="Times New Roman"/>
          <w:b/>
        </w:rPr>
        <w:t xml:space="preserve">26. </w:t>
      </w:r>
      <w:r w:rsidR="006D6EAF" w:rsidRPr="00AD4C64">
        <w:rPr>
          <w:rFonts w:ascii="Times New Roman" w:hAnsi="Times New Roman" w:cs="Times New Roman"/>
          <w:b/>
        </w:rPr>
        <w:t xml:space="preserve">Направление уведомления </w:t>
      </w:r>
      <w:r w:rsidR="00AD4C64" w:rsidRPr="00AD4C64">
        <w:rPr>
          <w:rFonts w:ascii="Times New Roman" w:eastAsiaTheme="minorHAnsi" w:hAnsi="Times New Roman" w:cs="Times New Roman"/>
          <w:b/>
          <w:lang w:eastAsia="en-US"/>
        </w:rPr>
        <w:t>о соответствии либо несоответствии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B8299E" w:rsidRPr="00E459E7" w:rsidRDefault="00B8299E" w:rsidP="00B8299E">
      <w:pPr>
        <w:pStyle w:val="ConsPlusNormal"/>
        <w:ind w:firstLine="0"/>
        <w:jc w:val="center"/>
        <w:rPr>
          <w:rFonts w:ascii="Times New Roman" w:hAnsi="Times New Roman" w:cs="Times New Roman"/>
          <w:b/>
        </w:rPr>
      </w:pPr>
    </w:p>
    <w:p w:rsidR="00B8299E" w:rsidRPr="00E459E7" w:rsidRDefault="0048196B" w:rsidP="00D4659D">
      <w:pPr>
        <w:pStyle w:val="ConsPlusNormal"/>
        <w:ind w:firstLine="709"/>
        <w:rPr>
          <w:rFonts w:ascii="Times New Roman" w:hAnsi="Times New Roman" w:cs="Times New Roman"/>
        </w:rPr>
      </w:pPr>
      <w:r>
        <w:rPr>
          <w:rFonts w:ascii="Times New Roman" w:hAnsi="Times New Roman" w:cs="Times New Roman"/>
        </w:rPr>
        <w:t>57</w:t>
      </w:r>
      <w:r w:rsidR="00B8299E" w:rsidRPr="00E459E7">
        <w:rPr>
          <w:rFonts w:ascii="Times New Roman" w:hAnsi="Times New Roman" w:cs="Times New Roman"/>
        </w:rPr>
        <w:t xml:space="preserve">. Основанием для начала административной процедуры является выявление наличия </w:t>
      </w:r>
      <w:r w:rsidR="006D6EAF" w:rsidRPr="006D6EAF">
        <w:rPr>
          <w:rFonts w:ascii="Times New Roman" w:hAnsi="Times New Roman" w:cs="Times New Roman"/>
        </w:rPr>
        <w:t xml:space="preserve">оснований </w:t>
      </w:r>
      <w:r w:rsidR="000F45AC">
        <w:rPr>
          <w:rFonts w:ascii="Times New Roman" w:hAnsi="Times New Roman" w:cs="Times New Roman"/>
        </w:rPr>
        <w:t xml:space="preserve">для </w:t>
      </w:r>
      <w:r w:rsidR="006D6EAF"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0F45AC">
        <w:rPr>
          <w:rFonts w:ascii="Times New Roman" w:eastAsiaTheme="minorHAnsi" w:hAnsi="Times New Roman" w:cs="Times New Roman"/>
          <w:lang w:eastAsia="en-US"/>
        </w:rPr>
        <w:t xml:space="preserve"> либо </w:t>
      </w:r>
      <w:r w:rsidR="000F45AC" w:rsidRPr="00E459E7">
        <w:rPr>
          <w:rFonts w:ascii="Times New Roman" w:hAnsi="Times New Roman" w:cs="Times New Roman"/>
        </w:rPr>
        <w:t xml:space="preserve">выявление наличия </w:t>
      </w:r>
      <w:r w:rsidR="000F45AC" w:rsidRPr="006D6EAF">
        <w:rPr>
          <w:rFonts w:ascii="Times New Roman" w:hAnsi="Times New Roman" w:cs="Times New Roman"/>
        </w:rPr>
        <w:t xml:space="preserve">оснований </w:t>
      </w:r>
      <w:r w:rsidR="007A491A">
        <w:rPr>
          <w:rFonts w:ascii="Times New Roman" w:hAnsi="Times New Roman" w:cs="Times New Roman"/>
        </w:rPr>
        <w:t xml:space="preserve">для </w:t>
      </w:r>
      <w:r w:rsidR="000F45AC" w:rsidRPr="006D6EAF">
        <w:rPr>
          <w:rFonts w:ascii="Times New Roman" w:hAnsi="Times New Roman" w:cs="Times New Roman"/>
        </w:rPr>
        <w:t xml:space="preserve">направления уведомления </w:t>
      </w:r>
      <w:r w:rsidR="000F45AC" w:rsidRPr="0032355D">
        <w:rPr>
          <w:rFonts w:ascii="Times New Roman" w:eastAsiaTheme="minorHAnsi" w:hAnsi="Times New Roman" w:cs="Times New Roman"/>
          <w:lang w:eastAsia="en-US"/>
        </w:rPr>
        <w:t xml:space="preserve">о </w:t>
      </w:r>
      <w:r w:rsidR="007A491A">
        <w:rPr>
          <w:rFonts w:ascii="Times New Roman" w:eastAsiaTheme="minorHAnsi" w:hAnsi="Times New Roman" w:cs="Times New Roman"/>
          <w:lang w:eastAsia="en-US"/>
        </w:rPr>
        <w:t xml:space="preserve">не </w:t>
      </w:r>
      <w:r w:rsidR="000F45AC" w:rsidRPr="0032355D">
        <w:rPr>
          <w:rFonts w:ascii="Times New Roman" w:eastAsiaTheme="minorHAnsi" w:hAnsi="Times New Roman" w:cs="Times New Roman"/>
          <w:lang w:eastAsia="en-US"/>
        </w:rPr>
        <w:t>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AD5205">
        <w:rPr>
          <w:rFonts w:ascii="Times New Roman" w:eastAsiaTheme="minorHAnsi" w:hAnsi="Times New Roman" w:cs="Times New Roman"/>
          <w:lang w:eastAsia="en-US"/>
        </w:rPr>
        <w:t>.</w:t>
      </w:r>
    </w:p>
    <w:p w:rsidR="00B8299E" w:rsidRPr="00E459E7" w:rsidRDefault="00B8299E" w:rsidP="00D4659D">
      <w:pPr>
        <w:pStyle w:val="ConsPlusNormal"/>
        <w:ind w:firstLine="709"/>
        <w:rPr>
          <w:rFonts w:ascii="Times New Roman" w:hAnsi="Times New Roman" w:cs="Times New Roman"/>
        </w:rPr>
      </w:pPr>
      <w:r w:rsidRPr="00E459E7">
        <w:rPr>
          <w:rFonts w:ascii="Times New Roman" w:hAnsi="Times New Roman" w:cs="Times New Roman"/>
        </w:rPr>
        <w:t>Максимальный срок выполнения административной процедуры 1 рабочий день.</w:t>
      </w:r>
    </w:p>
    <w:p w:rsidR="00B8299E" w:rsidRPr="00E459E7" w:rsidRDefault="00B8299E" w:rsidP="00D4659D">
      <w:pPr>
        <w:pStyle w:val="ConsPlusNormal"/>
        <w:ind w:firstLine="709"/>
        <w:rPr>
          <w:rFonts w:ascii="Times New Roman" w:hAnsi="Times New Roman" w:cs="Times New Roman"/>
          <w:b/>
        </w:rPr>
      </w:pPr>
    </w:p>
    <w:p w:rsidR="00B75A54" w:rsidRPr="009D6D6A" w:rsidRDefault="00722396" w:rsidP="00F97C1A">
      <w:pPr>
        <w:autoSpaceDE w:val="0"/>
        <w:autoSpaceDN w:val="0"/>
        <w:adjustRightInd w:val="0"/>
        <w:ind w:firstLine="0"/>
        <w:jc w:val="center"/>
        <w:outlineLvl w:val="2"/>
        <w:rPr>
          <w:b/>
          <w:sz w:val="28"/>
          <w:szCs w:val="28"/>
        </w:rPr>
      </w:pPr>
      <w:r>
        <w:rPr>
          <w:b/>
          <w:sz w:val="28"/>
          <w:szCs w:val="28"/>
        </w:rPr>
        <w:t>26.1</w:t>
      </w:r>
      <w:r w:rsidR="00B75A54" w:rsidRPr="00E459E7">
        <w:rPr>
          <w:b/>
          <w:sz w:val="28"/>
          <w:szCs w:val="28"/>
        </w:rPr>
        <w:t xml:space="preserve">. </w:t>
      </w:r>
      <w:r w:rsidR="005B1005" w:rsidRPr="009D6D6A">
        <w:rPr>
          <w:b/>
          <w:sz w:val="28"/>
          <w:szCs w:val="28"/>
        </w:rPr>
        <w:t xml:space="preserve">Направление уведомления </w:t>
      </w:r>
      <w:r w:rsidR="009D6D6A" w:rsidRPr="009D6D6A">
        <w:rPr>
          <w:rFonts w:eastAsiaTheme="minorHAnsi"/>
          <w:b/>
          <w:sz w:val="28"/>
          <w:szCs w:val="28"/>
          <w:lang w:eastAsia="en-US"/>
        </w:rPr>
        <w:t>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EE2E03" w:rsidRPr="007676C6" w:rsidRDefault="00EE2E03" w:rsidP="00EE2E03">
      <w:pPr>
        <w:pStyle w:val="ConsPlusNormal"/>
        <w:ind w:firstLine="709"/>
        <w:rPr>
          <w:rFonts w:ascii="Times New Roman" w:hAnsi="Times New Roman" w:cs="Times New Roman"/>
        </w:rPr>
      </w:pPr>
    </w:p>
    <w:p w:rsidR="00EE2E03" w:rsidRPr="00E459E7" w:rsidRDefault="0048196B" w:rsidP="00EE2E03">
      <w:pPr>
        <w:pStyle w:val="ConsPlusNormal"/>
        <w:ind w:firstLine="709"/>
        <w:rPr>
          <w:rFonts w:ascii="Times New Roman" w:hAnsi="Times New Roman" w:cs="Times New Roman"/>
          <w:spacing w:val="3"/>
        </w:rPr>
      </w:pPr>
      <w:r>
        <w:rPr>
          <w:rFonts w:ascii="Times New Roman" w:hAnsi="Times New Roman" w:cs="Times New Roman"/>
        </w:rPr>
        <w:t>58</w:t>
      </w:r>
      <w:r w:rsidR="00EE2E03" w:rsidRPr="00E459E7">
        <w:rPr>
          <w:rFonts w:ascii="Times New Roman" w:hAnsi="Times New Roman" w:cs="Times New Roman"/>
        </w:rPr>
        <w:t>. В случае отсутствия оснований</w:t>
      </w:r>
      <w:r w:rsidR="00EE2E03">
        <w:rPr>
          <w:rFonts w:ascii="Times New Roman" w:hAnsi="Times New Roman" w:cs="Times New Roman"/>
        </w:rPr>
        <w:t>, предусмотренных</w:t>
      </w:r>
      <w:r w:rsidR="00EE2E03" w:rsidRPr="00E459E7">
        <w:rPr>
          <w:rFonts w:ascii="Times New Roman" w:hAnsi="Times New Roman" w:cs="Times New Roman"/>
        </w:rPr>
        <w:t xml:space="preserve"> пунктом </w:t>
      </w:r>
      <w:r w:rsidR="002760DA" w:rsidRPr="00DB0BE9">
        <w:rPr>
          <w:rFonts w:ascii="Times New Roman" w:hAnsi="Times New Roman" w:cs="Times New Roman"/>
        </w:rPr>
        <w:t>63</w:t>
      </w:r>
      <w:r w:rsidR="00EE2E03">
        <w:rPr>
          <w:rFonts w:ascii="Times New Roman" w:hAnsi="Times New Roman" w:cs="Times New Roman"/>
        </w:rPr>
        <w:t xml:space="preserve"> настоящего административного </w:t>
      </w:r>
      <w:r w:rsidR="00EE2E03" w:rsidRPr="00E459E7">
        <w:rPr>
          <w:rFonts w:ascii="Times New Roman" w:hAnsi="Times New Roman" w:cs="Times New Roman"/>
        </w:rPr>
        <w:t xml:space="preserve">регламента, </w:t>
      </w:r>
      <w:r w:rsidR="00EE2E03" w:rsidRPr="00E459E7">
        <w:rPr>
          <w:rFonts w:ascii="Times New Roman" w:hAnsi="Times New Roman" w:cs="Times New Roman"/>
          <w:spacing w:val="3"/>
        </w:rPr>
        <w:t xml:space="preserve">уполномоченный специалист подготавливает </w:t>
      </w:r>
      <w:r w:rsidR="00EE2E03" w:rsidRPr="006D6EAF">
        <w:rPr>
          <w:rFonts w:ascii="Times New Roman" w:hAnsi="Times New Roman" w:cs="Times New Roman"/>
        </w:rPr>
        <w:t>уведомлени</w:t>
      </w:r>
      <w:r w:rsidR="00EE2E03">
        <w:rPr>
          <w:rFonts w:ascii="Times New Roman" w:hAnsi="Times New Roman" w:cs="Times New Roman"/>
        </w:rPr>
        <w:t>е</w:t>
      </w:r>
      <w:r w:rsidR="00EE2E03" w:rsidRPr="006D6EAF">
        <w:rPr>
          <w:rFonts w:ascii="Times New Roman" w:hAnsi="Times New Roman" w:cs="Times New Roman"/>
        </w:rPr>
        <w:t xml:space="preserve"> </w:t>
      </w:r>
      <w:r w:rsidR="00EE2E03" w:rsidRPr="006D6EAF">
        <w:rPr>
          <w:rFonts w:ascii="Times New Roman" w:eastAsiaTheme="minorHAnsi" w:hAnsi="Times New Roman" w:cs="Times New Roman"/>
          <w:lang w:eastAsia="en-US"/>
        </w:rPr>
        <w:t xml:space="preserve">о соответствии </w:t>
      </w:r>
      <w:r w:rsidR="00F168C2"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F168C2">
        <w:rPr>
          <w:rFonts w:ascii="Times New Roman" w:eastAsiaTheme="minorHAnsi" w:hAnsi="Times New Roman" w:cs="Times New Roman"/>
          <w:lang w:eastAsia="en-US"/>
        </w:rPr>
        <w:t xml:space="preserve"> (далее -</w:t>
      </w:r>
      <w:r w:rsidR="00EE2E03">
        <w:rPr>
          <w:rFonts w:ascii="Times New Roman" w:eastAsiaTheme="minorHAnsi" w:hAnsi="Times New Roman" w:cs="Times New Roman"/>
          <w:lang w:eastAsia="en-US"/>
        </w:rPr>
        <w:t xml:space="preserve"> уведомление о соответствии).</w:t>
      </w:r>
    </w:p>
    <w:p w:rsidR="00EE2E03" w:rsidRPr="00E459E7" w:rsidRDefault="00EE2E03" w:rsidP="00EE2E03">
      <w:pPr>
        <w:widowControl w:val="0"/>
        <w:shd w:val="clear" w:color="auto" w:fill="FFFFFF"/>
        <w:tabs>
          <w:tab w:val="left" w:pos="854"/>
        </w:tabs>
        <w:autoSpaceDE w:val="0"/>
        <w:autoSpaceDN w:val="0"/>
        <w:adjustRightInd w:val="0"/>
        <w:spacing w:line="322" w:lineRule="exact"/>
        <w:ind w:firstLine="709"/>
        <w:rPr>
          <w:sz w:val="28"/>
          <w:szCs w:val="28"/>
        </w:rPr>
      </w:pPr>
      <w:r>
        <w:rPr>
          <w:spacing w:val="3"/>
          <w:sz w:val="28"/>
          <w:szCs w:val="28"/>
        </w:rPr>
        <w:t xml:space="preserve">Уведомление о соответствии </w:t>
      </w:r>
      <w:r w:rsidRPr="00E459E7">
        <w:rPr>
          <w:spacing w:val="3"/>
          <w:sz w:val="28"/>
          <w:szCs w:val="28"/>
        </w:rPr>
        <w:t xml:space="preserve">оформляется на бумажном носителе в двух экземплярах по форме, </w:t>
      </w:r>
      <w:r w:rsidRPr="00003F37">
        <w:rPr>
          <w:spacing w:val="3"/>
          <w:sz w:val="28"/>
          <w:szCs w:val="28"/>
        </w:rPr>
        <w:t xml:space="preserve">утвержденной </w:t>
      </w:r>
      <w:r w:rsidRPr="00003F37">
        <w:rPr>
          <w:sz w:val="28"/>
          <w:szCs w:val="28"/>
        </w:rPr>
        <w:t>приказом Министерства строительства и жилищно-коммунального хозяйства Российской Ф</w:t>
      </w:r>
      <w:r>
        <w:rPr>
          <w:sz w:val="28"/>
          <w:szCs w:val="28"/>
        </w:rPr>
        <w:t>едерации от 19.09.2018 № 591/пр.</w:t>
      </w:r>
    </w:p>
    <w:p w:rsidR="00EE2E03" w:rsidRPr="00E459E7" w:rsidRDefault="002760DA" w:rsidP="00D56080">
      <w:pPr>
        <w:autoSpaceDE w:val="0"/>
        <w:autoSpaceDN w:val="0"/>
        <w:adjustRightInd w:val="0"/>
        <w:ind w:firstLine="567"/>
        <w:rPr>
          <w:spacing w:val="2"/>
          <w:sz w:val="20"/>
          <w:szCs w:val="20"/>
        </w:rPr>
      </w:pPr>
      <w:r>
        <w:rPr>
          <w:spacing w:val="3"/>
          <w:sz w:val="28"/>
          <w:szCs w:val="28"/>
        </w:rPr>
        <w:t>59</w:t>
      </w:r>
      <w:r w:rsidR="00EE2E03" w:rsidRPr="00E459E7">
        <w:rPr>
          <w:spacing w:val="3"/>
          <w:sz w:val="28"/>
          <w:szCs w:val="28"/>
        </w:rPr>
        <w:t xml:space="preserve">. Уполномоченный специалист направляет </w:t>
      </w:r>
      <w:r w:rsidR="00EE2E03">
        <w:rPr>
          <w:spacing w:val="3"/>
          <w:sz w:val="28"/>
          <w:szCs w:val="28"/>
        </w:rPr>
        <w:t xml:space="preserve">уведомление </w:t>
      </w:r>
      <w:r w:rsidR="00EE2E03" w:rsidRPr="00E459E7">
        <w:rPr>
          <w:spacing w:val="3"/>
          <w:sz w:val="28"/>
          <w:szCs w:val="28"/>
        </w:rPr>
        <w:t xml:space="preserve">с предоставленными документами на подпись </w:t>
      </w:r>
      <w:r w:rsidR="00F84960">
        <w:rPr>
          <w:rFonts w:eastAsiaTheme="minorHAnsi"/>
          <w:sz w:val="28"/>
          <w:szCs w:val="28"/>
          <w:lang w:eastAsia="en-US"/>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D56080">
        <w:rPr>
          <w:rFonts w:eastAsiaTheme="minorHAnsi"/>
          <w:sz w:val="28"/>
          <w:szCs w:val="28"/>
          <w:lang w:eastAsia="en-US"/>
        </w:rPr>
        <w:t>.</w:t>
      </w:r>
    </w:p>
    <w:p w:rsidR="00EE2E03" w:rsidRPr="00E459E7" w:rsidRDefault="00EE2E03"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2760DA">
        <w:rPr>
          <w:spacing w:val="3"/>
          <w:sz w:val="28"/>
          <w:szCs w:val="28"/>
        </w:rPr>
        <w:t>0</w:t>
      </w:r>
      <w:r w:rsidRPr="00E459E7">
        <w:rPr>
          <w:spacing w:val="3"/>
          <w:sz w:val="28"/>
          <w:szCs w:val="28"/>
        </w:rPr>
        <w:t xml:space="preserve">. </w:t>
      </w:r>
      <w:r w:rsidR="00F84960">
        <w:rPr>
          <w:rFonts w:eastAsiaTheme="minorHAnsi"/>
          <w:sz w:val="28"/>
          <w:szCs w:val="28"/>
          <w:lang w:eastAsia="en-US"/>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Pr="00E459E7">
        <w:rPr>
          <w:spacing w:val="3"/>
          <w:sz w:val="28"/>
          <w:szCs w:val="28"/>
        </w:rPr>
        <w:t xml:space="preserve"> подписывает подготовленное </w:t>
      </w:r>
      <w:r>
        <w:rPr>
          <w:spacing w:val="3"/>
          <w:sz w:val="28"/>
          <w:szCs w:val="28"/>
        </w:rPr>
        <w:t>уведомление</w:t>
      </w:r>
      <w:r w:rsidRPr="00E459E7">
        <w:rPr>
          <w:spacing w:val="3"/>
          <w:sz w:val="28"/>
          <w:szCs w:val="28"/>
        </w:rPr>
        <w:t>, заверяет свою подпись печатью и передает уполномоченному специалисту для выдачи заявителю.</w:t>
      </w:r>
    </w:p>
    <w:p w:rsidR="00EE2E03" w:rsidRPr="00E459E7" w:rsidRDefault="002760DA" w:rsidP="00DE5839">
      <w:pPr>
        <w:widowControl w:val="0"/>
        <w:shd w:val="clear" w:color="auto" w:fill="FFFFFF"/>
        <w:autoSpaceDE w:val="0"/>
        <w:autoSpaceDN w:val="0"/>
        <w:adjustRightInd w:val="0"/>
        <w:ind w:firstLine="709"/>
        <w:contextualSpacing/>
        <w:rPr>
          <w:spacing w:val="3"/>
          <w:sz w:val="28"/>
          <w:szCs w:val="28"/>
        </w:rPr>
      </w:pPr>
      <w:r>
        <w:rPr>
          <w:spacing w:val="3"/>
          <w:sz w:val="28"/>
          <w:szCs w:val="28"/>
        </w:rPr>
        <w:t>61</w:t>
      </w:r>
      <w:r w:rsidR="00EE2E03" w:rsidRPr="00E459E7">
        <w:rPr>
          <w:spacing w:val="3"/>
          <w:sz w:val="28"/>
          <w:szCs w:val="28"/>
        </w:rPr>
        <w:t xml:space="preserve">. Уполномоченный специалист направляет </w:t>
      </w:r>
      <w:r w:rsidR="00EE2E03" w:rsidRPr="00956EA5">
        <w:rPr>
          <w:rFonts w:eastAsiaTheme="minorHAnsi"/>
          <w:sz w:val="28"/>
          <w:szCs w:val="28"/>
          <w:lang w:eastAsia="en-US"/>
        </w:rPr>
        <w:t xml:space="preserve">способом, определенным </w:t>
      </w:r>
      <w:r w:rsidR="00EE2E03" w:rsidRPr="00956EA5">
        <w:rPr>
          <w:rFonts w:eastAsiaTheme="minorHAnsi"/>
          <w:sz w:val="28"/>
          <w:szCs w:val="28"/>
          <w:lang w:eastAsia="en-US"/>
        </w:rPr>
        <w:lastRenderedPageBreak/>
        <w:t>в уведомлении о планируемом строительстве</w:t>
      </w:r>
      <w:r w:rsidR="00EE2E03">
        <w:rPr>
          <w:rFonts w:ascii="Arial" w:eastAsiaTheme="minorHAnsi" w:hAnsi="Arial" w:cs="Arial"/>
          <w:sz w:val="20"/>
          <w:szCs w:val="20"/>
          <w:lang w:eastAsia="en-US"/>
        </w:rPr>
        <w:t xml:space="preserve"> </w:t>
      </w:r>
      <w:r w:rsidR="00EE2E03" w:rsidRPr="00E459E7">
        <w:rPr>
          <w:spacing w:val="3"/>
          <w:sz w:val="28"/>
          <w:szCs w:val="28"/>
        </w:rPr>
        <w:t xml:space="preserve">один экземпляр </w:t>
      </w:r>
      <w:r w:rsidR="00EE2E03">
        <w:rPr>
          <w:spacing w:val="3"/>
          <w:sz w:val="28"/>
          <w:szCs w:val="28"/>
        </w:rPr>
        <w:t xml:space="preserve">уведомления, указанного в пункте </w:t>
      </w:r>
      <w:r w:rsidR="00F203B3">
        <w:rPr>
          <w:spacing w:val="3"/>
          <w:sz w:val="28"/>
          <w:szCs w:val="28"/>
        </w:rPr>
        <w:t>58</w:t>
      </w:r>
      <w:r w:rsidR="00EE2E03">
        <w:rPr>
          <w:spacing w:val="3"/>
          <w:sz w:val="28"/>
          <w:szCs w:val="28"/>
        </w:rPr>
        <w:t xml:space="preserve"> настоящего административного регламента</w:t>
      </w:r>
      <w:r w:rsidR="00EE2E03" w:rsidRPr="00E459E7">
        <w:rPr>
          <w:spacing w:val="3"/>
          <w:sz w:val="28"/>
          <w:szCs w:val="28"/>
        </w:rPr>
        <w:t xml:space="preserve"> заявителю.</w:t>
      </w:r>
    </w:p>
    <w:p w:rsidR="00B75A54" w:rsidRPr="007676C6" w:rsidRDefault="002760DA" w:rsidP="00DE5839">
      <w:pPr>
        <w:pStyle w:val="ConsPlusNormal"/>
        <w:ind w:firstLine="709"/>
        <w:rPr>
          <w:rFonts w:ascii="Times New Roman" w:hAnsi="Times New Roman" w:cs="Times New Roman"/>
        </w:rPr>
      </w:pPr>
      <w:r>
        <w:rPr>
          <w:rFonts w:ascii="Times New Roman" w:hAnsi="Times New Roman" w:cs="Times New Roman"/>
        </w:rPr>
        <w:t>62</w:t>
      </w:r>
      <w:r w:rsidR="00EE2E03" w:rsidRPr="007676C6">
        <w:rPr>
          <w:rFonts w:ascii="Times New Roman" w:hAnsi="Times New Roman" w:cs="Times New Roman"/>
        </w:rPr>
        <w:t xml:space="preserve">. 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w:t>
      </w:r>
      <w:r w:rsidR="00F84960" w:rsidRPr="00F84960">
        <w:rPr>
          <w:rFonts w:ascii="Times New Roman" w:eastAsiaTheme="minorHAnsi" w:hAnsi="Times New Roman" w:cs="Times New Roman"/>
          <w:lang w:eastAsia="en-US"/>
        </w:rPr>
        <w:t>начальник</w:t>
      </w:r>
      <w:r w:rsidR="00F84960">
        <w:rPr>
          <w:rFonts w:ascii="Times New Roman" w:eastAsiaTheme="minorHAnsi" w:hAnsi="Times New Roman" w:cs="Times New Roman"/>
          <w:lang w:eastAsia="en-US"/>
        </w:rPr>
        <w:t>ом</w:t>
      </w:r>
      <w:r w:rsidR="00F84960" w:rsidRPr="00F84960">
        <w:rPr>
          <w:rFonts w:ascii="Times New Roman" w:eastAsiaTheme="minorHAnsi" w:hAnsi="Times New Roman" w:cs="Times New Roman"/>
          <w:lang w:eastAsia="en-US"/>
        </w:rPr>
        <w:t xml:space="preserve"> отдела архитектуры и градостроительства – главн</w:t>
      </w:r>
      <w:r w:rsidR="00F84960">
        <w:rPr>
          <w:rFonts w:ascii="Times New Roman" w:eastAsiaTheme="minorHAnsi" w:hAnsi="Times New Roman" w:cs="Times New Roman"/>
          <w:lang w:eastAsia="en-US"/>
        </w:rPr>
        <w:t>мы</w:t>
      </w:r>
      <w:r w:rsidR="00F84960" w:rsidRPr="00F84960">
        <w:rPr>
          <w:rFonts w:ascii="Times New Roman" w:eastAsiaTheme="minorHAnsi" w:hAnsi="Times New Roman" w:cs="Times New Roman"/>
          <w:lang w:eastAsia="en-US"/>
        </w:rPr>
        <w:t xml:space="preserve"> архитектор</w:t>
      </w:r>
      <w:r w:rsidR="00F84960">
        <w:rPr>
          <w:rFonts w:ascii="Times New Roman" w:eastAsiaTheme="minorHAnsi" w:hAnsi="Times New Roman" w:cs="Times New Roman"/>
          <w:lang w:eastAsia="en-US"/>
        </w:rPr>
        <w:t>ом</w:t>
      </w:r>
      <w:r w:rsidR="00F84960" w:rsidRPr="00F84960">
        <w:rPr>
          <w:rFonts w:ascii="Times New Roman" w:eastAsiaTheme="minorHAnsi" w:hAnsi="Times New Roman" w:cs="Times New Roman"/>
          <w:lang w:eastAsia="en-US"/>
        </w:rPr>
        <w:t xml:space="preserve"> администрации Лебедянского муниципального района Липецкой области</w:t>
      </w:r>
      <w:r w:rsidR="00EE2E03" w:rsidRPr="007676C6">
        <w:rPr>
          <w:rFonts w:ascii="Times New Roman" w:hAnsi="Times New Roman" w:cs="Times New Roman"/>
        </w:rPr>
        <w:t xml:space="preserve"> уведомление, предусмотренное пунктом </w:t>
      </w:r>
      <w:r w:rsidR="00DE5839">
        <w:rPr>
          <w:rFonts w:ascii="Times New Roman" w:hAnsi="Times New Roman" w:cs="Times New Roman"/>
        </w:rPr>
        <w:t>58</w:t>
      </w:r>
      <w:r w:rsidR="00EE2E03" w:rsidRPr="007676C6">
        <w:rPr>
          <w:rFonts w:ascii="Times New Roman" w:hAnsi="Times New Roman" w:cs="Times New Roman"/>
        </w:rPr>
        <w:t xml:space="preserve"> настоящего административного регламента в МФЦ для выдачи заявителю.</w:t>
      </w:r>
    </w:p>
    <w:p w:rsidR="00713854" w:rsidRPr="007676C6" w:rsidRDefault="00713854" w:rsidP="0070224A">
      <w:pPr>
        <w:pStyle w:val="ConsPlusNormal"/>
        <w:ind w:firstLine="0"/>
        <w:rPr>
          <w:rFonts w:ascii="Times New Roman" w:hAnsi="Times New Roman" w:cs="Times New Roman"/>
        </w:rPr>
      </w:pPr>
    </w:p>
    <w:p w:rsidR="00B8299E" w:rsidRDefault="00B75A54" w:rsidP="00B75A54">
      <w:pPr>
        <w:pStyle w:val="ConsPlusNormal"/>
        <w:ind w:firstLine="0"/>
        <w:jc w:val="center"/>
        <w:rPr>
          <w:rFonts w:ascii="Times New Roman" w:eastAsiaTheme="minorHAnsi" w:hAnsi="Times New Roman" w:cs="Times New Roman"/>
          <w:b/>
          <w:lang w:eastAsia="en-US"/>
        </w:rPr>
      </w:pPr>
      <w:r w:rsidRPr="00F57CE2">
        <w:rPr>
          <w:rFonts w:ascii="Times New Roman" w:hAnsi="Times New Roman" w:cs="Times New Roman"/>
        </w:rPr>
        <w:t xml:space="preserve"> </w:t>
      </w:r>
      <w:r w:rsidR="00B8299E" w:rsidRPr="00F57CE2">
        <w:rPr>
          <w:rFonts w:ascii="Times New Roman" w:hAnsi="Times New Roman" w:cs="Times New Roman"/>
          <w:b/>
        </w:rPr>
        <w:t>26.</w:t>
      </w:r>
      <w:r w:rsidR="00542564" w:rsidRPr="00F57CE2">
        <w:rPr>
          <w:rFonts w:ascii="Times New Roman" w:hAnsi="Times New Roman" w:cs="Times New Roman"/>
          <w:b/>
        </w:rPr>
        <w:t>2</w:t>
      </w:r>
      <w:r w:rsidR="00B8299E" w:rsidRPr="00F57CE2">
        <w:rPr>
          <w:rFonts w:ascii="Times New Roman" w:hAnsi="Times New Roman" w:cs="Times New Roman"/>
          <w:b/>
        </w:rPr>
        <w:t xml:space="preserve">. </w:t>
      </w:r>
      <w:r w:rsidR="005B1005" w:rsidRPr="00F57CE2">
        <w:rPr>
          <w:rFonts w:ascii="Times New Roman" w:hAnsi="Times New Roman" w:cs="Times New Roman"/>
          <w:b/>
        </w:rPr>
        <w:t xml:space="preserve">Направление уведомления </w:t>
      </w:r>
      <w:r w:rsidR="00250291">
        <w:rPr>
          <w:rFonts w:ascii="Times New Roman" w:eastAsiaTheme="minorHAnsi" w:hAnsi="Times New Roman" w:cs="Times New Roman"/>
          <w:b/>
          <w:lang w:eastAsia="en-US"/>
        </w:rPr>
        <w:t>о не</w:t>
      </w:r>
      <w:r w:rsidR="005B1005" w:rsidRPr="00F57CE2">
        <w:rPr>
          <w:rFonts w:ascii="Times New Roman" w:eastAsiaTheme="minorHAnsi" w:hAnsi="Times New Roman" w:cs="Times New Roman"/>
          <w:b/>
          <w:lang w:eastAsia="en-US"/>
        </w:rPr>
        <w:t xml:space="preserve">соответствии </w:t>
      </w:r>
      <w:r w:rsidR="00DB0BE9" w:rsidRPr="00DB0BE9">
        <w:rPr>
          <w:rFonts w:ascii="Times New Roman" w:eastAsiaTheme="minorHAnsi" w:hAnsi="Times New Roman" w:cs="Times New Roman"/>
          <w:b/>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p w:rsidR="00F57CE2" w:rsidRPr="00F57CE2" w:rsidRDefault="00F57CE2" w:rsidP="00B75A54">
      <w:pPr>
        <w:pStyle w:val="ConsPlusNormal"/>
        <w:ind w:firstLine="0"/>
        <w:jc w:val="center"/>
        <w:rPr>
          <w:rFonts w:ascii="Times New Roman" w:hAnsi="Times New Roman" w:cs="Times New Roman"/>
          <w:b/>
        </w:rPr>
      </w:pPr>
    </w:p>
    <w:p w:rsidR="005B1005" w:rsidRPr="00003F37" w:rsidRDefault="005B1005" w:rsidP="00027B11">
      <w:pPr>
        <w:pStyle w:val="ConsPlusNormal"/>
        <w:ind w:firstLine="709"/>
        <w:rPr>
          <w:rFonts w:ascii="Times New Roman" w:hAnsi="Times New Roman" w:cs="Times New Roman"/>
          <w:spacing w:val="3"/>
        </w:rPr>
      </w:pPr>
      <w:r w:rsidRPr="00E459E7">
        <w:rPr>
          <w:rFonts w:ascii="Times New Roman" w:hAnsi="Times New Roman" w:cs="Times New Roman"/>
        </w:rPr>
        <w:t>6</w:t>
      </w:r>
      <w:r w:rsidR="002760DA">
        <w:rPr>
          <w:rFonts w:ascii="Times New Roman" w:hAnsi="Times New Roman" w:cs="Times New Roman"/>
        </w:rPr>
        <w:t>3</w:t>
      </w:r>
      <w:r w:rsidRPr="00E459E7">
        <w:rPr>
          <w:rFonts w:ascii="Times New Roman" w:hAnsi="Times New Roman" w:cs="Times New Roman"/>
        </w:rPr>
        <w:t xml:space="preserve">. </w:t>
      </w:r>
      <w:r>
        <w:rPr>
          <w:rFonts w:ascii="Times New Roman" w:hAnsi="Times New Roman" w:cs="Times New Roman"/>
          <w:spacing w:val="3"/>
        </w:rPr>
        <w:t>У</w:t>
      </w:r>
      <w:r w:rsidRPr="00E459E7">
        <w:rPr>
          <w:rFonts w:ascii="Times New Roman" w:hAnsi="Times New Roman" w:cs="Times New Roman"/>
          <w:spacing w:val="3"/>
        </w:rPr>
        <w:t xml:space="preserve">полномоченный специалист </w:t>
      </w:r>
      <w:r w:rsidRPr="00AD5205">
        <w:rPr>
          <w:rFonts w:ascii="Times New Roman" w:hAnsi="Times New Roman" w:cs="Times New Roman"/>
          <w:spacing w:val="3"/>
        </w:rPr>
        <w:t xml:space="preserve">подготавливает </w:t>
      </w:r>
      <w:r w:rsidRPr="00AD5205">
        <w:rPr>
          <w:rFonts w:ascii="Times New Roman" w:eastAsiaTheme="minorHAnsi" w:hAnsi="Times New Roman" w:cs="Times New Roman"/>
          <w:lang w:eastAsia="en-US"/>
        </w:rPr>
        <w:t xml:space="preserve">уведомление о несоответствии </w:t>
      </w:r>
      <w:r w:rsidR="00DB0BE9" w:rsidRPr="0032355D">
        <w:rPr>
          <w:rFonts w:ascii="Times New Roman" w:eastAsiaTheme="minorHAnsi" w:hAnsi="Times New Roman" w:cs="Times New Roman"/>
          <w:lang w:eastAsia="en-US"/>
        </w:rPr>
        <w:t>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Pr>
          <w:rFonts w:ascii="Times New Roman" w:eastAsiaTheme="minorHAnsi" w:hAnsi="Times New Roman" w:cs="Times New Roman"/>
          <w:lang w:eastAsia="en-US"/>
        </w:rPr>
        <w:t xml:space="preserve"> (далее </w:t>
      </w:r>
      <w:r w:rsidR="005F33BB">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уведомление о несоответствии)</w:t>
      </w:r>
      <w:r w:rsidRPr="00003F37">
        <w:rPr>
          <w:rFonts w:ascii="Times New Roman" w:eastAsiaTheme="minorHAnsi" w:hAnsi="Times New Roman" w:cs="Times New Roman"/>
          <w:lang w:eastAsia="en-US"/>
        </w:rPr>
        <w:t xml:space="preserve"> </w:t>
      </w:r>
      <w:r>
        <w:rPr>
          <w:rFonts w:ascii="Times New Roman" w:hAnsi="Times New Roman" w:cs="Times New Roman"/>
          <w:spacing w:val="3"/>
        </w:rPr>
        <w:t xml:space="preserve">при </w:t>
      </w:r>
      <w:r w:rsidRPr="00003F37">
        <w:rPr>
          <w:rFonts w:ascii="Times New Roman" w:hAnsi="Times New Roman" w:cs="Times New Roman"/>
          <w:spacing w:val="3"/>
        </w:rPr>
        <w:t>наличи</w:t>
      </w:r>
      <w:r>
        <w:rPr>
          <w:rFonts w:ascii="Times New Roman" w:hAnsi="Times New Roman" w:cs="Times New Roman"/>
          <w:spacing w:val="3"/>
        </w:rPr>
        <w:t>и</w:t>
      </w:r>
      <w:r w:rsidRPr="00003F37">
        <w:rPr>
          <w:rFonts w:ascii="Times New Roman" w:hAnsi="Times New Roman" w:cs="Times New Roman"/>
          <w:spacing w:val="3"/>
        </w:rPr>
        <w:t xml:space="preserve"> одного из следующих </w:t>
      </w:r>
      <w:r w:rsidR="00DB0BE9">
        <w:rPr>
          <w:rFonts w:ascii="Times New Roman" w:hAnsi="Times New Roman" w:cs="Times New Roman"/>
          <w:spacing w:val="3"/>
        </w:rPr>
        <w:t>условий</w:t>
      </w:r>
      <w:r w:rsidRPr="00003F37">
        <w:rPr>
          <w:rFonts w:ascii="Times New Roman" w:hAnsi="Times New Roman" w:cs="Times New Roman"/>
          <w:spacing w:val="3"/>
        </w:rPr>
        <w:t>:</w:t>
      </w:r>
    </w:p>
    <w:p w:rsidR="00DB0BE9" w:rsidRPr="00DB0BE9" w:rsidRDefault="00DB0BE9" w:rsidP="00027B11">
      <w:pPr>
        <w:autoSpaceDE w:val="0"/>
        <w:autoSpaceDN w:val="0"/>
        <w:adjustRightInd w:val="0"/>
        <w:ind w:firstLine="709"/>
        <w:contextualSpacing/>
        <w:rPr>
          <w:rFonts w:eastAsiaTheme="minorHAnsi"/>
          <w:sz w:val="28"/>
          <w:szCs w:val="28"/>
          <w:lang w:eastAsia="en-US"/>
        </w:rPr>
      </w:pPr>
      <w:r w:rsidRPr="00DB0BE9">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7E7478">
        <w:rPr>
          <w:rFonts w:eastAsiaTheme="minorHAnsi"/>
          <w:sz w:val="28"/>
          <w:szCs w:val="28"/>
          <w:lang w:eastAsia="en-US"/>
        </w:rPr>
        <w:t>пп. 53, 54 настоящего административного регламента</w:t>
      </w:r>
      <w:r w:rsidRPr="00DB0BE9">
        <w:rPr>
          <w:rFonts w:eastAsiaTheme="minorHAnsi"/>
          <w:sz w:val="28"/>
          <w:szCs w:val="28"/>
          <w:lang w:eastAsia="en-US"/>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E7478">
        <w:rPr>
          <w:rFonts w:eastAsiaTheme="minorHAnsi"/>
          <w:sz w:val="28"/>
          <w:szCs w:val="28"/>
          <w:lang w:eastAsia="en-US"/>
        </w:rPr>
        <w:t>ГрК РФ</w:t>
      </w:r>
      <w:r w:rsidRPr="00DB0BE9">
        <w:rPr>
          <w:rFonts w:eastAsiaTheme="minorHAnsi"/>
          <w:sz w:val="28"/>
          <w:szCs w:val="28"/>
          <w:lang w:eastAsia="en-US"/>
        </w:rPr>
        <w:t>, другими федеральными законами;</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2</w:t>
      </w:r>
      <w:r w:rsidR="00DB0BE9" w:rsidRPr="00DB0BE9">
        <w:rPr>
          <w:rFonts w:eastAsiaTheme="minorHAnsi"/>
          <w:sz w:val="28"/>
          <w:szCs w:val="28"/>
          <w:lang w:eastAsia="en-US"/>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B0BE9" w:rsidRPr="00DB0BE9" w:rsidRDefault="007E7478" w:rsidP="00027B11">
      <w:pPr>
        <w:autoSpaceDE w:val="0"/>
        <w:autoSpaceDN w:val="0"/>
        <w:adjustRightInd w:val="0"/>
        <w:spacing w:before="200"/>
        <w:ind w:firstLine="709"/>
        <w:contextualSpacing/>
        <w:rPr>
          <w:rFonts w:eastAsiaTheme="minorHAnsi"/>
          <w:sz w:val="28"/>
          <w:szCs w:val="28"/>
          <w:lang w:eastAsia="en-US"/>
        </w:rPr>
      </w:pPr>
      <w:r>
        <w:rPr>
          <w:rFonts w:eastAsiaTheme="minorHAnsi"/>
          <w:sz w:val="28"/>
          <w:szCs w:val="28"/>
          <w:lang w:eastAsia="en-US"/>
        </w:rPr>
        <w:t>3</w:t>
      </w:r>
      <w:r w:rsidR="00DB0BE9" w:rsidRPr="00DB0BE9">
        <w:rPr>
          <w:rFonts w:eastAsiaTheme="minorHAnsi"/>
          <w:sz w:val="28"/>
          <w:szCs w:val="28"/>
          <w:lang w:eastAsia="en-US"/>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B1005" w:rsidRDefault="005B1005" w:rsidP="00027B11">
      <w:pPr>
        <w:autoSpaceDE w:val="0"/>
        <w:autoSpaceDN w:val="0"/>
        <w:adjustRightInd w:val="0"/>
        <w:ind w:firstLine="709"/>
        <w:contextualSpacing/>
        <w:rPr>
          <w:sz w:val="28"/>
          <w:szCs w:val="28"/>
        </w:rPr>
      </w:pPr>
      <w:r w:rsidRPr="00DB0BE9">
        <w:rPr>
          <w:spacing w:val="3"/>
          <w:sz w:val="28"/>
          <w:szCs w:val="28"/>
        </w:rPr>
        <w:lastRenderedPageBreak/>
        <w:t>6</w:t>
      </w:r>
      <w:r w:rsidR="00DE5839" w:rsidRPr="00DB0BE9">
        <w:rPr>
          <w:spacing w:val="3"/>
          <w:sz w:val="28"/>
          <w:szCs w:val="28"/>
        </w:rPr>
        <w:t>4</w:t>
      </w:r>
      <w:r w:rsidRPr="00DB0BE9">
        <w:rPr>
          <w:spacing w:val="3"/>
          <w:sz w:val="28"/>
          <w:szCs w:val="28"/>
        </w:rPr>
        <w:t>. Уполномоченный специалист оформляет</w:t>
      </w:r>
      <w:r>
        <w:rPr>
          <w:spacing w:val="3"/>
          <w:sz w:val="28"/>
          <w:szCs w:val="28"/>
        </w:rPr>
        <w:t xml:space="preserve"> уведомление о несоответствии </w:t>
      </w:r>
      <w:r w:rsidRPr="00003F37">
        <w:rPr>
          <w:spacing w:val="3"/>
          <w:sz w:val="28"/>
          <w:szCs w:val="28"/>
        </w:rPr>
        <w:t>на бумажном носителе в</w:t>
      </w:r>
      <w:r w:rsidRPr="00003F37">
        <w:rPr>
          <w:spacing w:val="3"/>
        </w:rPr>
        <w:t xml:space="preserve"> </w:t>
      </w:r>
      <w:r w:rsidRPr="00003F37">
        <w:rPr>
          <w:spacing w:val="3"/>
          <w:sz w:val="28"/>
          <w:szCs w:val="28"/>
        </w:rPr>
        <w:t xml:space="preserve">двух экземплярах по форме, утвержденной </w:t>
      </w:r>
      <w:r w:rsidRPr="00003F37">
        <w:rPr>
          <w:sz w:val="28"/>
          <w:szCs w:val="28"/>
        </w:rPr>
        <w:t>приказом от 19.09.2018 № 591/пр</w:t>
      </w:r>
      <w:r>
        <w:rPr>
          <w:sz w:val="28"/>
          <w:szCs w:val="28"/>
        </w:rPr>
        <w:t>.</w:t>
      </w:r>
    </w:p>
    <w:p w:rsidR="005B1005" w:rsidRPr="00476C40" w:rsidRDefault="005B1005" w:rsidP="00027B11">
      <w:pPr>
        <w:autoSpaceDE w:val="0"/>
        <w:autoSpaceDN w:val="0"/>
        <w:adjustRightInd w:val="0"/>
        <w:ind w:firstLine="709"/>
        <w:rPr>
          <w:rFonts w:ascii="Arial" w:eastAsiaTheme="minorHAnsi" w:hAnsi="Arial" w:cs="Arial"/>
          <w:sz w:val="20"/>
          <w:szCs w:val="20"/>
          <w:lang w:eastAsia="en-US"/>
        </w:rPr>
      </w:pPr>
      <w:r>
        <w:rPr>
          <w:sz w:val="28"/>
          <w:szCs w:val="28"/>
        </w:rPr>
        <w:t>6</w:t>
      </w:r>
      <w:r w:rsidR="00DE5839">
        <w:rPr>
          <w:sz w:val="28"/>
          <w:szCs w:val="28"/>
        </w:rPr>
        <w:t>5</w:t>
      </w:r>
      <w:r>
        <w:rPr>
          <w:sz w:val="28"/>
          <w:szCs w:val="28"/>
        </w:rPr>
        <w:t>. Уведомление о несоответствии должно содержать</w:t>
      </w:r>
      <w:r>
        <w:rPr>
          <w:rFonts w:eastAsiaTheme="minorHAnsi"/>
          <w:sz w:val="28"/>
          <w:szCs w:val="28"/>
          <w:lang w:eastAsia="en-US"/>
        </w:rPr>
        <w:t xml:space="preserve"> </w:t>
      </w:r>
      <w:r w:rsidRPr="001C2AF4">
        <w:rPr>
          <w:rFonts w:eastAsiaTheme="minorHAnsi"/>
          <w:sz w:val="28"/>
          <w:szCs w:val="28"/>
          <w:lang w:eastAsia="en-US"/>
        </w:rPr>
        <w:t xml:space="preserve">все основания </w:t>
      </w:r>
      <w:r w:rsidR="00476C40" w:rsidRPr="001C2AF4">
        <w:rPr>
          <w:rFonts w:eastAsiaTheme="minorHAnsi"/>
          <w:sz w:val="28"/>
          <w:szCs w:val="28"/>
          <w:lang w:eastAsia="en-US"/>
        </w:rPr>
        <w:t xml:space="preserve"> </w:t>
      </w:r>
      <w:r w:rsidRPr="001C2AF4">
        <w:rPr>
          <w:rFonts w:eastAsiaTheme="minorHAnsi"/>
          <w:sz w:val="28"/>
          <w:szCs w:val="28"/>
          <w:lang w:eastAsia="en-US"/>
        </w:rPr>
        <w:t xml:space="preserve">направления </w:t>
      </w:r>
      <w:r>
        <w:rPr>
          <w:rFonts w:eastAsiaTheme="minorHAnsi"/>
          <w:sz w:val="28"/>
          <w:szCs w:val="28"/>
          <w:lang w:eastAsia="en-US"/>
        </w:rPr>
        <w:t xml:space="preserve">заявителю </w:t>
      </w:r>
      <w:r w:rsidRPr="001C2AF4">
        <w:rPr>
          <w:rFonts w:eastAsiaTheme="minorHAnsi"/>
          <w:sz w:val="28"/>
          <w:szCs w:val="28"/>
          <w:lang w:eastAsia="en-US"/>
        </w:rPr>
        <w:t>такого уведомления</w:t>
      </w:r>
      <w:r w:rsidR="00027B11">
        <w:rPr>
          <w:rFonts w:eastAsiaTheme="minorHAnsi"/>
          <w:sz w:val="28"/>
          <w:szCs w:val="28"/>
          <w:lang w:eastAsia="en-US"/>
        </w:rPr>
        <w:t>.</w:t>
      </w:r>
    </w:p>
    <w:p w:rsidR="00D56080" w:rsidRDefault="005B1005" w:rsidP="00D56080">
      <w:pPr>
        <w:autoSpaceDE w:val="0"/>
        <w:autoSpaceDN w:val="0"/>
        <w:adjustRightInd w:val="0"/>
        <w:ind w:firstLine="567"/>
        <w:rPr>
          <w:rFonts w:eastAsiaTheme="minorHAnsi"/>
          <w:sz w:val="28"/>
          <w:szCs w:val="28"/>
          <w:lang w:eastAsia="en-US"/>
        </w:rPr>
      </w:pPr>
      <w:r>
        <w:rPr>
          <w:spacing w:val="3"/>
          <w:sz w:val="28"/>
          <w:szCs w:val="28"/>
        </w:rPr>
        <w:t>6</w:t>
      </w:r>
      <w:r w:rsidR="00DE5839">
        <w:rPr>
          <w:spacing w:val="3"/>
          <w:sz w:val="28"/>
          <w:szCs w:val="28"/>
        </w:rPr>
        <w:t>6</w:t>
      </w:r>
      <w:r w:rsidRPr="00E459E7">
        <w:rPr>
          <w:spacing w:val="3"/>
          <w:sz w:val="28"/>
          <w:szCs w:val="28"/>
        </w:rPr>
        <w:t xml:space="preserve">. Уполномоченный специалист направляет </w:t>
      </w:r>
      <w:r>
        <w:rPr>
          <w:spacing w:val="3"/>
          <w:sz w:val="28"/>
          <w:szCs w:val="28"/>
        </w:rPr>
        <w:t xml:space="preserve">уведомление о несоответствии на подпись </w:t>
      </w:r>
      <w:r w:rsidR="00F84960">
        <w:rPr>
          <w:rFonts w:eastAsiaTheme="minorHAnsi"/>
          <w:sz w:val="28"/>
          <w:szCs w:val="28"/>
          <w:lang w:eastAsia="en-US"/>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D56080">
        <w:rPr>
          <w:rFonts w:eastAsiaTheme="minorHAnsi"/>
          <w:sz w:val="28"/>
          <w:szCs w:val="28"/>
          <w:lang w:eastAsia="en-US"/>
        </w:rPr>
        <w:t>.</w:t>
      </w:r>
    </w:p>
    <w:p w:rsidR="005B1005" w:rsidRPr="00E459E7" w:rsidRDefault="005B1005" w:rsidP="00D56080">
      <w:pPr>
        <w:widowControl w:val="0"/>
        <w:shd w:val="clear" w:color="auto" w:fill="FFFFFF"/>
        <w:autoSpaceDE w:val="0"/>
        <w:autoSpaceDN w:val="0"/>
        <w:adjustRightInd w:val="0"/>
        <w:ind w:firstLine="709"/>
        <w:contextualSpacing/>
        <w:rPr>
          <w:spacing w:val="3"/>
          <w:sz w:val="28"/>
          <w:szCs w:val="28"/>
        </w:rPr>
      </w:pPr>
      <w:r>
        <w:rPr>
          <w:spacing w:val="3"/>
          <w:sz w:val="28"/>
          <w:szCs w:val="28"/>
        </w:rPr>
        <w:t>6</w:t>
      </w:r>
      <w:r w:rsidR="00DE5839">
        <w:rPr>
          <w:spacing w:val="3"/>
          <w:sz w:val="28"/>
          <w:szCs w:val="28"/>
        </w:rPr>
        <w:t>7</w:t>
      </w:r>
      <w:r w:rsidRPr="00E459E7">
        <w:rPr>
          <w:spacing w:val="3"/>
          <w:sz w:val="28"/>
          <w:szCs w:val="28"/>
        </w:rPr>
        <w:t xml:space="preserve">. </w:t>
      </w:r>
      <w:r w:rsidR="00F84960">
        <w:rPr>
          <w:rFonts w:eastAsiaTheme="minorHAnsi"/>
          <w:sz w:val="28"/>
          <w:szCs w:val="28"/>
          <w:lang w:eastAsia="en-US"/>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Pr="00E459E7">
        <w:rPr>
          <w:spacing w:val="3"/>
          <w:sz w:val="28"/>
          <w:szCs w:val="28"/>
        </w:rPr>
        <w:t xml:space="preserve"> подписывает </w:t>
      </w:r>
      <w:r>
        <w:rPr>
          <w:spacing w:val="3"/>
          <w:sz w:val="28"/>
          <w:szCs w:val="28"/>
        </w:rPr>
        <w:t xml:space="preserve">уведомление о несоответствии </w:t>
      </w:r>
      <w:r w:rsidRPr="00E459E7">
        <w:rPr>
          <w:spacing w:val="3"/>
          <w:sz w:val="28"/>
          <w:szCs w:val="28"/>
        </w:rPr>
        <w:t>и передает уполномоченному специалисту для выдачи заявителю.</w:t>
      </w:r>
    </w:p>
    <w:p w:rsidR="005B1005" w:rsidRDefault="00DE5839" w:rsidP="005B1005">
      <w:pPr>
        <w:autoSpaceDE w:val="0"/>
        <w:autoSpaceDN w:val="0"/>
        <w:adjustRightInd w:val="0"/>
        <w:ind w:firstLine="709"/>
        <w:rPr>
          <w:spacing w:val="3"/>
          <w:sz w:val="28"/>
          <w:szCs w:val="28"/>
        </w:rPr>
      </w:pPr>
      <w:r>
        <w:rPr>
          <w:spacing w:val="3"/>
          <w:sz w:val="28"/>
          <w:szCs w:val="28"/>
        </w:rPr>
        <w:t>68</w:t>
      </w:r>
      <w:r w:rsidR="005B1005" w:rsidRPr="00E459E7">
        <w:rPr>
          <w:spacing w:val="3"/>
          <w:sz w:val="28"/>
          <w:szCs w:val="28"/>
        </w:rPr>
        <w:t xml:space="preserve">. Уполномоченный специалист </w:t>
      </w:r>
      <w:r w:rsidR="005B1005">
        <w:rPr>
          <w:spacing w:val="3"/>
          <w:sz w:val="28"/>
          <w:szCs w:val="28"/>
        </w:rPr>
        <w:t xml:space="preserve">направляет </w:t>
      </w:r>
      <w:r w:rsidR="005B1005" w:rsidRPr="00956EA5">
        <w:rPr>
          <w:rFonts w:eastAsiaTheme="minorHAnsi"/>
          <w:sz w:val="28"/>
          <w:szCs w:val="28"/>
          <w:lang w:eastAsia="en-US"/>
        </w:rPr>
        <w:t>способом, определенным в уведомлении о</w:t>
      </w:r>
      <w:r w:rsidR="00D96FFA">
        <w:rPr>
          <w:rFonts w:eastAsiaTheme="minorHAnsi"/>
          <w:sz w:val="28"/>
          <w:szCs w:val="28"/>
          <w:lang w:eastAsia="en-US"/>
        </w:rPr>
        <w:t>б</w:t>
      </w:r>
      <w:r w:rsidR="005B1005" w:rsidRPr="00956EA5">
        <w:rPr>
          <w:rFonts w:eastAsiaTheme="minorHAnsi"/>
          <w:sz w:val="28"/>
          <w:szCs w:val="28"/>
          <w:lang w:eastAsia="en-US"/>
        </w:rPr>
        <w:t xml:space="preserve"> </w:t>
      </w:r>
      <w:r w:rsidR="00D96FFA">
        <w:rPr>
          <w:rFonts w:eastAsiaTheme="minorHAnsi"/>
          <w:sz w:val="28"/>
          <w:szCs w:val="28"/>
          <w:lang w:eastAsia="en-US"/>
        </w:rPr>
        <w:t xml:space="preserve">окончании </w:t>
      </w:r>
      <w:r w:rsidR="005B1005" w:rsidRPr="00956EA5">
        <w:rPr>
          <w:rFonts w:eastAsiaTheme="minorHAnsi"/>
          <w:sz w:val="28"/>
          <w:szCs w:val="28"/>
          <w:lang w:eastAsia="en-US"/>
        </w:rPr>
        <w:t>строительств</w:t>
      </w:r>
      <w:r w:rsidR="00D96FFA">
        <w:rPr>
          <w:rFonts w:eastAsiaTheme="minorHAnsi"/>
          <w:sz w:val="28"/>
          <w:szCs w:val="28"/>
          <w:lang w:eastAsia="en-US"/>
        </w:rPr>
        <w:t xml:space="preserve">а </w:t>
      </w:r>
      <w:r w:rsidR="005B1005" w:rsidRPr="00E459E7">
        <w:rPr>
          <w:spacing w:val="3"/>
          <w:sz w:val="28"/>
          <w:szCs w:val="28"/>
        </w:rPr>
        <w:t xml:space="preserve">один экземпляр </w:t>
      </w:r>
      <w:r w:rsidR="005B1005">
        <w:rPr>
          <w:spacing w:val="3"/>
          <w:sz w:val="28"/>
          <w:szCs w:val="28"/>
        </w:rPr>
        <w:t xml:space="preserve">уведомления о несоответствие </w:t>
      </w:r>
      <w:r w:rsidR="005B1005" w:rsidRPr="00E459E7">
        <w:rPr>
          <w:spacing w:val="3"/>
          <w:sz w:val="28"/>
          <w:szCs w:val="28"/>
        </w:rPr>
        <w:t>заявителю.</w:t>
      </w:r>
    </w:p>
    <w:p w:rsidR="00296717" w:rsidRPr="00E459E7" w:rsidRDefault="00DE5839" w:rsidP="008634E1">
      <w:pPr>
        <w:autoSpaceDE w:val="0"/>
        <w:autoSpaceDN w:val="0"/>
        <w:adjustRightInd w:val="0"/>
        <w:ind w:firstLine="709"/>
        <w:rPr>
          <w:sz w:val="28"/>
          <w:szCs w:val="28"/>
        </w:rPr>
      </w:pPr>
      <w:r>
        <w:rPr>
          <w:sz w:val="28"/>
          <w:szCs w:val="28"/>
        </w:rPr>
        <w:t>69</w:t>
      </w:r>
      <w:r w:rsidR="005B1005">
        <w:rPr>
          <w:sz w:val="28"/>
          <w:szCs w:val="28"/>
        </w:rPr>
        <w:t xml:space="preserve">. </w:t>
      </w:r>
      <w:r w:rsidR="005B1005" w:rsidRPr="00E459E7">
        <w:rPr>
          <w:sz w:val="28"/>
          <w:szCs w:val="28"/>
        </w:rPr>
        <w:t xml:space="preserve">В случае </w:t>
      </w:r>
      <w:r w:rsidR="005B1005">
        <w:rPr>
          <w:sz w:val="28"/>
          <w:szCs w:val="28"/>
        </w:rPr>
        <w:t>указания заявителем в уведомлении о</w:t>
      </w:r>
      <w:r w:rsidR="00D96FFA">
        <w:rPr>
          <w:sz w:val="28"/>
          <w:szCs w:val="28"/>
        </w:rPr>
        <w:t>б</w:t>
      </w:r>
      <w:r w:rsidR="005B1005">
        <w:rPr>
          <w:sz w:val="28"/>
          <w:szCs w:val="28"/>
        </w:rPr>
        <w:t xml:space="preserve"> </w:t>
      </w:r>
      <w:r w:rsidR="00D96FFA">
        <w:rPr>
          <w:sz w:val="28"/>
          <w:szCs w:val="28"/>
        </w:rPr>
        <w:t xml:space="preserve">окончании </w:t>
      </w:r>
      <w:r w:rsidR="005B1005">
        <w:rPr>
          <w:sz w:val="28"/>
          <w:szCs w:val="28"/>
        </w:rPr>
        <w:t>строительств</w:t>
      </w:r>
      <w:r w:rsidR="00D96FFA">
        <w:rPr>
          <w:sz w:val="28"/>
          <w:szCs w:val="28"/>
        </w:rPr>
        <w:t>а</w:t>
      </w:r>
      <w:r w:rsidR="005B1005">
        <w:rPr>
          <w:sz w:val="28"/>
          <w:szCs w:val="28"/>
        </w:rPr>
        <w:t xml:space="preserve"> получения уведомления </w:t>
      </w:r>
      <w:r w:rsidR="005B1005" w:rsidRPr="00E459E7">
        <w:rPr>
          <w:sz w:val="28"/>
          <w:szCs w:val="28"/>
        </w:rPr>
        <w:t xml:space="preserve">через МФЦ (при его наличии) </w:t>
      </w:r>
      <w:r w:rsidR="005B1005">
        <w:rPr>
          <w:sz w:val="28"/>
          <w:szCs w:val="28"/>
        </w:rPr>
        <w:t>у</w:t>
      </w:r>
      <w:r w:rsidR="005B1005" w:rsidRPr="00E459E7">
        <w:rPr>
          <w:sz w:val="28"/>
          <w:szCs w:val="28"/>
        </w:rPr>
        <w:t xml:space="preserve">полномоченный специалист передает подписанное </w:t>
      </w:r>
      <w:r w:rsidR="00F84960">
        <w:rPr>
          <w:rFonts w:eastAsiaTheme="minorHAnsi"/>
          <w:sz w:val="28"/>
          <w:szCs w:val="28"/>
          <w:lang w:eastAsia="en-US"/>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005B1005" w:rsidRPr="00E459E7">
        <w:rPr>
          <w:sz w:val="28"/>
          <w:szCs w:val="28"/>
        </w:rPr>
        <w:t xml:space="preserve"> </w:t>
      </w:r>
      <w:r w:rsidR="005B1005">
        <w:rPr>
          <w:sz w:val="28"/>
          <w:szCs w:val="28"/>
        </w:rPr>
        <w:t xml:space="preserve">уведомление о несоответствии </w:t>
      </w:r>
      <w:r w:rsidR="008634E1">
        <w:rPr>
          <w:sz w:val="28"/>
          <w:szCs w:val="28"/>
        </w:rPr>
        <w:t>в МФЦ для выдачи заявителю.</w:t>
      </w:r>
    </w:p>
    <w:p w:rsidR="002B244E" w:rsidRPr="00E459E7" w:rsidRDefault="002B244E" w:rsidP="00B8299E">
      <w:pPr>
        <w:autoSpaceDE w:val="0"/>
        <w:autoSpaceDN w:val="0"/>
        <w:adjustRightInd w:val="0"/>
        <w:ind w:firstLine="0"/>
        <w:jc w:val="center"/>
        <w:outlineLvl w:val="2"/>
        <w:rPr>
          <w:b/>
          <w:sz w:val="28"/>
          <w:szCs w:val="28"/>
        </w:rPr>
      </w:pPr>
    </w:p>
    <w:p w:rsidR="00B8299E" w:rsidRDefault="00B8299E" w:rsidP="00570F16">
      <w:pPr>
        <w:autoSpaceDE w:val="0"/>
        <w:autoSpaceDN w:val="0"/>
        <w:adjustRightInd w:val="0"/>
        <w:ind w:firstLine="0"/>
        <w:jc w:val="center"/>
        <w:outlineLvl w:val="2"/>
        <w:rPr>
          <w:b/>
          <w:sz w:val="28"/>
          <w:szCs w:val="28"/>
        </w:rPr>
      </w:pPr>
      <w:r w:rsidRPr="00E459E7">
        <w:rPr>
          <w:b/>
          <w:sz w:val="28"/>
          <w:szCs w:val="28"/>
        </w:rPr>
        <w:t xml:space="preserve">27. Порядок осуществления </w:t>
      </w:r>
      <w:r w:rsidRPr="00E459E7">
        <w:rPr>
          <w:b/>
          <w:bCs/>
          <w:sz w:val="28"/>
          <w:szCs w:val="28"/>
        </w:rPr>
        <w:t xml:space="preserve">административных процедур в электронной форме, в том числе с использованием </w:t>
      </w:r>
      <w:r w:rsidRPr="00E459E7">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570F16" w:rsidRPr="00E459E7" w:rsidRDefault="00570F16" w:rsidP="00570F16">
      <w:pPr>
        <w:autoSpaceDE w:val="0"/>
        <w:autoSpaceDN w:val="0"/>
        <w:adjustRightInd w:val="0"/>
        <w:ind w:firstLine="0"/>
        <w:jc w:val="center"/>
        <w:outlineLvl w:val="2"/>
        <w:rPr>
          <w:b/>
          <w:sz w:val="28"/>
          <w:szCs w:val="28"/>
        </w:rPr>
      </w:pPr>
    </w:p>
    <w:p w:rsidR="00B8299E" w:rsidRPr="00E459E7" w:rsidRDefault="00C806FD" w:rsidP="00A17E75">
      <w:pPr>
        <w:widowControl w:val="0"/>
        <w:shd w:val="clear" w:color="auto" w:fill="FFFFFF"/>
        <w:autoSpaceDE w:val="0"/>
        <w:autoSpaceDN w:val="0"/>
        <w:adjustRightInd w:val="0"/>
        <w:ind w:firstLine="709"/>
        <w:contextualSpacing/>
        <w:rPr>
          <w:sz w:val="28"/>
        </w:rPr>
      </w:pPr>
      <w:r w:rsidRPr="00E459E7">
        <w:rPr>
          <w:spacing w:val="3"/>
          <w:sz w:val="28"/>
          <w:szCs w:val="28"/>
        </w:rPr>
        <w:t>7</w:t>
      </w:r>
      <w:r w:rsidR="00DE5839">
        <w:rPr>
          <w:spacing w:val="3"/>
          <w:sz w:val="28"/>
          <w:szCs w:val="28"/>
        </w:rPr>
        <w:t>0</w:t>
      </w:r>
      <w:r w:rsidR="00B8299E" w:rsidRPr="00E459E7">
        <w:rPr>
          <w:spacing w:val="3"/>
          <w:sz w:val="28"/>
          <w:szCs w:val="28"/>
        </w:rPr>
        <w:t xml:space="preserve">. </w:t>
      </w:r>
      <w:r w:rsidR="00B8299E" w:rsidRPr="00E459E7">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E459E7" w:rsidRDefault="00B8299E"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E459E7">
        <w:rPr>
          <w:rFonts w:ascii="Times New Roman" w:hAnsi="Times New Roman" w:cs="Times New Roman"/>
          <w:b w:val="0"/>
          <w:bCs w:val="0"/>
          <w:sz w:val="28"/>
          <w:shd w:val="clear" w:color="auto" w:fill="FFFFFF"/>
        </w:rPr>
        <w:t xml:space="preserve">Единой системы идентификации и аутентификации </w:t>
      </w:r>
      <w:r w:rsidRPr="00E459E7">
        <w:rPr>
          <w:rFonts w:ascii="Times New Roman" w:hAnsi="Times New Roman" w:cs="Times New Roman"/>
          <w:b w:val="0"/>
          <w:sz w:val="28"/>
          <w:shd w:val="clear" w:color="auto" w:fill="FFFFFF"/>
        </w:rPr>
        <w:t>(ЕСИА)</w:t>
      </w:r>
      <w:r w:rsidRPr="00E459E7">
        <w:rPr>
          <w:b w:val="0"/>
          <w:sz w:val="21"/>
          <w:szCs w:val="21"/>
          <w:shd w:val="clear" w:color="auto" w:fill="FFFFFF"/>
        </w:rPr>
        <w:t>.</w:t>
      </w:r>
      <w:r w:rsidRPr="00E459E7">
        <w:rPr>
          <w:rFonts w:ascii="Times New Roman" w:hAnsi="Times New Roman" w:cs="Times New Roman"/>
          <w:b w:val="0"/>
          <w:sz w:val="28"/>
        </w:rPr>
        <w:t xml:space="preserve"> </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E459E7">
        <w:rPr>
          <w:rFonts w:ascii="Times New Roman" w:hAnsi="Times New Roman" w:cs="Times New Roman"/>
          <w:b w:val="0"/>
          <w:sz w:val="28"/>
          <w:shd w:val="clear" w:color="auto" w:fill="FFFFFF"/>
        </w:rPr>
        <w:t>ЕСИА.</w:t>
      </w:r>
    </w:p>
    <w:p w:rsidR="00141917" w:rsidRPr="00E459E7" w:rsidRDefault="00141917" w:rsidP="00A17E75">
      <w:pPr>
        <w:pStyle w:val="2"/>
        <w:ind w:firstLine="709"/>
        <w:jc w:val="both"/>
        <w:rPr>
          <w:rFonts w:ascii="Times New Roman" w:hAnsi="Times New Roman" w:cs="Times New Roman"/>
          <w:b w:val="0"/>
          <w:sz w:val="28"/>
        </w:rPr>
      </w:pPr>
      <w:r w:rsidRPr="00E459E7">
        <w:rPr>
          <w:rFonts w:ascii="Times New Roman" w:hAnsi="Times New Roman" w:cs="Times New Roman"/>
          <w:b w:val="0"/>
          <w:sz w:val="28"/>
        </w:rPr>
        <w:t xml:space="preserve">Перед заполнением электронной формы заявления на </w:t>
      </w:r>
      <w:r w:rsidRPr="00E459E7">
        <w:rPr>
          <w:rFonts w:ascii="Times New Roman" w:hAnsi="Times New Roman"/>
          <w:b w:val="0"/>
          <w:sz w:val="28"/>
        </w:rPr>
        <w:t>РПГУ</w:t>
      </w:r>
      <w:r w:rsidRPr="00E459E7">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E459E7" w:rsidRDefault="00C806FD" w:rsidP="00A17E75">
      <w:pPr>
        <w:widowControl w:val="0"/>
        <w:shd w:val="clear" w:color="auto" w:fill="FFFFFF"/>
        <w:autoSpaceDE w:val="0"/>
        <w:autoSpaceDN w:val="0"/>
        <w:adjustRightInd w:val="0"/>
        <w:ind w:firstLine="709"/>
        <w:contextualSpacing/>
        <w:rPr>
          <w:rFonts w:eastAsia="Calibri"/>
          <w:sz w:val="28"/>
          <w:szCs w:val="28"/>
          <w:lang w:eastAsia="en-US"/>
        </w:rPr>
      </w:pPr>
      <w:r w:rsidRPr="00E459E7">
        <w:rPr>
          <w:spacing w:val="3"/>
          <w:sz w:val="28"/>
          <w:szCs w:val="28"/>
        </w:rPr>
        <w:t>7</w:t>
      </w:r>
      <w:r w:rsidR="00DE5839">
        <w:rPr>
          <w:spacing w:val="3"/>
          <w:sz w:val="28"/>
          <w:szCs w:val="28"/>
        </w:rPr>
        <w:t>1</w:t>
      </w:r>
      <w:r w:rsidR="00B8299E" w:rsidRPr="00E459E7">
        <w:rPr>
          <w:spacing w:val="3"/>
          <w:sz w:val="28"/>
          <w:szCs w:val="28"/>
        </w:rPr>
        <w:t xml:space="preserve">. </w:t>
      </w:r>
      <w:r w:rsidR="00B8299E" w:rsidRPr="00E459E7">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E459E7" w:rsidRDefault="00C806FD" w:rsidP="00A17E75">
      <w:pPr>
        <w:widowControl w:val="0"/>
        <w:shd w:val="clear" w:color="auto" w:fill="FFFFFF"/>
        <w:tabs>
          <w:tab w:val="left" w:pos="854"/>
        </w:tabs>
        <w:autoSpaceDE w:val="0"/>
        <w:autoSpaceDN w:val="0"/>
        <w:adjustRightInd w:val="0"/>
        <w:ind w:firstLine="709"/>
        <w:contextualSpacing/>
        <w:rPr>
          <w:spacing w:val="3"/>
          <w:sz w:val="28"/>
          <w:szCs w:val="28"/>
        </w:rPr>
      </w:pPr>
      <w:r w:rsidRPr="00E459E7">
        <w:rPr>
          <w:spacing w:val="3"/>
          <w:sz w:val="28"/>
          <w:szCs w:val="28"/>
        </w:rPr>
        <w:lastRenderedPageBreak/>
        <w:t>7</w:t>
      </w:r>
      <w:r w:rsidR="00DE5839">
        <w:rPr>
          <w:spacing w:val="3"/>
          <w:sz w:val="28"/>
          <w:szCs w:val="28"/>
        </w:rPr>
        <w:t>2</w:t>
      </w:r>
      <w:r w:rsidR="00B8299E" w:rsidRPr="00E459E7">
        <w:rPr>
          <w:spacing w:val="3"/>
          <w:sz w:val="28"/>
          <w:szCs w:val="28"/>
        </w:rPr>
        <w:t>. Сформированный и подписанный запрос и иные документы, указанные пункт</w:t>
      </w:r>
      <w:r w:rsidR="00433BC5" w:rsidRPr="00E459E7">
        <w:rPr>
          <w:spacing w:val="3"/>
          <w:sz w:val="28"/>
          <w:szCs w:val="28"/>
        </w:rPr>
        <w:t xml:space="preserve">е </w:t>
      </w:r>
      <w:r w:rsidR="00B8299E" w:rsidRPr="00E459E7">
        <w:rPr>
          <w:spacing w:val="3"/>
          <w:sz w:val="28"/>
          <w:szCs w:val="28"/>
        </w:rPr>
        <w:t>1</w:t>
      </w:r>
      <w:r w:rsidR="00AB0621">
        <w:rPr>
          <w:spacing w:val="3"/>
          <w:sz w:val="28"/>
          <w:szCs w:val="28"/>
        </w:rPr>
        <w:t>6</w:t>
      </w:r>
      <w:r w:rsidR="00433BC5" w:rsidRPr="00E459E7">
        <w:rPr>
          <w:spacing w:val="3"/>
          <w:sz w:val="28"/>
          <w:szCs w:val="28"/>
        </w:rPr>
        <w:t xml:space="preserve"> </w:t>
      </w:r>
      <w:r w:rsidR="00B8299E" w:rsidRPr="00E459E7">
        <w:rPr>
          <w:spacing w:val="3"/>
          <w:sz w:val="28"/>
          <w:szCs w:val="28"/>
        </w:rPr>
        <w:t xml:space="preserve">настоящего регламента, необходимые для предоставления муниципальной услуги, направляются в ОМСУ средствами </w:t>
      </w:r>
      <w:r w:rsidR="00B8299E" w:rsidRPr="00E459E7">
        <w:rPr>
          <w:sz w:val="28"/>
        </w:rPr>
        <w:t>РПГУ</w:t>
      </w:r>
      <w:r w:rsidR="00B8299E" w:rsidRPr="00E459E7">
        <w:rPr>
          <w:sz w:val="28"/>
          <w:szCs w:val="28"/>
        </w:rPr>
        <w:t>.</w:t>
      </w:r>
    </w:p>
    <w:p w:rsidR="00B8299E" w:rsidRPr="00E459E7" w:rsidRDefault="00DE5839" w:rsidP="00A17E75">
      <w:pPr>
        <w:widowControl w:val="0"/>
        <w:shd w:val="clear" w:color="auto" w:fill="FFFFFF"/>
        <w:tabs>
          <w:tab w:val="left" w:pos="854"/>
        </w:tabs>
        <w:autoSpaceDE w:val="0"/>
        <w:autoSpaceDN w:val="0"/>
        <w:adjustRightInd w:val="0"/>
        <w:ind w:firstLine="709"/>
        <w:contextualSpacing/>
        <w:rPr>
          <w:strike/>
          <w:sz w:val="28"/>
        </w:rPr>
      </w:pPr>
      <w:r>
        <w:rPr>
          <w:sz w:val="28"/>
        </w:rPr>
        <w:t>73</w:t>
      </w:r>
      <w:r w:rsidR="00B8299E" w:rsidRPr="00E459E7">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E459E7" w:rsidRDefault="00DE5839" w:rsidP="00A17E75">
      <w:pPr>
        <w:pStyle w:val="2"/>
        <w:ind w:firstLine="709"/>
        <w:jc w:val="both"/>
        <w:rPr>
          <w:rFonts w:ascii="Times New Roman" w:hAnsi="Times New Roman"/>
          <w:b w:val="0"/>
          <w:sz w:val="28"/>
        </w:rPr>
      </w:pPr>
      <w:r>
        <w:rPr>
          <w:rFonts w:ascii="Times New Roman" w:hAnsi="Times New Roman" w:cs="Times New Roman"/>
          <w:b w:val="0"/>
          <w:sz w:val="28"/>
        </w:rPr>
        <w:t>74</w:t>
      </w:r>
      <w:r w:rsidR="00B8299E" w:rsidRPr="00E459E7">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E459E7">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75</w:t>
      </w:r>
      <w:r w:rsidR="00B8299E" w:rsidRPr="00E459E7">
        <w:rPr>
          <w:rFonts w:ascii="Times New Roman" w:hAnsi="Times New Roman" w:cs="Times New Roman"/>
          <w:b w:val="0"/>
          <w:sz w:val="28"/>
        </w:rPr>
        <w:t xml:space="preserve">. Должностное лицо, уполномоченное на предоставление муниципальной услуги, не позднее рабочего дня, следующего за днем поступления </w:t>
      </w:r>
      <w:r w:rsidR="008358EE">
        <w:rPr>
          <w:rFonts w:ascii="Times New Roman" w:hAnsi="Times New Roman" w:cs="Times New Roman"/>
          <w:b w:val="0"/>
          <w:sz w:val="28"/>
        </w:rPr>
        <w:t xml:space="preserve">от заявителя уведомления </w:t>
      </w:r>
      <w:r w:rsidR="00B8299E" w:rsidRPr="00E459E7">
        <w:rPr>
          <w:rFonts w:ascii="Times New Roman" w:hAnsi="Times New Roman"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Pr>
          <w:rFonts w:ascii="Times New Roman" w:hAnsi="Times New Roman" w:cs="Times New Roman"/>
          <w:b w:val="0"/>
          <w:sz w:val="28"/>
        </w:rPr>
        <w:t xml:space="preserve">уведомления </w:t>
      </w:r>
      <w:r w:rsidR="00B8299E" w:rsidRPr="00E459E7">
        <w:rPr>
          <w:rFonts w:ascii="Times New Roman" w:hAnsi="Times New Roman"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76</w:t>
      </w:r>
      <w:r w:rsidR="00B8299E" w:rsidRPr="00E459E7">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E459E7" w:rsidRDefault="00DE5839" w:rsidP="00A17E75">
      <w:pPr>
        <w:pStyle w:val="2"/>
        <w:ind w:firstLine="709"/>
        <w:jc w:val="both"/>
        <w:rPr>
          <w:rFonts w:ascii="Times New Roman" w:hAnsi="Times New Roman" w:cs="Times New Roman"/>
          <w:b w:val="0"/>
          <w:sz w:val="28"/>
        </w:rPr>
      </w:pPr>
      <w:r>
        <w:rPr>
          <w:rFonts w:ascii="Times New Roman" w:hAnsi="Times New Roman" w:cs="Times New Roman"/>
          <w:b w:val="0"/>
          <w:sz w:val="28"/>
        </w:rPr>
        <w:t>77</w:t>
      </w:r>
      <w:r w:rsidR="00B8299E" w:rsidRPr="00E459E7">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E459E7" w:rsidRDefault="00B8299E" w:rsidP="00A17E75">
      <w:pPr>
        <w:pStyle w:val="2"/>
        <w:ind w:firstLine="709"/>
        <w:jc w:val="both"/>
        <w:rPr>
          <w:rFonts w:ascii="Times New Roman" w:hAnsi="Times New Roman" w:cs="Times New Roman"/>
          <w:b w:val="0"/>
          <w:strike/>
          <w:sz w:val="28"/>
        </w:rPr>
      </w:pPr>
      <w:r w:rsidRPr="00E459E7">
        <w:rPr>
          <w:rFonts w:ascii="Times New Roman" w:hAnsi="Times New Roman" w:cs="Times New Roman"/>
          <w:b w:val="0"/>
          <w:sz w:val="28"/>
        </w:rPr>
        <w:t xml:space="preserve">Информация направляется заявителю ОМСУ в срок, не превышающий </w:t>
      </w:r>
      <w:r w:rsidR="00E31DD5">
        <w:rPr>
          <w:rFonts w:ascii="Times New Roman" w:hAnsi="Times New Roman" w:cs="Times New Roman"/>
          <w:b w:val="0"/>
          <w:sz w:val="28"/>
        </w:rPr>
        <w:t xml:space="preserve">             </w:t>
      </w:r>
      <w:r w:rsidRPr="00E459E7">
        <w:rPr>
          <w:rFonts w:ascii="Times New Roman" w:hAnsi="Times New Roman" w:cs="Times New Roman"/>
          <w:b w:val="0"/>
          <w:sz w:val="28"/>
        </w:rPr>
        <w:t>1 рабочий день после завершения выполнения соответствующего действия, на адрес электронной почты и в личный кабинет.</w:t>
      </w:r>
    </w:p>
    <w:p w:rsidR="004A1A58" w:rsidRDefault="004A1A58" w:rsidP="00B8299E">
      <w:pPr>
        <w:pStyle w:val="ConsPlusNormal"/>
        <w:widowControl/>
        <w:ind w:firstLine="0"/>
        <w:contextualSpacing/>
        <w:jc w:val="center"/>
        <w:rPr>
          <w:rFonts w:ascii="Times New Roman" w:hAnsi="Times New Roman" w:cs="Times New Roman"/>
          <w:b/>
        </w:rPr>
      </w:pPr>
    </w:p>
    <w:p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IV</w:t>
      </w:r>
      <w:r w:rsidRPr="00E459E7">
        <w:rPr>
          <w:rFonts w:ascii="Times New Roman" w:hAnsi="Times New Roman" w:cs="Times New Roman"/>
          <w:b/>
        </w:rPr>
        <w:t xml:space="preserve">. ФОРМЫ КОНТРОЛЯ ЗА ИСПОЛНЕНИЕМ </w:t>
      </w:r>
    </w:p>
    <w:p w:rsidR="00B8299E" w:rsidRPr="00E459E7" w:rsidRDefault="00B8299E" w:rsidP="00B8299E">
      <w:pPr>
        <w:pStyle w:val="ConsPlusNormal"/>
        <w:widowControl/>
        <w:ind w:firstLine="567"/>
        <w:contextualSpacing/>
        <w:jc w:val="center"/>
        <w:rPr>
          <w:rFonts w:ascii="Times New Roman" w:hAnsi="Times New Roman" w:cs="Times New Roman"/>
          <w:b/>
        </w:rPr>
      </w:pPr>
      <w:r w:rsidRPr="00E459E7">
        <w:rPr>
          <w:rFonts w:ascii="Times New Roman" w:hAnsi="Times New Roman" w:cs="Times New Roman"/>
          <w:b/>
        </w:rPr>
        <w:t>АДМИНИСТРАТИВНОГО РЕГЛАМЕНТА</w:t>
      </w:r>
    </w:p>
    <w:p w:rsidR="00B8299E" w:rsidRPr="00E459E7" w:rsidRDefault="00B8299E" w:rsidP="00B8299E">
      <w:pPr>
        <w:pStyle w:val="ConsPlusNormal"/>
        <w:widowControl/>
        <w:ind w:firstLine="567"/>
        <w:contextualSpacing/>
        <w:jc w:val="center"/>
        <w:rPr>
          <w:rFonts w:ascii="Times New Roman" w:hAnsi="Times New Roman" w:cs="Times New Roman"/>
          <w:b/>
        </w:rPr>
      </w:pPr>
    </w:p>
    <w:p w:rsidR="00B8299E" w:rsidRPr="00E459E7" w:rsidRDefault="00B8299E" w:rsidP="00B8299E">
      <w:pPr>
        <w:ind w:firstLine="567"/>
        <w:jc w:val="center"/>
        <w:rPr>
          <w:b/>
          <w:sz w:val="28"/>
          <w:szCs w:val="28"/>
        </w:rPr>
      </w:pPr>
      <w:r w:rsidRPr="00E459E7">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E459E7" w:rsidRDefault="00B8299E" w:rsidP="00B8299E">
      <w:pPr>
        <w:rPr>
          <w:sz w:val="28"/>
          <w:szCs w:val="28"/>
        </w:rPr>
      </w:pPr>
    </w:p>
    <w:p w:rsidR="00B8299E" w:rsidRPr="00D56080" w:rsidRDefault="00DE5839" w:rsidP="00D56080">
      <w:pPr>
        <w:autoSpaceDE w:val="0"/>
        <w:autoSpaceDN w:val="0"/>
        <w:adjustRightInd w:val="0"/>
        <w:ind w:firstLine="567"/>
        <w:rPr>
          <w:rFonts w:eastAsiaTheme="minorHAnsi"/>
          <w:sz w:val="28"/>
          <w:szCs w:val="28"/>
          <w:lang w:eastAsia="en-US"/>
        </w:rPr>
      </w:pPr>
      <w:r>
        <w:rPr>
          <w:sz w:val="28"/>
        </w:rPr>
        <w:t>78</w:t>
      </w:r>
      <w:r w:rsidR="00B8299E" w:rsidRPr="00E459E7">
        <w:rPr>
          <w:sz w:val="28"/>
        </w:rPr>
        <w:t xml:space="preserve">. </w:t>
      </w:r>
      <w:r w:rsidR="00B8299E" w:rsidRPr="00E459E7">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84960">
        <w:rPr>
          <w:rFonts w:eastAsiaTheme="minorHAnsi"/>
          <w:sz w:val="28"/>
          <w:szCs w:val="28"/>
          <w:lang w:eastAsia="en-US"/>
        </w:rPr>
        <w:t xml:space="preserve">начальником отдела архитектуры и </w:t>
      </w:r>
      <w:r w:rsidR="00F84960">
        <w:rPr>
          <w:rFonts w:eastAsiaTheme="minorHAnsi"/>
          <w:sz w:val="28"/>
          <w:szCs w:val="28"/>
          <w:lang w:eastAsia="en-US"/>
        </w:rPr>
        <w:lastRenderedPageBreak/>
        <w:t>градостроительства – главным архитектором администрации Лебедянского муниципального района Липецкой области</w:t>
      </w:r>
      <w:r w:rsidR="00D56080">
        <w:rPr>
          <w:rFonts w:eastAsiaTheme="minorHAnsi"/>
          <w:sz w:val="28"/>
          <w:szCs w:val="28"/>
          <w:lang w:eastAsia="en-US"/>
        </w:rPr>
        <w:t>.</w:t>
      </w:r>
    </w:p>
    <w:p w:rsidR="00B8299E" w:rsidRPr="00E459E7" w:rsidRDefault="00B8299E" w:rsidP="00A17E75">
      <w:pPr>
        <w:pStyle w:val="ConsPlusNormal"/>
        <w:ind w:firstLine="709"/>
        <w:rPr>
          <w:rFonts w:ascii="Times New Roman" w:hAnsi="Times New Roman" w:cs="Times New Roman"/>
        </w:rPr>
      </w:pPr>
      <w:r w:rsidRPr="00E459E7">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E459E7" w:rsidRDefault="00B8299E" w:rsidP="00B8299E">
      <w:pPr>
        <w:pStyle w:val="2"/>
        <w:jc w:val="both"/>
        <w:rPr>
          <w:rFonts w:ascii="Times New Roman" w:hAnsi="Times New Roman" w:cs="Times New Roman"/>
          <w:b w:val="0"/>
          <w:sz w:val="28"/>
        </w:rPr>
      </w:pPr>
    </w:p>
    <w:p w:rsidR="00B8299E" w:rsidRPr="00E459E7" w:rsidRDefault="00B8299E" w:rsidP="00B8299E">
      <w:pPr>
        <w:ind w:firstLine="0"/>
        <w:jc w:val="center"/>
        <w:rPr>
          <w:b/>
          <w:sz w:val="28"/>
          <w:szCs w:val="28"/>
        </w:rPr>
      </w:pPr>
      <w:r w:rsidRPr="00E459E7">
        <w:rPr>
          <w:b/>
          <w:sz w:val="28"/>
          <w:szCs w:val="28"/>
        </w:rPr>
        <w:t>29.</w:t>
      </w:r>
      <w:r w:rsidRPr="00E459E7">
        <w:rPr>
          <w:sz w:val="28"/>
          <w:szCs w:val="28"/>
        </w:rPr>
        <w:t xml:space="preserve"> </w:t>
      </w:r>
      <w:r w:rsidRPr="00E459E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E459E7" w:rsidRDefault="00B8299E" w:rsidP="00B8299E">
      <w:pPr>
        <w:jc w:val="center"/>
        <w:rPr>
          <w:b/>
          <w:sz w:val="28"/>
          <w:szCs w:val="28"/>
        </w:rPr>
      </w:pP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79</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E459E7" w:rsidRDefault="00DE5839" w:rsidP="006E2883">
      <w:pPr>
        <w:pStyle w:val="2"/>
        <w:ind w:firstLine="709"/>
        <w:jc w:val="both"/>
        <w:rPr>
          <w:rFonts w:ascii="Times New Roman" w:hAnsi="Times New Roman" w:cs="Times New Roman"/>
          <w:b w:val="0"/>
          <w:sz w:val="28"/>
        </w:rPr>
      </w:pPr>
      <w:r>
        <w:rPr>
          <w:rFonts w:ascii="Times New Roman" w:hAnsi="Times New Roman" w:cs="Times New Roman"/>
          <w:b w:val="0"/>
          <w:sz w:val="28"/>
        </w:rPr>
        <w:t>80</w:t>
      </w:r>
      <w:r w:rsidR="00B8299E" w:rsidRPr="00E459E7">
        <w:rPr>
          <w:rFonts w:ascii="Times New Roman" w:hAnsi="Times New Roman" w:cs="Times New Roman"/>
          <w:b w:val="0"/>
          <w:sz w:val="28"/>
        </w:rPr>
        <w:t xml:space="preserve">. </w:t>
      </w:r>
      <w:r w:rsidR="00B8299E" w:rsidRPr="00E459E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E459E7" w:rsidRDefault="00CA1E3D" w:rsidP="006E2883">
      <w:pPr>
        <w:ind w:firstLine="709"/>
        <w:rPr>
          <w:sz w:val="28"/>
          <w:szCs w:val="28"/>
        </w:rPr>
      </w:pPr>
      <w:r w:rsidRPr="00E459E7">
        <w:rPr>
          <w:sz w:val="28"/>
          <w:szCs w:val="28"/>
        </w:rPr>
        <w:t>8</w:t>
      </w:r>
      <w:r w:rsidR="00DE5839">
        <w:rPr>
          <w:sz w:val="28"/>
          <w:szCs w:val="28"/>
        </w:rPr>
        <w:t>1</w:t>
      </w:r>
      <w:r w:rsidR="00B8299E" w:rsidRPr="00E459E7">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E459E7" w:rsidRDefault="00CA1E3D" w:rsidP="006E2883">
      <w:pPr>
        <w:ind w:firstLine="709"/>
        <w:rPr>
          <w:sz w:val="28"/>
          <w:szCs w:val="28"/>
        </w:rPr>
      </w:pPr>
      <w:r w:rsidRPr="00E459E7">
        <w:rPr>
          <w:sz w:val="28"/>
          <w:szCs w:val="28"/>
        </w:rPr>
        <w:t>8</w:t>
      </w:r>
      <w:r w:rsidR="00DE5839">
        <w:rPr>
          <w:sz w:val="28"/>
          <w:szCs w:val="28"/>
        </w:rPr>
        <w:t>2</w:t>
      </w:r>
      <w:r w:rsidR="00B8299E" w:rsidRPr="00E459E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E459E7" w:rsidRDefault="00DE5839" w:rsidP="006E2883">
      <w:pPr>
        <w:ind w:firstLine="709"/>
        <w:rPr>
          <w:sz w:val="28"/>
          <w:szCs w:val="28"/>
        </w:rPr>
      </w:pPr>
      <w:r>
        <w:rPr>
          <w:sz w:val="28"/>
          <w:szCs w:val="28"/>
        </w:rPr>
        <w:t>83</w:t>
      </w:r>
      <w:r w:rsidR="00B8299E" w:rsidRPr="00E459E7">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E459E7" w:rsidRDefault="00B8299E" w:rsidP="00B8299E">
      <w:pPr>
        <w:rPr>
          <w:sz w:val="28"/>
          <w:szCs w:val="28"/>
        </w:rPr>
      </w:pP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84</w:t>
      </w:r>
      <w:r w:rsidR="00B8299E" w:rsidRPr="00E459E7">
        <w:rPr>
          <w:rFonts w:ascii="Times New Roman" w:hAnsi="Times New Roman" w:cs="Times New Roman"/>
        </w:rPr>
        <w:t xml:space="preserve">. </w:t>
      </w:r>
      <w:r w:rsidR="00B8299E" w:rsidRPr="00E459E7">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E459E7" w:rsidRDefault="00DE5839" w:rsidP="006E2883">
      <w:pPr>
        <w:pStyle w:val="ConsPlusNormal"/>
        <w:ind w:firstLine="709"/>
        <w:rPr>
          <w:rFonts w:ascii="Times New Roman" w:hAnsi="Times New Roman" w:cs="Times New Roman"/>
        </w:rPr>
      </w:pPr>
      <w:r>
        <w:rPr>
          <w:rFonts w:ascii="Times New Roman" w:hAnsi="Times New Roman" w:cs="Times New Roman"/>
        </w:rPr>
        <w:t>85</w:t>
      </w:r>
      <w:r w:rsidR="00B8299E" w:rsidRPr="00E459E7">
        <w:rPr>
          <w:rFonts w:ascii="Times New Roman" w:hAnsi="Times New Roman" w:cs="Times New Roman"/>
        </w:rPr>
        <w:t xml:space="preserve">. </w:t>
      </w:r>
      <w:r w:rsidR="00B8299E" w:rsidRPr="00E459E7">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E459E7" w:rsidRDefault="00DE5839" w:rsidP="006E2883">
      <w:pPr>
        <w:ind w:firstLine="709"/>
        <w:rPr>
          <w:sz w:val="28"/>
          <w:szCs w:val="28"/>
        </w:rPr>
      </w:pPr>
      <w:r>
        <w:rPr>
          <w:sz w:val="28"/>
          <w:szCs w:val="28"/>
        </w:rPr>
        <w:lastRenderedPageBreak/>
        <w:t>86</w:t>
      </w:r>
      <w:r w:rsidR="00B8299E" w:rsidRPr="00E459E7">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E459E7" w:rsidRDefault="002B244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E459E7" w:rsidRDefault="00B8299E" w:rsidP="00B8299E">
      <w:pPr>
        <w:rPr>
          <w:sz w:val="28"/>
          <w:szCs w:val="28"/>
        </w:rPr>
      </w:pPr>
    </w:p>
    <w:p w:rsidR="00B8299E" w:rsidRPr="00E459E7" w:rsidRDefault="00DE5839" w:rsidP="00B1401F">
      <w:pPr>
        <w:ind w:firstLine="709"/>
        <w:rPr>
          <w:sz w:val="28"/>
          <w:szCs w:val="28"/>
        </w:rPr>
      </w:pPr>
      <w:r>
        <w:rPr>
          <w:sz w:val="28"/>
          <w:szCs w:val="28"/>
        </w:rPr>
        <w:t>87</w:t>
      </w:r>
      <w:r w:rsidR="00B8299E" w:rsidRPr="00E459E7">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E459E7" w:rsidRDefault="00B8299E" w:rsidP="00B1401F">
      <w:pPr>
        <w:ind w:firstLine="709"/>
        <w:rPr>
          <w:sz w:val="28"/>
          <w:szCs w:val="28"/>
        </w:rPr>
      </w:pPr>
      <w:r w:rsidRPr="00E459E7">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E459E7" w:rsidRDefault="00B8299E" w:rsidP="00B1401F">
      <w:pPr>
        <w:ind w:firstLine="709"/>
        <w:rPr>
          <w:sz w:val="28"/>
          <w:szCs w:val="28"/>
        </w:rPr>
      </w:pPr>
      <w:r w:rsidRPr="00E459E7">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E459E7" w:rsidRDefault="00B8299E"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32.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E459E7" w:rsidRDefault="00B8299E" w:rsidP="00B8299E">
      <w:pPr>
        <w:rPr>
          <w:sz w:val="28"/>
          <w:szCs w:val="28"/>
        </w:rPr>
      </w:pPr>
    </w:p>
    <w:p w:rsidR="00B8299E" w:rsidRPr="00E31DD5" w:rsidRDefault="00DE5839" w:rsidP="00E31DD5">
      <w:pPr>
        <w:ind w:firstLine="709"/>
        <w:rPr>
          <w:sz w:val="28"/>
          <w:szCs w:val="28"/>
        </w:rPr>
      </w:pPr>
      <w:r>
        <w:rPr>
          <w:sz w:val="28"/>
          <w:szCs w:val="28"/>
        </w:rPr>
        <w:t>88</w:t>
      </w:r>
      <w:r w:rsidR="00B8299E" w:rsidRPr="00E459E7">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505869" w:rsidRDefault="00505869" w:rsidP="00505869">
      <w:pPr>
        <w:ind w:firstLine="0"/>
        <w:jc w:val="center"/>
        <w:rPr>
          <w:b/>
          <w:sz w:val="28"/>
          <w:szCs w:val="28"/>
        </w:rPr>
      </w:pPr>
      <w:r>
        <w:rPr>
          <w:b/>
          <w:sz w:val="28"/>
          <w:szCs w:val="28"/>
        </w:rPr>
        <w:t>33. Предмет жалобы</w:t>
      </w:r>
    </w:p>
    <w:p w:rsidR="00505869" w:rsidRDefault="00505869" w:rsidP="00505869">
      <w:pPr>
        <w:rPr>
          <w:sz w:val="28"/>
          <w:szCs w:val="28"/>
        </w:rPr>
      </w:pPr>
    </w:p>
    <w:p w:rsidR="00505869" w:rsidRDefault="00DE5839" w:rsidP="00505869">
      <w:pPr>
        <w:ind w:firstLine="709"/>
        <w:rPr>
          <w:sz w:val="28"/>
          <w:szCs w:val="28"/>
        </w:rPr>
      </w:pPr>
      <w:r w:rsidRPr="00E22CEE">
        <w:rPr>
          <w:sz w:val="28"/>
          <w:szCs w:val="28"/>
        </w:rPr>
        <w:t>89</w:t>
      </w:r>
      <w:r w:rsidR="00505869" w:rsidRPr="00E22CEE">
        <w:rPr>
          <w:sz w:val="28"/>
          <w:szCs w:val="28"/>
        </w:rPr>
        <w:t>. Заявитель может обратиться с жалобой, в том числе в следующих случаях:</w:t>
      </w:r>
    </w:p>
    <w:p w:rsidR="000C1FE6" w:rsidRPr="00AF16FE" w:rsidRDefault="000C1FE6" w:rsidP="000C1FE6">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регистрации запроса о предоставлении муниципальной услуги;</w:t>
      </w:r>
    </w:p>
    <w:p w:rsidR="000C1FE6" w:rsidRPr="00AF16FE" w:rsidRDefault="000C1FE6" w:rsidP="000C1FE6">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F16FE">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1FE6" w:rsidRPr="00AF16FE" w:rsidRDefault="000C1FE6" w:rsidP="000C1FE6">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1FE6" w:rsidRPr="00AF16FE" w:rsidRDefault="000C1FE6" w:rsidP="000C1FE6">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1FE6" w:rsidRPr="00AF16FE" w:rsidRDefault="000C1FE6" w:rsidP="000C1FE6">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1FE6" w:rsidRPr="00AF16FE" w:rsidRDefault="000C1FE6" w:rsidP="000C1FE6">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FE6" w:rsidRPr="00AF16FE" w:rsidRDefault="000C1FE6" w:rsidP="000C1FE6">
      <w:pPr>
        <w:pStyle w:val="afa"/>
        <w:tabs>
          <w:tab w:val="left" w:pos="567"/>
        </w:tabs>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1FE6" w:rsidRPr="00AF16FE" w:rsidRDefault="000C1FE6" w:rsidP="000C1FE6">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C1FE6" w:rsidRPr="00AF16FE" w:rsidRDefault="000C1FE6" w:rsidP="000C1FE6">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F16FE">
        <w:rPr>
          <w:rFonts w:ascii="Times New Roman" w:hAnsi="Times New Roman"/>
          <w:sz w:val="28"/>
          <w:szCs w:val="28"/>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C1FE6" w:rsidRPr="00AF16FE" w:rsidRDefault="000C1FE6" w:rsidP="000C1FE6">
      <w:pPr>
        <w:pStyle w:val="afa"/>
        <w:autoSpaceDE w:val="0"/>
        <w:autoSpaceDN w:val="0"/>
        <w:adjustRightInd w:val="0"/>
        <w:spacing w:line="240" w:lineRule="auto"/>
        <w:ind w:left="0" w:firstLine="360"/>
        <w:jc w:val="both"/>
        <w:rPr>
          <w:rFonts w:ascii="Times New Roman" w:hAnsi="Times New Roman"/>
          <w:sz w:val="28"/>
          <w:szCs w:val="28"/>
        </w:rPr>
      </w:pPr>
      <w:r w:rsidRPr="00AF16FE">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3" w:history="1">
        <w:r w:rsidRPr="00AF16FE">
          <w:rPr>
            <w:rFonts w:ascii="Times New Roman" w:hAnsi="Times New Roman"/>
            <w:color w:val="000000"/>
            <w:sz w:val="28"/>
            <w:szCs w:val="28"/>
          </w:rPr>
          <w:t>пунктом 4 части 1 статьи 7</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F16FE">
          <w:rPr>
            <w:rFonts w:ascii="Times New Roman" w:hAnsi="Times New Roman"/>
            <w:color w:val="000000"/>
            <w:sz w:val="28"/>
            <w:szCs w:val="28"/>
          </w:rPr>
          <w:t>частью 1.3 статьи 16</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8299E" w:rsidRPr="00B64477" w:rsidRDefault="00B8299E" w:rsidP="008C73DD">
      <w:pPr>
        <w:pStyle w:val="ConsPlusNormal"/>
        <w:ind w:firstLine="709"/>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E459E7" w:rsidRDefault="00B8299E" w:rsidP="00B8299E">
      <w:pPr>
        <w:rPr>
          <w:sz w:val="28"/>
          <w:szCs w:val="28"/>
        </w:rPr>
      </w:pPr>
    </w:p>
    <w:p w:rsidR="00E215D1" w:rsidRDefault="00E215D1" w:rsidP="00E215D1">
      <w:pPr>
        <w:pStyle w:val="ConsPlusNormal"/>
        <w:ind w:firstLine="709"/>
        <w:rPr>
          <w:rFonts w:ascii="Times New Roman" w:hAnsi="Times New Roman"/>
        </w:rPr>
      </w:pPr>
      <w:r>
        <w:rPr>
          <w:rFonts w:ascii="Times New Roman" w:hAnsi="Times New Roman" w:cs="Times New Roman"/>
        </w:rPr>
        <w:t>9</w:t>
      </w:r>
      <w:r w:rsidR="00DE5839">
        <w:rPr>
          <w:rFonts w:ascii="Times New Roman" w:hAnsi="Times New Roman" w:cs="Times New Roman"/>
        </w:rPr>
        <w:t>0</w:t>
      </w:r>
      <w:r>
        <w:rPr>
          <w:rFonts w:ascii="Times New Roman" w:hAnsi="Times New Roman" w:cs="Times New Roman"/>
        </w:rPr>
        <w:t>.</w:t>
      </w:r>
      <w:r>
        <w:t xml:space="preserve"> </w:t>
      </w:r>
      <w:r>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215D1" w:rsidRDefault="00E215D1" w:rsidP="00E215D1">
      <w:pPr>
        <w:pStyle w:val="ConsPlusNormal"/>
        <w:ind w:firstLine="709"/>
        <w:rPr>
          <w:rFonts w:ascii="Times New Roman" w:hAnsi="Times New Roman"/>
        </w:rPr>
      </w:pPr>
      <w:r>
        <w:rPr>
          <w:rFonts w:ascii="Times New Roman" w:hAnsi="Times New Roman"/>
        </w:rPr>
        <w:t xml:space="preserve">Жалобы на решения и действия (бездействие) работника МФЦ подаются руководителю этого МФЦ. </w:t>
      </w:r>
    </w:p>
    <w:p w:rsidR="00E215D1" w:rsidRDefault="00E215D1" w:rsidP="00E215D1">
      <w:pPr>
        <w:pStyle w:val="ConsPlusNormal"/>
        <w:ind w:firstLine="709"/>
        <w:rPr>
          <w:rFonts w:ascii="Times New Roman" w:hAnsi="Times New Roman" w:cs="Times New Roman"/>
        </w:rPr>
      </w:pPr>
      <w:r>
        <w:rPr>
          <w:rFonts w:ascii="Times New Roman" w:hAnsi="Times New Roman"/>
        </w:rPr>
        <w:t xml:space="preserve">Жалобы на решения и действия (бездействие) МФЦ подаются </w:t>
      </w:r>
      <w:r w:rsidR="00553F54">
        <w:rPr>
          <w:rFonts w:ascii="Times New Roman" w:hAnsi="Times New Roman" w:cs="Times New Roman"/>
        </w:rPr>
        <w:t>заместителю главы администрации</w:t>
      </w:r>
      <w:r w:rsidR="001F79C3">
        <w:rPr>
          <w:rFonts w:ascii="Times New Roman" w:hAnsi="Times New Roman" w:cs="Times New Roman"/>
        </w:rPr>
        <w:t xml:space="preserve"> Липецкой области</w:t>
      </w:r>
      <w:r w:rsidR="00553F54">
        <w:rPr>
          <w:rFonts w:ascii="Times New Roman" w:hAnsi="Times New Roman" w:cs="Times New Roman"/>
        </w:rPr>
        <w:t>, уполномоченному постановлением администрации Липецкой области</w:t>
      </w:r>
      <w:r w:rsidR="001F79C3">
        <w:rPr>
          <w:rFonts w:ascii="Times New Roman" w:hAnsi="Times New Roman" w:cs="Times New Roman"/>
        </w:rPr>
        <w:t>.</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подлежащей удовлетворению в ответе заявителю, указанном в части 8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Times New Roman" w:hAnsi="Times New Roman" w:cs="Times New Roman"/>
        </w:rPr>
        <w:lastRenderedPageBreak/>
        <w:t>заявителю в целях получения муниципальной услуги.</w:t>
      </w:r>
    </w:p>
    <w:p w:rsidR="00E215D1" w:rsidRDefault="00E215D1" w:rsidP="00E215D1">
      <w:pPr>
        <w:pStyle w:val="ConsPlusNormal"/>
        <w:ind w:firstLine="709"/>
        <w:rPr>
          <w:rFonts w:ascii="Times New Roman" w:hAnsi="Times New Roman" w:cs="Times New Roman"/>
        </w:rPr>
      </w:pPr>
      <w:r>
        <w:rPr>
          <w:rFonts w:ascii="Times New Roman" w:hAnsi="Times New Roman" w:cs="Times New Roman"/>
        </w:rPr>
        <w:t xml:space="preserve">В случае признания жалобы не подлежащей удовлетворению, в ответе заявителю, указанном в части статьи 11.2 </w:t>
      </w:r>
      <w:r w:rsidRPr="00B64477">
        <w:rPr>
          <w:rFonts w:ascii="Times New Roman" w:eastAsia="Calibri" w:hAnsi="Times New Roman" w:cs="Times New Roman"/>
        </w:rPr>
        <w:t>Федеральн</w:t>
      </w:r>
      <w:r>
        <w:rPr>
          <w:rFonts w:ascii="Times New Roman" w:eastAsia="Calibri" w:hAnsi="Times New Roman" w:cs="Times New Roman"/>
        </w:rPr>
        <w:t>ого</w:t>
      </w:r>
      <w:r w:rsidRPr="00B64477">
        <w:rPr>
          <w:rFonts w:ascii="Times New Roman" w:eastAsia="Calibri" w:hAnsi="Times New Roman" w:cs="Times New Roman"/>
        </w:rPr>
        <w:t xml:space="preserve"> закон</w:t>
      </w:r>
      <w:r>
        <w:rPr>
          <w:rFonts w:ascii="Times New Roman" w:eastAsia="Calibri" w:hAnsi="Times New Roman" w:cs="Times New Roman"/>
        </w:rPr>
        <w:t>а</w:t>
      </w:r>
      <w:r w:rsidRPr="00B64477">
        <w:rPr>
          <w:rFonts w:ascii="Times New Roman" w:eastAsia="Calibri" w:hAnsi="Times New Roman" w:cs="Times New Roman"/>
        </w:rPr>
        <w:t xml:space="preserve"> от 27.10.2010 </w:t>
      </w:r>
      <w:r>
        <w:rPr>
          <w:rFonts w:ascii="Times New Roman" w:eastAsia="Calibri" w:hAnsi="Times New Roman" w:cs="Times New Roman"/>
        </w:rPr>
        <w:t xml:space="preserve">   </w:t>
      </w:r>
      <w:r w:rsidR="00944045">
        <w:rPr>
          <w:rFonts w:ascii="Times New Roman" w:eastAsia="Calibri" w:hAnsi="Times New Roman" w:cs="Times New Roman"/>
        </w:rPr>
        <w:t xml:space="preserve">       </w:t>
      </w:r>
      <w:r w:rsidRPr="00B64477">
        <w:rPr>
          <w:rFonts w:ascii="Times New Roman" w:eastAsia="Calibri" w:hAnsi="Times New Roman" w:cs="Times New Roman"/>
        </w:rPr>
        <w:t>№</w:t>
      </w:r>
      <w:r w:rsidR="00944045">
        <w:rPr>
          <w:rFonts w:ascii="Times New Roman" w:eastAsia="Calibri" w:hAnsi="Times New Roman" w:cs="Times New Roman"/>
        </w:rPr>
        <w:t xml:space="preserve"> </w:t>
      </w:r>
      <w:r w:rsidRPr="00B64477">
        <w:rPr>
          <w:rFonts w:ascii="Times New Roman" w:eastAsia="Calibri" w:hAnsi="Times New Roman" w:cs="Times New Roman"/>
        </w:rPr>
        <w:t>210-ФЗ</w:t>
      </w:r>
      <w:r>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35. Порядок подачи и рассмотрения жалобы</w:t>
      </w:r>
    </w:p>
    <w:p w:rsidR="00B8299E" w:rsidRPr="00E459E7" w:rsidRDefault="00B8299E" w:rsidP="00B8299E">
      <w:pPr>
        <w:rPr>
          <w:sz w:val="28"/>
          <w:szCs w:val="28"/>
        </w:rPr>
      </w:pPr>
    </w:p>
    <w:p w:rsidR="00B8299E" w:rsidRPr="00E459E7" w:rsidRDefault="00C81108" w:rsidP="005429F1">
      <w:pPr>
        <w:pStyle w:val="ConsPlusNormal"/>
        <w:ind w:firstLine="709"/>
        <w:rPr>
          <w:rFonts w:ascii="Times New Roman" w:hAnsi="Times New Roman" w:cs="Times New Roman"/>
        </w:rPr>
      </w:pPr>
      <w:r>
        <w:rPr>
          <w:rFonts w:ascii="Times New Roman" w:hAnsi="Times New Roman" w:cs="Times New Roman"/>
        </w:rPr>
        <w:t>9</w:t>
      </w:r>
      <w:r w:rsidR="00DE5839">
        <w:rPr>
          <w:rFonts w:ascii="Times New Roman" w:hAnsi="Times New Roman" w:cs="Times New Roman"/>
        </w:rPr>
        <w:t>1</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944045">
        <w:rPr>
          <w:rFonts w:ascii="Times New Roman" w:hAnsi="Times New Roman" w:cs="Times New Roman"/>
        </w:rPr>
        <w:t>онно-телекоммуникационной сети «Интернет»</w:t>
      </w:r>
      <w:r w:rsidRPr="00E459E7">
        <w:rPr>
          <w:rFonts w:ascii="Times New Roman" w:hAnsi="Times New Roman" w:cs="Times New Roman"/>
        </w:rPr>
        <w:t xml:space="preserve">, официального сайта органа, предоставляющего муниципальную услугу, либо РПГУ, а также может быть принята при личном приеме заявителя.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Жалоба на решения и действия (бездействие) МФЦ, работника МФЦ может быть направлена по почте, с использованием информаци</w:t>
      </w:r>
      <w:r w:rsidR="00944045">
        <w:rPr>
          <w:rFonts w:ascii="Times New Roman" w:hAnsi="Times New Roman" w:cs="Times New Roman"/>
        </w:rPr>
        <w:t>онно-телекоммуникационной сети «</w:t>
      </w:r>
      <w:r w:rsidRPr="00E459E7">
        <w:rPr>
          <w:rFonts w:ascii="Times New Roman" w:hAnsi="Times New Roman" w:cs="Times New Roman"/>
        </w:rPr>
        <w:t>Интерне</w:t>
      </w:r>
      <w:r w:rsidR="00944045">
        <w:rPr>
          <w:rFonts w:ascii="Times New Roman" w:hAnsi="Times New Roman" w:cs="Times New Roman"/>
        </w:rPr>
        <w:t>т»</w:t>
      </w:r>
      <w:r w:rsidRPr="00E459E7">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E459E7" w:rsidRDefault="00C81108" w:rsidP="005429F1">
      <w:pPr>
        <w:ind w:firstLine="709"/>
        <w:rPr>
          <w:sz w:val="28"/>
          <w:szCs w:val="28"/>
        </w:rPr>
      </w:pPr>
      <w:r>
        <w:rPr>
          <w:sz w:val="28"/>
          <w:szCs w:val="28"/>
        </w:rPr>
        <w:t>9</w:t>
      </w:r>
      <w:r w:rsidR="00DE5839">
        <w:rPr>
          <w:sz w:val="28"/>
          <w:szCs w:val="28"/>
        </w:rPr>
        <w:t>2</w:t>
      </w:r>
      <w:r w:rsidR="00B8299E" w:rsidRPr="00E459E7">
        <w:rPr>
          <w:sz w:val="28"/>
          <w:szCs w:val="28"/>
        </w:rPr>
        <w:t>. Жалоба должна содержать:</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E459E7">
        <w:t xml:space="preserve"> </w:t>
      </w:r>
      <w:r w:rsidRPr="00E459E7">
        <w:rPr>
          <w:rFonts w:ascii="Times New Roman" w:hAnsi="Times New Roman" w:cs="Times New Roman"/>
        </w:rPr>
        <w:t xml:space="preserve">МФЦ, работника МФЦ. </w:t>
      </w:r>
    </w:p>
    <w:p w:rsidR="00B8299E" w:rsidRPr="00E459E7" w:rsidRDefault="00B8299E" w:rsidP="005429F1">
      <w:pPr>
        <w:pStyle w:val="ConsPlusNormal"/>
        <w:ind w:firstLine="709"/>
        <w:rPr>
          <w:rFonts w:ascii="Times New Roman" w:hAnsi="Times New Roman" w:cs="Times New Roman"/>
        </w:rPr>
      </w:pPr>
      <w:r w:rsidRPr="00E459E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E459E7" w:rsidRDefault="00B8299E" w:rsidP="00B8299E">
      <w:pPr>
        <w:rPr>
          <w:sz w:val="28"/>
          <w:szCs w:val="28"/>
        </w:rPr>
      </w:pPr>
    </w:p>
    <w:p w:rsidR="00B8299E" w:rsidRPr="00E459E7" w:rsidRDefault="00B8299E" w:rsidP="00B8299E">
      <w:pPr>
        <w:ind w:firstLine="0"/>
        <w:jc w:val="center"/>
        <w:rPr>
          <w:b/>
          <w:sz w:val="28"/>
          <w:szCs w:val="28"/>
        </w:rPr>
      </w:pPr>
      <w:r w:rsidRPr="00E459E7">
        <w:rPr>
          <w:b/>
          <w:sz w:val="28"/>
          <w:szCs w:val="28"/>
        </w:rPr>
        <w:t>36. Сроки рассмотрения жалобы</w:t>
      </w:r>
    </w:p>
    <w:p w:rsidR="00B8299E" w:rsidRPr="00E459E7" w:rsidRDefault="00B8299E" w:rsidP="00B8299E">
      <w:pPr>
        <w:rPr>
          <w:sz w:val="28"/>
          <w:szCs w:val="28"/>
        </w:rPr>
      </w:pPr>
    </w:p>
    <w:p w:rsidR="00B8299E" w:rsidRPr="00E459E7" w:rsidRDefault="00F82B08" w:rsidP="005429F1">
      <w:pPr>
        <w:ind w:firstLine="709"/>
        <w:rPr>
          <w:sz w:val="28"/>
          <w:szCs w:val="28"/>
        </w:rPr>
      </w:pPr>
      <w:r>
        <w:rPr>
          <w:sz w:val="28"/>
          <w:szCs w:val="28"/>
        </w:rPr>
        <w:t>93</w:t>
      </w:r>
      <w:r w:rsidR="00B8299E" w:rsidRPr="00E459E7">
        <w:rPr>
          <w:sz w:val="28"/>
          <w:szCs w:val="28"/>
        </w:rPr>
        <w:t xml:space="preserve">.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w:t>
      </w:r>
      <w:r w:rsidR="00B8299E" w:rsidRPr="00E459E7">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E459E7" w:rsidRDefault="00B8299E" w:rsidP="00B8299E">
      <w:pPr>
        <w:rPr>
          <w:sz w:val="28"/>
          <w:szCs w:val="28"/>
        </w:rPr>
      </w:pPr>
    </w:p>
    <w:p w:rsidR="00B8299E" w:rsidRPr="00E459E7" w:rsidRDefault="00F82B08" w:rsidP="005429F1">
      <w:pPr>
        <w:pStyle w:val="ConsPlusNormal"/>
        <w:ind w:firstLine="709"/>
        <w:rPr>
          <w:rFonts w:ascii="Times New Roman" w:hAnsi="Times New Roman" w:cs="Times New Roman"/>
        </w:rPr>
      </w:pPr>
      <w:r>
        <w:rPr>
          <w:rFonts w:ascii="Times New Roman" w:hAnsi="Times New Roman"/>
        </w:rPr>
        <w:t>94</w:t>
      </w:r>
      <w:r w:rsidR="00B8299E" w:rsidRPr="00E459E7">
        <w:rPr>
          <w:rFonts w:ascii="Times New Roman" w:hAnsi="Times New Roman"/>
        </w:rPr>
        <w:t>. Основания для приостановления рассмотрения жалобы не предусмотрены.</w:t>
      </w:r>
    </w:p>
    <w:p w:rsidR="00B8299E" w:rsidRPr="00E459E7" w:rsidRDefault="00B8299E" w:rsidP="005429F1">
      <w:pPr>
        <w:ind w:firstLine="709"/>
        <w:jc w:val="center"/>
        <w:rPr>
          <w:b/>
          <w:sz w:val="28"/>
          <w:szCs w:val="28"/>
        </w:rPr>
      </w:pPr>
    </w:p>
    <w:p w:rsidR="00B8299E" w:rsidRPr="00E459E7" w:rsidRDefault="00B8299E" w:rsidP="00B8299E">
      <w:pPr>
        <w:ind w:firstLine="0"/>
        <w:jc w:val="center"/>
        <w:rPr>
          <w:b/>
          <w:sz w:val="28"/>
          <w:szCs w:val="28"/>
        </w:rPr>
      </w:pPr>
      <w:r w:rsidRPr="00E459E7">
        <w:rPr>
          <w:b/>
          <w:sz w:val="28"/>
          <w:szCs w:val="28"/>
        </w:rPr>
        <w:t>38. Результат рассмотрения жалобы</w:t>
      </w:r>
    </w:p>
    <w:p w:rsidR="00B8299E" w:rsidRPr="00E459E7" w:rsidRDefault="00B8299E" w:rsidP="00B8299E">
      <w:pPr>
        <w:rPr>
          <w:sz w:val="28"/>
          <w:szCs w:val="28"/>
        </w:rPr>
      </w:pPr>
    </w:p>
    <w:p w:rsidR="00B8299E" w:rsidRPr="00E459E7" w:rsidRDefault="00F82B08" w:rsidP="0003580A">
      <w:pPr>
        <w:ind w:firstLine="709"/>
        <w:rPr>
          <w:sz w:val="28"/>
          <w:szCs w:val="28"/>
        </w:rPr>
      </w:pPr>
      <w:r>
        <w:rPr>
          <w:sz w:val="28"/>
          <w:szCs w:val="28"/>
        </w:rPr>
        <w:t>95</w:t>
      </w:r>
      <w:r w:rsidR="00B8299E" w:rsidRPr="00E459E7">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B8299E" w:rsidRPr="00E459E7" w:rsidRDefault="00B8299E" w:rsidP="0003580A">
      <w:pPr>
        <w:ind w:firstLine="709"/>
        <w:rPr>
          <w:sz w:val="28"/>
          <w:szCs w:val="28"/>
        </w:rPr>
      </w:pPr>
      <w:r w:rsidRPr="00E459E7">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B8299E" w:rsidRPr="00E459E7" w:rsidRDefault="00B8299E" w:rsidP="0003580A">
      <w:pPr>
        <w:ind w:firstLine="709"/>
        <w:rPr>
          <w:sz w:val="28"/>
          <w:szCs w:val="28"/>
        </w:rPr>
      </w:pPr>
      <w:r w:rsidRPr="00E459E7">
        <w:rPr>
          <w:sz w:val="28"/>
          <w:szCs w:val="28"/>
        </w:rPr>
        <w:t>- в удовлетворении жалобы отказывается.</w:t>
      </w:r>
    </w:p>
    <w:p w:rsidR="00B8299E" w:rsidRPr="00E459E7" w:rsidRDefault="00B8299E" w:rsidP="00B8299E">
      <w:pPr>
        <w:pStyle w:val="ConsPlusNormal"/>
        <w:ind w:firstLine="567"/>
        <w:rPr>
          <w:rFonts w:ascii="Times New Roman" w:hAnsi="Times New Roman" w:cs="Times New Roman"/>
        </w:rPr>
      </w:pPr>
    </w:p>
    <w:p w:rsidR="00B8299E" w:rsidRPr="00E459E7" w:rsidRDefault="00B8299E" w:rsidP="00B8299E">
      <w:pPr>
        <w:ind w:firstLine="0"/>
        <w:jc w:val="center"/>
        <w:rPr>
          <w:b/>
          <w:sz w:val="28"/>
          <w:szCs w:val="28"/>
        </w:rPr>
      </w:pPr>
      <w:r w:rsidRPr="00E459E7">
        <w:rPr>
          <w:b/>
          <w:sz w:val="28"/>
          <w:szCs w:val="28"/>
        </w:rPr>
        <w:t>39. Порядок информирования заявителя о результатах рассмотрения жалобы</w:t>
      </w:r>
    </w:p>
    <w:p w:rsidR="00B8299E" w:rsidRPr="00E459E7" w:rsidRDefault="00B8299E" w:rsidP="00B8299E">
      <w:pPr>
        <w:rPr>
          <w:sz w:val="28"/>
          <w:szCs w:val="28"/>
        </w:rPr>
      </w:pP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96</w:t>
      </w:r>
      <w:r w:rsidR="00B8299E" w:rsidRPr="00E459E7">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99E" w:rsidRPr="00E459E7" w:rsidRDefault="00F82B08" w:rsidP="00BB3109">
      <w:pPr>
        <w:pStyle w:val="ConsPlusNormal"/>
        <w:ind w:firstLine="709"/>
        <w:rPr>
          <w:rFonts w:ascii="Times New Roman" w:hAnsi="Times New Roman" w:cs="Times New Roman"/>
        </w:rPr>
      </w:pPr>
      <w:r>
        <w:rPr>
          <w:rFonts w:ascii="Times New Roman" w:hAnsi="Times New Roman" w:cs="Times New Roman"/>
        </w:rPr>
        <w:t>97</w:t>
      </w:r>
      <w:r w:rsidR="00B8299E" w:rsidRPr="00E459E7">
        <w:rPr>
          <w:rFonts w:ascii="Times New Roman" w:hAnsi="Times New Roman" w:cs="Times New Roman"/>
        </w:rPr>
        <w:t>.</w:t>
      </w:r>
      <w:r w:rsidR="00B8299E" w:rsidRPr="00E459E7">
        <w:t xml:space="preserve"> </w:t>
      </w:r>
      <w:r w:rsidR="00B8299E" w:rsidRPr="00E459E7">
        <w:rPr>
          <w:rFonts w:ascii="Times New Roman" w:hAnsi="Times New Roman" w:cs="Times New Roman"/>
        </w:rPr>
        <w:t xml:space="preserve">Ответ по результатам рассмотрения жалобы подписывается </w:t>
      </w:r>
      <w:r w:rsidR="00B8299E" w:rsidRPr="00E459E7">
        <w:rPr>
          <w:rFonts w:ascii="Times New Roman" w:hAnsi="Times New Roman"/>
        </w:rPr>
        <w:t xml:space="preserve">руководителем ОМСУ, руководителем МФЦ, уполномоченным постановлением администрации Липецкой области заместителем главы администрации Липецкой области, должностным лицом либо </w:t>
      </w:r>
      <w:r w:rsidR="00B8299E" w:rsidRPr="00E459E7">
        <w:rPr>
          <w:rFonts w:ascii="Times New Roman" w:hAnsi="Times New Roman" w:cs="Times New Roman"/>
        </w:rPr>
        <w:t>уполномоченным на то лицом.</w:t>
      </w:r>
    </w:p>
    <w:p w:rsidR="00B8299E" w:rsidRPr="00E459E7" w:rsidRDefault="00F82B08" w:rsidP="00BB3109">
      <w:pPr>
        <w:autoSpaceDE w:val="0"/>
        <w:autoSpaceDN w:val="0"/>
        <w:adjustRightInd w:val="0"/>
        <w:ind w:firstLine="709"/>
        <w:rPr>
          <w:sz w:val="28"/>
          <w:szCs w:val="28"/>
        </w:rPr>
      </w:pPr>
      <w:r>
        <w:rPr>
          <w:sz w:val="28"/>
          <w:szCs w:val="28"/>
        </w:rPr>
        <w:t>98</w:t>
      </w:r>
      <w:r w:rsidR="00B8299E" w:rsidRPr="00E459E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99E" w:rsidRPr="00E459E7" w:rsidRDefault="00B8299E" w:rsidP="00B8299E">
      <w:pPr>
        <w:ind w:firstLine="567"/>
        <w:rPr>
          <w:sz w:val="28"/>
          <w:szCs w:val="28"/>
        </w:rPr>
      </w:pPr>
    </w:p>
    <w:p w:rsidR="00B8299E" w:rsidRPr="00E459E7" w:rsidRDefault="00B8299E" w:rsidP="00B8299E">
      <w:pPr>
        <w:ind w:firstLine="0"/>
        <w:jc w:val="center"/>
        <w:rPr>
          <w:b/>
          <w:sz w:val="28"/>
          <w:szCs w:val="28"/>
        </w:rPr>
      </w:pPr>
      <w:r w:rsidRPr="00E459E7">
        <w:rPr>
          <w:b/>
          <w:sz w:val="28"/>
          <w:szCs w:val="28"/>
        </w:rPr>
        <w:t>40. Порядок обжалования решения по жалобе</w:t>
      </w:r>
    </w:p>
    <w:p w:rsidR="00B8299E" w:rsidRPr="00E459E7" w:rsidRDefault="00B8299E" w:rsidP="00B8299E">
      <w:pPr>
        <w:rPr>
          <w:sz w:val="28"/>
          <w:szCs w:val="28"/>
        </w:rPr>
      </w:pPr>
    </w:p>
    <w:p w:rsidR="00B8299E" w:rsidRPr="00E459E7" w:rsidRDefault="00F82B08" w:rsidP="00BB3109">
      <w:pPr>
        <w:ind w:firstLine="709"/>
        <w:rPr>
          <w:sz w:val="28"/>
          <w:szCs w:val="28"/>
        </w:rPr>
      </w:pPr>
      <w:r>
        <w:rPr>
          <w:sz w:val="28"/>
          <w:szCs w:val="28"/>
        </w:rPr>
        <w:t>99</w:t>
      </w:r>
      <w:r w:rsidR="00B8299E" w:rsidRPr="00E459E7">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p>
    <w:p w:rsidR="00B8299E" w:rsidRPr="00E459E7" w:rsidRDefault="00B8299E" w:rsidP="00B8299E">
      <w:pPr>
        <w:jc w:val="center"/>
        <w:rPr>
          <w:b/>
          <w:sz w:val="28"/>
          <w:szCs w:val="28"/>
        </w:rPr>
      </w:pPr>
    </w:p>
    <w:p w:rsidR="00B8299E" w:rsidRPr="00E459E7" w:rsidRDefault="00B8299E" w:rsidP="00B8299E">
      <w:pPr>
        <w:ind w:firstLine="0"/>
        <w:jc w:val="center"/>
        <w:rPr>
          <w:b/>
          <w:sz w:val="28"/>
          <w:szCs w:val="28"/>
        </w:rPr>
      </w:pPr>
      <w:r w:rsidRPr="00E459E7">
        <w:rPr>
          <w:b/>
          <w:sz w:val="28"/>
          <w:szCs w:val="28"/>
        </w:rPr>
        <w:t>41. Право заявителя на получение информации и документов, необходимых для обоснования и рассмотрения жалобы</w:t>
      </w:r>
    </w:p>
    <w:p w:rsidR="00B8299E" w:rsidRPr="00E459E7" w:rsidRDefault="00B8299E" w:rsidP="00B8299E">
      <w:pPr>
        <w:rPr>
          <w:sz w:val="28"/>
          <w:szCs w:val="28"/>
        </w:rPr>
      </w:pPr>
    </w:p>
    <w:p w:rsidR="00B8299E" w:rsidRPr="00E459E7" w:rsidRDefault="00C81108" w:rsidP="00BB3109">
      <w:pPr>
        <w:ind w:firstLine="709"/>
        <w:rPr>
          <w:sz w:val="28"/>
          <w:szCs w:val="28"/>
        </w:rPr>
      </w:pPr>
      <w:r>
        <w:rPr>
          <w:sz w:val="28"/>
          <w:szCs w:val="28"/>
        </w:rPr>
        <w:t>10</w:t>
      </w:r>
      <w:r w:rsidR="00F82B08">
        <w:rPr>
          <w:sz w:val="28"/>
          <w:szCs w:val="28"/>
        </w:rPr>
        <w:t>0</w:t>
      </w:r>
      <w:r w:rsidR="00B8299E" w:rsidRPr="00E459E7">
        <w:rPr>
          <w:sz w:val="28"/>
          <w:szCs w:val="28"/>
        </w:rPr>
        <w:t>. Заявитель имеет право на:</w:t>
      </w:r>
    </w:p>
    <w:p w:rsidR="00B8299E" w:rsidRPr="00E459E7" w:rsidRDefault="00B8299E" w:rsidP="00BB3109">
      <w:pPr>
        <w:ind w:firstLine="709"/>
        <w:rPr>
          <w:sz w:val="28"/>
          <w:szCs w:val="28"/>
        </w:rPr>
      </w:pPr>
      <w:r w:rsidRPr="00E459E7">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299E" w:rsidRPr="00E459E7" w:rsidRDefault="00B8299E" w:rsidP="00BB3109">
      <w:pPr>
        <w:ind w:firstLine="709"/>
        <w:rPr>
          <w:sz w:val="28"/>
          <w:szCs w:val="28"/>
        </w:rPr>
      </w:pPr>
      <w:r w:rsidRPr="00E459E7">
        <w:rPr>
          <w:sz w:val="28"/>
          <w:szCs w:val="28"/>
        </w:rPr>
        <w:t>- получение информации и документов, необходимых для обоснования и рассмотрения жалобы.</w:t>
      </w:r>
    </w:p>
    <w:p w:rsidR="00B8299E" w:rsidRPr="00E459E7" w:rsidRDefault="00C81108" w:rsidP="00BB3109">
      <w:pPr>
        <w:pStyle w:val="ConsPlusNormal"/>
        <w:widowContro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1</w:t>
      </w:r>
      <w:r w:rsidR="00B8299E" w:rsidRPr="00E459E7">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B8299E" w:rsidRPr="00E459E7" w:rsidRDefault="00C81108" w:rsidP="00BB3109">
      <w:pPr>
        <w:pStyle w:val="ConsPlusNormal"/>
        <w:ind w:firstLine="709"/>
        <w:rPr>
          <w:rFonts w:ascii="Times New Roman" w:hAnsi="Times New Roman" w:cs="Times New Roman"/>
        </w:rPr>
      </w:pPr>
      <w:r>
        <w:rPr>
          <w:rFonts w:ascii="Times New Roman" w:hAnsi="Times New Roman" w:cs="Times New Roman"/>
        </w:rPr>
        <w:t>10</w:t>
      </w:r>
      <w:r w:rsidR="00F82B08">
        <w:rPr>
          <w:rFonts w:ascii="Times New Roman" w:hAnsi="Times New Roman" w:cs="Times New Roman"/>
        </w:rPr>
        <w:t>2</w:t>
      </w:r>
      <w:r w:rsidR="00B8299E" w:rsidRPr="00E459E7">
        <w:rPr>
          <w:rFonts w:ascii="Times New Roman" w:hAnsi="Times New Roman" w:cs="Times New Roman"/>
        </w:rPr>
        <w:t>. 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B8299E" w:rsidRPr="00E459E7" w:rsidRDefault="00DD0E3A" w:rsidP="00BB3109">
      <w:pPr>
        <w:pStyle w:val="ConsPlusNormal"/>
        <w:ind w:firstLine="709"/>
        <w:rPr>
          <w:b/>
        </w:rPr>
      </w:pPr>
      <w:r>
        <w:rPr>
          <w:rFonts w:ascii="Times New Roman" w:hAnsi="Times New Roman" w:cs="Times New Roman"/>
        </w:rPr>
        <w:t>1</w:t>
      </w:r>
      <w:r w:rsidR="00F82B08">
        <w:rPr>
          <w:rFonts w:ascii="Times New Roman" w:hAnsi="Times New Roman" w:cs="Times New Roman"/>
        </w:rPr>
        <w:t>03</w:t>
      </w:r>
      <w:r w:rsidR="00B8299E" w:rsidRPr="00E459E7">
        <w:rPr>
          <w:rFonts w:ascii="Times New Roman" w:hAnsi="Times New Roman" w:cs="Times New Roman"/>
        </w:rPr>
        <w:t>. 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299E" w:rsidRPr="00E459E7" w:rsidRDefault="00DD0E3A" w:rsidP="00BB3109">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04</w:t>
      </w:r>
      <w:r w:rsidR="00B8299E" w:rsidRPr="00E459E7">
        <w:rPr>
          <w:rFonts w:ascii="Times New Roman" w:hAnsi="Times New Roman" w:cs="Times New Roman"/>
        </w:rPr>
        <w:t>. 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E2901" w:rsidRDefault="00AE2901" w:rsidP="00B8299E">
      <w:pPr>
        <w:ind w:firstLine="0"/>
        <w:jc w:val="center"/>
        <w:rPr>
          <w:b/>
          <w:sz w:val="28"/>
          <w:szCs w:val="28"/>
        </w:rPr>
      </w:pPr>
    </w:p>
    <w:p w:rsidR="00B8299E" w:rsidRPr="00E459E7" w:rsidRDefault="00B8299E" w:rsidP="00B8299E">
      <w:pPr>
        <w:ind w:firstLine="0"/>
        <w:jc w:val="center"/>
        <w:rPr>
          <w:b/>
          <w:sz w:val="28"/>
          <w:szCs w:val="28"/>
        </w:rPr>
      </w:pPr>
      <w:r w:rsidRPr="00E459E7">
        <w:rPr>
          <w:b/>
          <w:sz w:val="28"/>
          <w:szCs w:val="28"/>
        </w:rPr>
        <w:t>42. Способы информирования заявителей о порядке подачи и рассмотрения жалобы</w:t>
      </w:r>
    </w:p>
    <w:p w:rsidR="00B8299E" w:rsidRPr="00E459E7" w:rsidRDefault="00B8299E" w:rsidP="00B8299E">
      <w:pPr>
        <w:pStyle w:val="ConsPlusNormal"/>
        <w:rPr>
          <w:rFonts w:ascii="Times New Roman" w:hAnsi="Times New Roman" w:cs="Times New Roman"/>
        </w:rPr>
      </w:pPr>
    </w:p>
    <w:p w:rsidR="002B244E" w:rsidRPr="00106B0D" w:rsidRDefault="00DD0E3A" w:rsidP="00106B0D">
      <w:pPr>
        <w:pStyle w:val="ConsPlusNormal"/>
        <w:ind w:firstLine="709"/>
        <w:rPr>
          <w:rFonts w:ascii="Times New Roman" w:hAnsi="Times New Roman" w:cs="Times New Roman"/>
        </w:rPr>
      </w:pPr>
      <w:r>
        <w:rPr>
          <w:rFonts w:ascii="Times New Roman" w:hAnsi="Times New Roman" w:cs="Times New Roman"/>
        </w:rPr>
        <w:t>1</w:t>
      </w:r>
      <w:r w:rsidR="00F82B08">
        <w:rPr>
          <w:rFonts w:ascii="Times New Roman" w:hAnsi="Times New Roman" w:cs="Times New Roman"/>
        </w:rPr>
        <w:t>05</w:t>
      </w:r>
      <w:r w:rsidR="00B8299E" w:rsidRPr="00E459E7">
        <w:rPr>
          <w:rFonts w:ascii="Times New Roman" w:hAnsi="Times New Roman" w:cs="Times New Roman"/>
        </w:rPr>
        <w:t>. Информация о порядке подачи и рассмотрения жалобы размещается в информационно-телекоммуникационной сети «Интернет» на сайте ОМСУ (</w:t>
      </w:r>
      <w:r w:rsidR="00D56080" w:rsidRPr="00B1596D">
        <w:rPr>
          <w:rFonts w:ascii="Times New Roman" w:hAnsi="Times New Roman"/>
        </w:rPr>
        <w:t>http://www.lebadm.lipetsk.ru/</w:t>
      </w:r>
      <w:r w:rsidR="00B8299E" w:rsidRPr="00E459E7">
        <w:rPr>
          <w:rFonts w:ascii="Times New Roman" w:hAnsi="Times New Roman" w:cs="Times New Roman"/>
        </w:rPr>
        <w:t xml:space="preserve">), на </w:t>
      </w:r>
      <w:r w:rsidR="00B8299E" w:rsidRPr="00E459E7">
        <w:rPr>
          <w:rFonts w:ascii="Times New Roman" w:hAnsi="Times New Roman"/>
        </w:rPr>
        <w:t>ЕПГУ, РПГУ</w:t>
      </w:r>
      <w:r w:rsidR="00B8299E" w:rsidRPr="00E459E7">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A1A58" w:rsidRDefault="004A1A58" w:rsidP="004270A4">
      <w:pPr>
        <w:pStyle w:val="ConsPlusNormal"/>
        <w:ind w:left="4253" w:firstLine="567"/>
        <w:jc w:val="center"/>
        <w:rPr>
          <w:rFonts w:ascii="Times New Roman" w:hAnsi="Times New Roman" w:cs="Times New Roman"/>
          <w:sz w:val="23"/>
          <w:szCs w:val="23"/>
        </w:rPr>
      </w:pPr>
    </w:p>
    <w:p w:rsidR="00B8299E" w:rsidRPr="00154663" w:rsidRDefault="00B8299E" w:rsidP="005B386F">
      <w:pPr>
        <w:pStyle w:val="ConsPlusNormal"/>
        <w:ind w:left="4253" w:firstLine="567"/>
        <w:jc w:val="right"/>
        <w:rPr>
          <w:rFonts w:ascii="Times New Roman" w:hAnsi="Times New Roman" w:cs="Times New Roman"/>
          <w:sz w:val="23"/>
          <w:szCs w:val="23"/>
        </w:rPr>
      </w:pPr>
      <w:r w:rsidRPr="00154663">
        <w:rPr>
          <w:rFonts w:ascii="Times New Roman" w:hAnsi="Times New Roman" w:cs="Times New Roman"/>
          <w:sz w:val="23"/>
          <w:szCs w:val="23"/>
        </w:rPr>
        <w:t>Приложение 1</w:t>
      </w:r>
    </w:p>
    <w:p w:rsidR="005B386F" w:rsidRPr="00154663" w:rsidRDefault="00B8299E" w:rsidP="005B386F">
      <w:pPr>
        <w:ind w:left="4253" w:firstLine="567"/>
        <w:jc w:val="right"/>
        <w:rPr>
          <w:sz w:val="23"/>
          <w:szCs w:val="23"/>
        </w:rPr>
      </w:pPr>
      <w:r w:rsidRPr="00154663">
        <w:rPr>
          <w:sz w:val="23"/>
          <w:szCs w:val="23"/>
        </w:rPr>
        <w:t xml:space="preserve"> к администрати</w:t>
      </w:r>
      <w:r w:rsidR="00DD0E3A" w:rsidRPr="00154663">
        <w:rPr>
          <w:sz w:val="23"/>
          <w:szCs w:val="23"/>
        </w:rPr>
        <w:t xml:space="preserve">вному регламенту </w:t>
      </w:r>
    </w:p>
    <w:p w:rsidR="004270A4" w:rsidRPr="004270A4" w:rsidRDefault="004270A4" w:rsidP="004270A4">
      <w:pPr>
        <w:jc w:val="right"/>
        <w:rPr>
          <w:rFonts w:eastAsiaTheme="minorHAnsi"/>
          <w:lang w:eastAsia="en-US"/>
        </w:rPr>
      </w:pPr>
      <w:r>
        <w:rPr>
          <w:b/>
          <w:sz w:val="23"/>
          <w:szCs w:val="23"/>
        </w:rPr>
        <w:t xml:space="preserve">    </w:t>
      </w:r>
      <w:r w:rsidRPr="004270A4">
        <w:t>«</w:t>
      </w:r>
      <w:r w:rsidRPr="004270A4">
        <w:rPr>
          <w:rFonts w:eastAsiaTheme="minorHAnsi"/>
          <w:lang w:eastAsia="en-US"/>
        </w:rPr>
        <w:t xml:space="preserve">Направление уведомления </w:t>
      </w:r>
    </w:p>
    <w:p w:rsidR="004270A4" w:rsidRPr="004270A4" w:rsidRDefault="004270A4" w:rsidP="004270A4">
      <w:pPr>
        <w:jc w:val="right"/>
        <w:rPr>
          <w:rFonts w:eastAsiaTheme="minorHAnsi"/>
          <w:lang w:eastAsia="en-US"/>
        </w:rPr>
      </w:pPr>
      <w:r w:rsidRPr="004270A4">
        <w:rPr>
          <w:rFonts w:eastAsiaTheme="minorHAnsi"/>
          <w:lang w:eastAsia="en-US"/>
        </w:rPr>
        <w:t xml:space="preserve">о соответствии или несоответствии </w:t>
      </w:r>
    </w:p>
    <w:p w:rsidR="004270A4" w:rsidRPr="004270A4" w:rsidRDefault="004270A4" w:rsidP="004270A4">
      <w:pPr>
        <w:jc w:val="right"/>
        <w:rPr>
          <w:rFonts w:eastAsiaTheme="minorHAnsi"/>
          <w:lang w:eastAsia="en-US"/>
        </w:rPr>
      </w:pPr>
      <w:r w:rsidRPr="004270A4">
        <w:rPr>
          <w:rFonts w:eastAsiaTheme="minorHAnsi"/>
          <w:lang w:eastAsia="en-US"/>
        </w:rPr>
        <w:t xml:space="preserve">построенных или реконструированных </w:t>
      </w:r>
    </w:p>
    <w:p w:rsidR="004270A4" w:rsidRPr="004270A4" w:rsidRDefault="004270A4" w:rsidP="004270A4">
      <w:pPr>
        <w:jc w:val="right"/>
        <w:rPr>
          <w:rFonts w:eastAsiaTheme="minorHAnsi"/>
          <w:lang w:eastAsia="en-US"/>
        </w:rPr>
      </w:pPr>
      <w:r w:rsidRPr="004270A4">
        <w:rPr>
          <w:rFonts w:eastAsiaTheme="minorHAnsi"/>
          <w:lang w:eastAsia="en-US"/>
        </w:rPr>
        <w:t xml:space="preserve">объекта индивидуального жилищного </w:t>
      </w:r>
    </w:p>
    <w:p w:rsidR="004270A4" w:rsidRPr="004270A4" w:rsidRDefault="004270A4" w:rsidP="004270A4">
      <w:pPr>
        <w:jc w:val="right"/>
        <w:rPr>
          <w:rFonts w:eastAsiaTheme="minorHAnsi"/>
          <w:lang w:eastAsia="en-US"/>
        </w:rPr>
      </w:pPr>
      <w:r w:rsidRPr="004270A4">
        <w:rPr>
          <w:rFonts w:eastAsiaTheme="minorHAnsi"/>
          <w:lang w:eastAsia="en-US"/>
        </w:rPr>
        <w:t xml:space="preserve">строительства или садового дома </w:t>
      </w:r>
    </w:p>
    <w:p w:rsidR="004270A4" w:rsidRPr="004270A4" w:rsidRDefault="004270A4" w:rsidP="004270A4">
      <w:pPr>
        <w:jc w:val="right"/>
        <w:rPr>
          <w:rFonts w:eastAsiaTheme="minorHAnsi"/>
          <w:lang w:eastAsia="en-US"/>
        </w:rPr>
      </w:pPr>
      <w:r w:rsidRPr="004270A4">
        <w:rPr>
          <w:rFonts w:eastAsiaTheme="minorHAnsi"/>
          <w:lang w:eastAsia="en-US"/>
        </w:rPr>
        <w:t xml:space="preserve">требованиям законодательства о </w:t>
      </w:r>
    </w:p>
    <w:p w:rsidR="004270A4" w:rsidRPr="004270A4" w:rsidRDefault="004270A4" w:rsidP="004270A4">
      <w:pPr>
        <w:jc w:val="right"/>
        <w:rPr>
          <w:rFonts w:eastAsiaTheme="minorHAnsi"/>
          <w:lang w:eastAsia="en-US"/>
        </w:rPr>
      </w:pPr>
      <w:r w:rsidRPr="004270A4">
        <w:rPr>
          <w:rFonts w:eastAsiaTheme="minorHAnsi"/>
          <w:lang w:eastAsia="en-US"/>
        </w:rPr>
        <w:t xml:space="preserve">градостроительной деятельности </w:t>
      </w:r>
    </w:p>
    <w:p w:rsidR="004270A4" w:rsidRPr="004270A4" w:rsidRDefault="004270A4" w:rsidP="004270A4">
      <w:pPr>
        <w:jc w:val="right"/>
        <w:rPr>
          <w:rFonts w:eastAsiaTheme="minorHAnsi"/>
          <w:lang w:eastAsia="en-US"/>
        </w:rPr>
      </w:pPr>
      <w:r w:rsidRPr="004270A4">
        <w:rPr>
          <w:rFonts w:eastAsiaTheme="minorHAnsi"/>
          <w:lang w:eastAsia="en-US"/>
        </w:rPr>
        <w:t xml:space="preserve">при строительстве или реконструкции </w:t>
      </w:r>
    </w:p>
    <w:p w:rsidR="004270A4" w:rsidRPr="004270A4" w:rsidRDefault="004270A4" w:rsidP="004270A4">
      <w:pPr>
        <w:jc w:val="right"/>
        <w:rPr>
          <w:rFonts w:eastAsiaTheme="minorHAnsi"/>
          <w:lang w:eastAsia="en-US"/>
        </w:rPr>
      </w:pPr>
      <w:r w:rsidRPr="004270A4">
        <w:rPr>
          <w:rFonts w:eastAsiaTheme="minorHAnsi"/>
          <w:lang w:eastAsia="en-US"/>
        </w:rPr>
        <w:t>объектов индивидуального жилищного</w:t>
      </w:r>
    </w:p>
    <w:p w:rsidR="004270A4" w:rsidRPr="004270A4" w:rsidRDefault="004270A4" w:rsidP="004270A4">
      <w:pPr>
        <w:jc w:val="right"/>
        <w:rPr>
          <w:rFonts w:eastAsiaTheme="minorHAnsi"/>
          <w:lang w:eastAsia="en-US"/>
        </w:rPr>
      </w:pPr>
      <w:r w:rsidRPr="004270A4">
        <w:rPr>
          <w:rFonts w:eastAsiaTheme="minorHAnsi"/>
          <w:lang w:eastAsia="en-US"/>
        </w:rPr>
        <w:t xml:space="preserve"> строительства или садовых </w:t>
      </w:r>
    </w:p>
    <w:p w:rsidR="004270A4" w:rsidRPr="004270A4" w:rsidRDefault="004270A4" w:rsidP="004270A4">
      <w:pPr>
        <w:jc w:val="right"/>
      </w:pPr>
      <w:r w:rsidRPr="004270A4">
        <w:rPr>
          <w:rFonts w:eastAsiaTheme="minorHAnsi"/>
          <w:lang w:eastAsia="en-US"/>
        </w:rPr>
        <w:t xml:space="preserve">домов на земельных участках»                                   </w:t>
      </w:r>
    </w:p>
    <w:p w:rsidR="00B8299E" w:rsidRPr="004270A4" w:rsidRDefault="00B8299E" w:rsidP="00B8299E">
      <w:pPr>
        <w:widowControl w:val="0"/>
        <w:autoSpaceDE w:val="0"/>
        <w:autoSpaceDN w:val="0"/>
        <w:adjustRightInd w:val="0"/>
        <w:jc w:val="center"/>
        <w:rPr>
          <w:b/>
        </w:rPr>
      </w:pPr>
    </w:p>
    <w:p w:rsidR="00A12C7E" w:rsidRPr="00154663" w:rsidRDefault="00A12C7E" w:rsidP="00B8299E">
      <w:pPr>
        <w:widowControl w:val="0"/>
        <w:autoSpaceDE w:val="0"/>
        <w:autoSpaceDN w:val="0"/>
        <w:adjustRightInd w:val="0"/>
        <w:jc w:val="center"/>
        <w:rPr>
          <w:b/>
          <w:sz w:val="23"/>
          <w:szCs w:val="23"/>
        </w:rPr>
      </w:pPr>
    </w:p>
    <w:p w:rsidR="00D56080" w:rsidRDefault="00D56080" w:rsidP="00D56080">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 </w:t>
      </w:r>
    </w:p>
    <w:p w:rsidR="00D56080" w:rsidRPr="00F748D3" w:rsidRDefault="00D56080" w:rsidP="00D56080">
      <w:pPr>
        <w:pStyle w:val="ConsPlusTitle"/>
        <w:jc w:val="center"/>
        <w:rPr>
          <w:rFonts w:ascii="Times New Roman" w:hAnsi="Times New Roman" w:cs="Times New Roman"/>
          <w:sz w:val="28"/>
          <w:szCs w:val="28"/>
        </w:rPr>
      </w:pP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и МФЦ</w:t>
      </w:r>
    </w:p>
    <w:p w:rsidR="00D56080" w:rsidRDefault="00D56080" w:rsidP="00D56080">
      <w:pPr>
        <w:pStyle w:val="ConsPlusNormal"/>
        <w:jc w:val="center"/>
        <w:outlineLvl w:val="0"/>
        <w:rPr>
          <w:rFonts w:ascii="Times New Roman" w:hAnsi="Times New Roman" w:cs="Times New Roman"/>
        </w:rPr>
      </w:pPr>
      <w:r w:rsidRPr="00FB79E8">
        <w:rPr>
          <w:rFonts w:ascii="Times New Roman" w:hAnsi="Times New Roman" w:cs="Times New Roman"/>
          <w:u w:val="single"/>
        </w:rPr>
        <w:t>администрация Лебедянского муниципального района</w:t>
      </w:r>
    </w:p>
    <w:p w:rsidR="00D56080" w:rsidRPr="00E87042" w:rsidRDefault="00D56080" w:rsidP="00D56080">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н</w:t>
      </w:r>
      <w:r w:rsidRPr="00E87042">
        <w:rPr>
          <w:rFonts w:ascii="Times New Roman" w:hAnsi="Times New Roman" w:cs="Times New Roman"/>
          <w:sz w:val="22"/>
          <w:szCs w:val="22"/>
        </w:rPr>
        <w:t>аименование ОМСУ</w:t>
      </w:r>
    </w:p>
    <w:p w:rsidR="00D56080" w:rsidRPr="00F748D3" w:rsidRDefault="00D56080" w:rsidP="00D56080">
      <w:pPr>
        <w:pStyle w:val="ConsPlusNormal"/>
        <w:rPr>
          <w:rFonts w:ascii="Times New Roman" w:hAnsi="Times New Roman" w:cs="Times New Roman"/>
        </w:rPr>
      </w:pPr>
    </w:p>
    <w:p w:rsidR="00D56080" w:rsidRPr="00B1596D" w:rsidRDefault="00D56080" w:rsidP="00D56080">
      <w:pPr>
        <w:autoSpaceDE w:val="0"/>
        <w:autoSpaceDN w:val="0"/>
        <w:adjustRightInd w:val="0"/>
        <w:ind w:firstLine="0"/>
        <w:rPr>
          <w:sz w:val="28"/>
          <w:szCs w:val="28"/>
        </w:rPr>
      </w:pPr>
      <w:r>
        <w:rPr>
          <w:sz w:val="28"/>
          <w:szCs w:val="28"/>
        </w:rPr>
        <w:t xml:space="preserve"> </w:t>
      </w:r>
      <w:r w:rsidRPr="00B1596D">
        <w:rPr>
          <w:sz w:val="28"/>
          <w:szCs w:val="28"/>
        </w:rPr>
        <w:t xml:space="preserve">Адрес: Липецкая область, Лебедянский района, г.Лебедянь, ул. Мира, дом 14                </w:t>
      </w:r>
    </w:p>
    <w:p w:rsidR="00D56080" w:rsidRPr="00B1596D" w:rsidRDefault="00D56080" w:rsidP="00D56080">
      <w:pPr>
        <w:autoSpaceDE w:val="0"/>
        <w:autoSpaceDN w:val="0"/>
        <w:adjustRightInd w:val="0"/>
        <w:ind w:firstLine="0"/>
        <w:rPr>
          <w:sz w:val="28"/>
          <w:szCs w:val="28"/>
        </w:rPr>
      </w:pPr>
      <w:r w:rsidRPr="00B1596D">
        <w:rPr>
          <w:sz w:val="28"/>
          <w:szCs w:val="28"/>
        </w:rPr>
        <w:t>Телефон/факс: (47466)5-20-98</w:t>
      </w:r>
    </w:p>
    <w:p w:rsidR="00D56080" w:rsidRPr="00B1596D" w:rsidRDefault="00D56080" w:rsidP="00D56080">
      <w:pPr>
        <w:autoSpaceDE w:val="0"/>
        <w:autoSpaceDN w:val="0"/>
        <w:adjustRightInd w:val="0"/>
        <w:ind w:firstLine="0"/>
        <w:rPr>
          <w:sz w:val="28"/>
          <w:szCs w:val="28"/>
        </w:rPr>
      </w:pPr>
      <w:r w:rsidRPr="00B1596D">
        <w:rPr>
          <w:sz w:val="28"/>
          <w:szCs w:val="28"/>
        </w:rPr>
        <w:t>Телефон специалиста: (47466)5-20-98</w:t>
      </w:r>
    </w:p>
    <w:p w:rsidR="00D56080" w:rsidRPr="00B1596D" w:rsidRDefault="00D56080" w:rsidP="00D56080">
      <w:pPr>
        <w:pStyle w:val="af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 </w:t>
      </w:r>
    </w:p>
    <w:p w:rsidR="00D56080" w:rsidRPr="00B1596D" w:rsidRDefault="00D56080" w:rsidP="00D56080">
      <w:pPr>
        <w:autoSpaceDE w:val="0"/>
        <w:autoSpaceDN w:val="0"/>
        <w:adjustRightInd w:val="0"/>
        <w:ind w:firstLine="0"/>
        <w:rPr>
          <w:sz w:val="28"/>
          <w:szCs w:val="28"/>
        </w:rPr>
      </w:pPr>
      <w:r w:rsidRPr="00B1596D">
        <w:rPr>
          <w:sz w:val="28"/>
          <w:szCs w:val="28"/>
        </w:rPr>
        <w:t xml:space="preserve">Время перерыва: </w:t>
      </w:r>
      <w:bookmarkStart w:id="4" w:name="OLE_LINK9"/>
      <w:bookmarkStart w:id="5" w:name="OLE_LINK10"/>
      <w:bookmarkStart w:id="6" w:name="OLE_LINK11"/>
      <w:bookmarkStart w:id="7" w:name="OLE_LINK12"/>
      <w:bookmarkStart w:id="8" w:name="OLE_LINK13"/>
      <w:bookmarkStart w:id="9" w:name="OLE_LINK14"/>
      <w:r w:rsidRPr="00B1596D">
        <w:rPr>
          <w:sz w:val="28"/>
          <w:szCs w:val="28"/>
        </w:rPr>
        <w:t xml:space="preserve"> с 12-00 до 13-00</w:t>
      </w:r>
      <w:bookmarkEnd w:id="4"/>
      <w:bookmarkEnd w:id="5"/>
      <w:bookmarkEnd w:id="6"/>
      <w:bookmarkEnd w:id="7"/>
      <w:bookmarkEnd w:id="8"/>
      <w:bookmarkEnd w:id="9"/>
    </w:p>
    <w:p w:rsidR="00D56080" w:rsidRPr="00B1596D" w:rsidRDefault="00D56080" w:rsidP="00D56080">
      <w:pPr>
        <w:pStyle w:val="afa"/>
        <w:autoSpaceDE w:val="0"/>
        <w:autoSpaceDN w:val="0"/>
        <w:adjustRightInd w:val="0"/>
        <w:spacing w:after="0" w:line="240" w:lineRule="auto"/>
        <w:ind w:left="0"/>
        <w:jc w:val="both"/>
        <w:rPr>
          <w:rFonts w:ascii="Times New Roman" w:hAnsi="Times New Roman"/>
          <w:sz w:val="28"/>
          <w:szCs w:val="28"/>
        </w:rPr>
      </w:pPr>
      <w:r w:rsidRPr="00B1596D">
        <w:rPr>
          <w:rFonts w:ascii="Times New Roman" w:hAnsi="Times New Roman"/>
          <w:sz w:val="28"/>
          <w:szCs w:val="28"/>
        </w:rPr>
        <w:t>Адрес электронной почты ОМСУ (e-mail): http://www.lebadm.lipetsk.ru/</w:t>
      </w:r>
    </w:p>
    <w:p w:rsidR="00D56080" w:rsidRPr="00B1596D" w:rsidRDefault="00D56080" w:rsidP="00D56080">
      <w:pPr>
        <w:pStyle w:val="afa"/>
        <w:autoSpaceDE w:val="0"/>
        <w:autoSpaceDN w:val="0"/>
        <w:adjustRightInd w:val="0"/>
        <w:spacing w:after="0" w:line="240" w:lineRule="auto"/>
        <w:ind w:left="0"/>
        <w:jc w:val="both"/>
        <w:rPr>
          <w:rFonts w:ascii="Times New Roman" w:hAnsi="Times New Roman"/>
          <w:sz w:val="28"/>
          <w:szCs w:val="28"/>
          <w:u w:val="single"/>
        </w:rPr>
      </w:pPr>
      <w:r w:rsidRPr="00B1596D">
        <w:rPr>
          <w:rFonts w:ascii="Times New Roman" w:hAnsi="Times New Roman"/>
          <w:sz w:val="28"/>
          <w:szCs w:val="28"/>
        </w:rPr>
        <w:t>Адрес официального сайта ОМСУ в информационно-телекоммуникационной сети Интернет: http://www.</w:t>
      </w:r>
      <w:r w:rsidRPr="00B1596D">
        <w:rPr>
          <w:rFonts w:ascii="Times New Roman" w:hAnsi="Times New Roman"/>
          <w:sz w:val="28"/>
          <w:szCs w:val="28"/>
          <w:lang w:val="en-US"/>
        </w:rPr>
        <w:t>lebadm</w:t>
      </w:r>
      <w:r w:rsidRPr="00B1596D">
        <w:rPr>
          <w:rFonts w:ascii="Times New Roman" w:hAnsi="Times New Roman"/>
          <w:sz w:val="28"/>
          <w:szCs w:val="28"/>
        </w:rPr>
        <w:t>@</w:t>
      </w:r>
      <w:r w:rsidRPr="00B1596D">
        <w:rPr>
          <w:rFonts w:ascii="Times New Roman" w:hAnsi="Times New Roman"/>
          <w:sz w:val="28"/>
          <w:szCs w:val="28"/>
          <w:lang w:val="en-US"/>
        </w:rPr>
        <w:t>admlr</w:t>
      </w:r>
      <w:r w:rsidRPr="00B1596D">
        <w:rPr>
          <w:rFonts w:ascii="Times New Roman" w:hAnsi="Times New Roman"/>
          <w:sz w:val="28"/>
          <w:szCs w:val="28"/>
        </w:rPr>
        <w:t>.</w:t>
      </w:r>
      <w:r w:rsidRPr="00B1596D">
        <w:rPr>
          <w:rFonts w:ascii="Times New Roman" w:hAnsi="Times New Roman"/>
          <w:sz w:val="28"/>
          <w:szCs w:val="28"/>
          <w:lang w:val="en-US"/>
        </w:rPr>
        <w:t>lipetsk</w:t>
      </w:r>
      <w:r w:rsidRPr="00B1596D">
        <w:rPr>
          <w:rFonts w:ascii="Times New Roman" w:hAnsi="Times New Roman"/>
          <w:sz w:val="28"/>
          <w:szCs w:val="28"/>
        </w:rPr>
        <w:t>.</w:t>
      </w:r>
      <w:r w:rsidRPr="00B1596D">
        <w:rPr>
          <w:rFonts w:ascii="Times New Roman" w:hAnsi="Times New Roman"/>
          <w:sz w:val="28"/>
          <w:szCs w:val="28"/>
          <w:lang w:val="en-US"/>
        </w:rPr>
        <w:t>ru</w:t>
      </w:r>
      <w:r w:rsidRPr="00B1596D">
        <w:rPr>
          <w:rFonts w:ascii="Times New Roman" w:hAnsi="Times New Roman"/>
          <w:sz w:val="28"/>
          <w:szCs w:val="28"/>
        </w:rPr>
        <w:t xml:space="preserve">/ </w:t>
      </w:r>
    </w:p>
    <w:p w:rsidR="00D56080" w:rsidRPr="00B1596D" w:rsidRDefault="00D56080" w:rsidP="00D56080">
      <w:pPr>
        <w:pStyle w:val="ConsPlusNormal"/>
        <w:ind w:firstLine="540"/>
        <w:rPr>
          <w:rFonts w:ascii="Times New Roman" w:hAnsi="Times New Roman" w:cs="Times New Roman"/>
        </w:rPr>
      </w:pPr>
    </w:p>
    <w:p w:rsidR="00D56080" w:rsidRPr="00B1596D" w:rsidRDefault="00D56080" w:rsidP="00D56080">
      <w:pPr>
        <w:tabs>
          <w:tab w:val="left" w:pos="6946"/>
          <w:tab w:val="left" w:pos="7371"/>
        </w:tabs>
        <w:rPr>
          <w:sz w:val="28"/>
          <w:szCs w:val="28"/>
        </w:rPr>
      </w:pPr>
      <w:r w:rsidRPr="00B1596D">
        <w:rPr>
          <w:sz w:val="28"/>
          <w:szCs w:val="28"/>
        </w:rPr>
        <w:t>Наименование структурного подразделения МФЦ –</w:t>
      </w:r>
      <w:r>
        <w:rPr>
          <w:color w:val="000000"/>
          <w:sz w:val="28"/>
          <w:szCs w:val="28"/>
        </w:rPr>
        <w:t xml:space="preserve">Муниципальное бюджетное </w:t>
      </w:r>
      <w:r w:rsidRPr="00F4561F">
        <w:rPr>
          <w:color w:val="000000"/>
          <w:sz w:val="28"/>
          <w:szCs w:val="28"/>
        </w:rPr>
        <w:t>учреждени</w:t>
      </w:r>
      <w:r>
        <w:rPr>
          <w:color w:val="000000"/>
          <w:sz w:val="28"/>
          <w:szCs w:val="28"/>
        </w:rPr>
        <w:t>е  «М</w:t>
      </w:r>
      <w:r w:rsidRPr="00F4561F">
        <w:rPr>
          <w:color w:val="000000"/>
          <w:sz w:val="28"/>
          <w:szCs w:val="28"/>
        </w:rPr>
        <w:t>ногофункциональный</w:t>
      </w:r>
      <w:r>
        <w:rPr>
          <w:color w:val="000000"/>
          <w:sz w:val="28"/>
          <w:szCs w:val="28"/>
        </w:rPr>
        <w:t xml:space="preserve"> </w:t>
      </w:r>
      <w:r w:rsidRPr="00F4561F">
        <w:rPr>
          <w:color w:val="000000"/>
          <w:sz w:val="28"/>
          <w:szCs w:val="28"/>
        </w:rPr>
        <w:t>центр предоставления государственных и муниципальных услуг</w:t>
      </w:r>
      <w:r>
        <w:rPr>
          <w:color w:val="000000"/>
          <w:sz w:val="28"/>
          <w:szCs w:val="28"/>
        </w:rPr>
        <w:t xml:space="preserve"> Лебедянского муниципального района</w:t>
      </w:r>
      <w:r w:rsidRPr="00F4561F">
        <w:rPr>
          <w:color w:val="000000"/>
          <w:sz w:val="28"/>
          <w:szCs w:val="28"/>
        </w:rPr>
        <w:t xml:space="preserve"> Липецкой области»</w:t>
      </w:r>
      <w:r>
        <w:rPr>
          <w:color w:val="000000"/>
          <w:sz w:val="28"/>
          <w:szCs w:val="28"/>
        </w:rPr>
        <w:t>.</w:t>
      </w:r>
      <w:r w:rsidRPr="00B1596D">
        <w:rPr>
          <w:sz w:val="28"/>
          <w:szCs w:val="28"/>
        </w:rPr>
        <w:t xml:space="preserve"> </w:t>
      </w:r>
    </w:p>
    <w:p w:rsidR="00D56080" w:rsidRPr="00B1596D" w:rsidRDefault="00D56080" w:rsidP="00D56080">
      <w:pPr>
        <w:tabs>
          <w:tab w:val="left" w:pos="6946"/>
          <w:tab w:val="left" w:pos="7371"/>
        </w:tabs>
        <w:rPr>
          <w:sz w:val="28"/>
          <w:szCs w:val="28"/>
        </w:rPr>
      </w:pPr>
      <w:r w:rsidRPr="00B1596D">
        <w:rPr>
          <w:sz w:val="28"/>
          <w:szCs w:val="28"/>
        </w:rPr>
        <w:t>Адрес: 399619, Липецкая область, Лебедянский района, г.Лебедянь, ул. Мира, дом 16.</w:t>
      </w:r>
    </w:p>
    <w:p w:rsidR="00D56080" w:rsidRPr="00B1596D" w:rsidRDefault="00D56080" w:rsidP="00D56080">
      <w:pPr>
        <w:pStyle w:val="af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w:t>
      </w:r>
      <w:r w:rsidRPr="00B1596D">
        <w:rPr>
          <w:rFonts w:ascii="Times New Roman" w:hAnsi="Times New Roman"/>
          <w:sz w:val="28"/>
          <w:szCs w:val="28"/>
          <w:u w:val="single"/>
        </w:rPr>
        <w:t xml:space="preserve"> </w:t>
      </w:r>
    </w:p>
    <w:p w:rsidR="00D56080" w:rsidRPr="00B1596D" w:rsidRDefault="00D56080" w:rsidP="00D56080">
      <w:pPr>
        <w:pStyle w:val="afa"/>
        <w:autoSpaceDE w:val="0"/>
        <w:autoSpaceDN w:val="0"/>
        <w:adjustRightInd w:val="0"/>
        <w:spacing w:after="0" w:line="240" w:lineRule="auto"/>
        <w:ind w:left="0" w:firstLine="567"/>
        <w:jc w:val="both"/>
        <w:rPr>
          <w:rFonts w:ascii="Times New Roman" w:hAnsi="Times New Roman"/>
          <w:sz w:val="28"/>
          <w:szCs w:val="28"/>
        </w:rPr>
      </w:pPr>
      <w:r w:rsidRPr="00B1596D">
        <w:rPr>
          <w:rFonts w:ascii="Times New Roman" w:hAnsi="Times New Roman"/>
          <w:sz w:val="28"/>
          <w:szCs w:val="28"/>
        </w:rPr>
        <w:t>Время перерыва: с 12:00 до 13:00.</w:t>
      </w:r>
    </w:p>
    <w:p w:rsidR="00D56080" w:rsidRDefault="00D56080" w:rsidP="00D56080">
      <w:pPr>
        <w:pStyle w:val="ConsPlusNormal"/>
        <w:ind w:firstLine="540"/>
        <w:rPr>
          <w:rFonts w:ascii="Times New Roman" w:hAnsi="Times New Roman" w:cs="Times New Roman"/>
          <w:sz w:val="24"/>
          <w:szCs w:val="24"/>
        </w:rPr>
      </w:pPr>
    </w:p>
    <w:p w:rsidR="00B8299E" w:rsidRDefault="00B8299E" w:rsidP="00B8299E">
      <w:pPr>
        <w:ind w:left="3828" w:firstLine="0"/>
        <w:rPr>
          <w:sz w:val="23"/>
          <w:szCs w:val="23"/>
        </w:rPr>
      </w:pPr>
    </w:p>
    <w:p w:rsidR="004C4805" w:rsidRPr="00154663" w:rsidRDefault="004C4805" w:rsidP="00B8299E">
      <w:pPr>
        <w:ind w:left="3828" w:firstLine="0"/>
        <w:rPr>
          <w:sz w:val="23"/>
          <w:szCs w:val="23"/>
        </w:rPr>
      </w:pPr>
    </w:p>
    <w:p w:rsidR="00A12C7E" w:rsidRDefault="00A12C7E" w:rsidP="004270A4">
      <w:pPr>
        <w:ind w:firstLine="0"/>
      </w:pPr>
    </w:p>
    <w:p w:rsidR="00E862B5" w:rsidRDefault="00E862B5" w:rsidP="00B8299E">
      <w:pPr>
        <w:ind w:left="3828" w:firstLine="0"/>
      </w:pPr>
    </w:p>
    <w:p w:rsidR="00106B0D" w:rsidRDefault="00106B0D" w:rsidP="002B4FBD">
      <w:pPr>
        <w:pStyle w:val="ConsPlusNormal"/>
        <w:ind w:left="4253" w:firstLine="567"/>
        <w:jc w:val="right"/>
        <w:rPr>
          <w:rFonts w:ascii="Times New Roman" w:hAnsi="Times New Roman" w:cs="Times New Roman"/>
          <w:sz w:val="23"/>
          <w:szCs w:val="23"/>
        </w:rPr>
      </w:pPr>
    </w:p>
    <w:p w:rsidR="002B4FBD" w:rsidRPr="00154663" w:rsidRDefault="002B4FBD" w:rsidP="002B4FBD">
      <w:pPr>
        <w:pStyle w:val="ConsPlusNormal"/>
        <w:ind w:left="4253" w:firstLine="567"/>
        <w:jc w:val="right"/>
        <w:rPr>
          <w:rFonts w:ascii="Times New Roman" w:hAnsi="Times New Roman" w:cs="Times New Roman"/>
          <w:sz w:val="23"/>
          <w:szCs w:val="23"/>
        </w:rPr>
      </w:pPr>
      <w:r>
        <w:rPr>
          <w:rFonts w:ascii="Times New Roman" w:hAnsi="Times New Roman" w:cs="Times New Roman"/>
          <w:sz w:val="23"/>
          <w:szCs w:val="23"/>
        </w:rPr>
        <w:lastRenderedPageBreak/>
        <w:t>Приложение 2</w:t>
      </w:r>
    </w:p>
    <w:p w:rsidR="00A12C7E" w:rsidRDefault="00A12C7E" w:rsidP="00A12C7E">
      <w:pPr>
        <w:ind w:left="4253" w:firstLine="567"/>
        <w:jc w:val="right"/>
        <w:rPr>
          <w:sz w:val="23"/>
          <w:szCs w:val="23"/>
        </w:rPr>
      </w:pPr>
      <w:r>
        <w:rPr>
          <w:sz w:val="23"/>
          <w:szCs w:val="23"/>
        </w:rPr>
        <w:t xml:space="preserve"> к административному регламенту</w:t>
      </w:r>
    </w:p>
    <w:p w:rsidR="004270A4" w:rsidRPr="004270A4" w:rsidRDefault="004270A4" w:rsidP="004270A4">
      <w:pPr>
        <w:jc w:val="right"/>
        <w:rPr>
          <w:rFonts w:eastAsiaTheme="minorHAnsi"/>
          <w:lang w:eastAsia="en-US"/>
        </w:rPr>
      </w:pPr>
      <w:r w:rsidRPr="004270A4">
        <w:t>«</w:t>
      </w:r>
      <w:r w:rsidRPr="004270A4">
        <w:rPr>
          <w:rFonts w:eastAsiaTheme="minorHAnsi"/>
          <w:lang w:eastAsia="en-US"/>
        </w:rPr>
        <w:t xml:space="preserve">Направление уведомления </w:t>
      </w:r>
    </w:p>
    <w:p w:rsidR="004270A4" w:rsidRPr="004270A4" w:rsidRDefault="004270A4" w:rsidP="004270A4">
      <w:pPr>
        <w:jc w:val="right"/>
        <w:rPr>
          <w:rFonts w:eastAsiaTheme="minorHAnsi"/>
          <w:lang w:eastAsia="en-US"/>
        </w:rPr>
      </w:pPr>
      <w:r w:rsidRPr="004270A4">
        <w:rPr>
          <w:rFonts w:eastAsiaTheme="minorHAnsi"/>
          <w:lang w:eastAsia="en-US"/>
        </w:rPr>
        <w:t xml:space="preserve">о соответствии или несоответствии </w:t>
      </w:r>
    </w:p>
    <w:p w:rsidR="004270A4" w:rsidRPr="004270A4" w:rsidRDefault="004270A4" w:rsidP="004270A4">
      <w:pPr>
        <w:jc w:val="right"/>
        <w:rPr>
          <w:rFonts w:eastAsiaTheme="minorHAnsi"/>
          <w:lang w:eastAsia="en-US"/>
        </w:rPr>
      </w:pPr>
      <w:r w:rsidRPr="004270A4">
        <w:rPr>
          <w:rFonts w:eastAsiaTheme="minorHAnsi"/>
          <w:lang w:eastAsia="en-US"/>
        </w:rPr>
        <w:t xml:space="preserve">построенных или реконструированных </w:t>
      </w:r>
    </w:p>
    <w:p w:rsidR="004270A4" w:rsidRPr="004270A4" w:rsidRDefault="004270A4" w:rsidP="004270A4">
      <w:pPr>
        <w:jc w:val="right"/>
        <w:rPr>
          <w:rFonts w:eastAsiaTheme="minorHAnsi"/>
          <w:lang w:eastAsia="en-US"/>
        </w:rPr>
      </w:pPr>
      <w:r w:rsidRPr="004270A4">
        <w:rPr>
          <w:rFonts w:eastAsiaTheme="minorHAnsi"/>
          <w:lang w:eastAsia="en-US"/>
        </w:rPr>
        <w:t xml:space="preserve">объекта индивидуального жилищного </w:t>
      </w:r>
    </w:p>
    <w:p w:rsidR="004270A4" w:rsidRPr="004270A4" w:rsidRDefault="004270A4" w:rsidP="004270A4">
      <w:pPr>
        <w:jc w:val="right"/>
        <w:rPr>
          <w:rFonts w:eastAsiaTheme="minorHAnsi"/>
          <w:lang w:eastAsia="en-US"/>
        </w:rPr>
      </w:pPr>
      <w:r w:rsidRPr="004270A4">
        <w:rPr>
          <w:rFonts w:eastAsiaTheme="minorHAnsi"/>
          <w:lang w:eastAsia="en-US"/>
        </w:rPr>
        <w:t xml:space="preserve">строительства или садового дома </w:t>
      </w:r>
    </w:p>
    <w:p w:rsidR="004270A4" w:rsidRPr="004270A4" w:rsidRDefault="004270A4" w:rsidP="004270A4">
      <w:pPr>
        <w:jc w:val="right"/>
        <w:rPr>
          <w:rFonts w:eastAsiaTheme="minorHAnsi"/>
          <w:lang w:eastAsia="en-US"/>
        </w:rPr>
      </w:pPr>
      <w:r w:rsidRPr="004270A4">
        <w:rPr>
          <w:rFonts w:eastAsiaTheme="minorHAnsi"/>
          <w:lang w:eastAsia="en-US"/>
        </w:rPr>
        <w:t xml:space="preserve">требованиям законодательства о </w:t>
      </w:r>
    </w:p>
    <w:p w:rsidR="004270A4" w:rsidRPr="004270A4" w:rsidRDefault="004270A4" w:rsidP="004270A4">
      <w:pPr>
        <w:jc w:val="right"/>
        <w:rPr>
          <w:rFonts w:eastAsiaTheme="minorHAnsi"/>
          <w:lang w:eastAsia="en-US"/>
        </w:rPr>
      </w:pPr>
      <w:r w:rsidRPr="004270A4">
        <w:rPr>
          <w:rFonts w:eastAsiaTheme="minorHAnsi"/>
          <w:lang w:eastAsia="en-US"/>
        </w:rPr>
        <w:t xml:space="preserve">градостроительной деятельности </w:t>
      </w:r>
    </w:p>
    <w:p w:rsidR="004270A4" w:rsidRPr="004270A4" w:rsidRDefault="004270A4" w:rsidP="004270A4">
      <w:pPr>
        <w:jc w:val="right"/>
        <w:rPr>
          <w:rFonts w:eastAsiaTheme="minorHAnsi"/>
          <w:lang w:eastAsia="en-US"/>
        </w:rPr>
      </w:pPr>
      <w:r w:rsidRPr="004270A4">
        <w:rPr>
          <w:rFonts w:eastAsiaTheme="minorHAnsi"/>
          <w:lang w:eastAsia="en-US"/>
        </w:rPr>
        <w:t xml:space="preserve">при строительстве или реконструкции </w:t>
      </w:r>
    </w:p>
    <w:p w:rsidR="004270A4" w:rsidRPr="004270A4" w:rsidRDefault="004270A4" w:rsidP="004270A4">
      <w:pPr>
        <w:jc w:val="right"/>
        <w:rPr>
          <w:rFonts w:eastAsiaTheme="minorHAnsi"/>
          <w:lang w:eastAsia="en-US"/>
        </w:rPr>
      </w:pPr>
      <w:r w:rsidRPr="004270A4">
        <w:rPr>
          <w:rFonts w:eastAsiaTheme="minorHAnsi"/>
          <w:lang w:eastAsia="en-US"/>
        </w:rPr>
        <w:t>объектов индивидуального жилищного</w:t>
      </w:r>
    </w:p>
    <w:p w:rsidR="004270A4" w:rsidRPr="004270A4" w:rsidRDefault="004270A4" w:rsidP="004270A4">
      <w:pPr>
        <w:jc w:val="right"/>
        <w:rPr>
          <w:rFonts w:eastAsiaTheme="minorHAnsi"/>
          <w:lang w:eastAsia="en-US"/>
        </w:rPr>
      </w:pPr>
      <w:r w:rsidRPr="004270A4">
        <w:rPr>
          <w:rFonts w:eastAsiaTheme="minorHAnsi"/>
          <w:lang w:eastAsia="en-US"/>
        </w:rPr>
        <w:t xml:space="preserve"> строительства или садовых </w:t>
      </w:r>
    </w:p>
    <w:p w:rsidR="004270A4" w:rsidRPr="004270A4" w:rsidRDefault="004270A4" w:rsidP="004270A4">
      <w:pPr>
        <w:jc w:val="right"/>
      </w:pPr>
      <w:r w:rsidRPr="004270A4">
        <w:rPr>
          <w:rFonts w:eastAsiaTheme="minorHAnsi"/>
          <w:lang w:eastAsia="en-US"/>
        </w:rPr>
        <w:t xml:space="preserve">домов на земельных участках»                                   </w:t>
      </w:r>
    </w:p>
    <w:p w:rsidR="004270A4" w:rsidRPr="00154663" w:rsidRDefault="004270A4" w:rsidP="00A12C7E">
      <w:pPr>
        <w:ind w:left="4253" w:firstLine="567"/>
        <w:jc w:val="right"/>
        <w:rPr>
          <w:sz w:val="23"/>
          <w:szCs w:val="23"/>
        </w:rPr>
      </w:pPr>
    </w:p>
    <w:p w:rsidR="002B4FBD" w:rsidRPr="00154663" w:rsidRDefault="002B4FBD" w:rsidP="002B4FBD">
      <w:pPr>
        <w:ind w:left="3969" w:firstLine="426"/>
        <w:jc w:val="right"/>
        <w:rPr>
          <w:sz w:val="23"/>
          <w:szCs w:val="23"/>
        </w:rPr>
      </w:pPr>
    </w:p>
    <w:p w:rsidR="00B37ACB" w:rsidRPr="00E459E7" w:rsidRDefault="00B37ACB" w:rsidP="00B37ACB">
      <w:pPr>
        <w:ind w:firstLine="567"/>
        <w:jc w:val="center"/>
        <w:rPr>
          <w:b/>
          <w:spacing w:val="8"/>
          <w:sz w:val="28"/>
          <w:szCs w:val="28"/>
        </w:rPr>
      </w:pPr>
    </w:p>
    <w:p w:rsidR="00B37ACB" w:rsidRPr="00E459E7" w:rsidRDefault="00B37ACB" w:rsidP="00106B0D">
      <w:pPr>
        <w:widowControl w:val="0"/>
        <w:autoSpaceDE w:val="0"/>
        <w:autoSpaceDN w:val="0"/>
        <w:adjustRightInd w:val="0"/>
        <w:ind w:firstLine="0"/>
        <w:contextualSpacing/>
        <w:jc w:val="center"/>
        <w:rPr>
          <w:b/>
          <w:sz w:val="28"/>
          <w:szCs w:val="28"/>
        </w:rPr>
      </w:pPr>
      <w:r w:rsidRPr="00E459E7">
        <w:rPr>
          <w:b/>
          <w:sz w:val="28"/>
          <w:szCs w:val="28"/>
        </w:rPr>
        <w:t>Блок-схема</w:t>
      </w:r>
    </w:p>
    <w:p w:rsidR="00B37ACB" w:rsidRPr="00D80C00" w:rsidRDefault="00B37ACB" w:rsidP="00106B0D">
      <w:pPr>
        <w:widowControl w:val="0"/>
        <w:autoSpaceDE w:val="0"/>
        <w:autoSpaceDN w:val="0"/>
        <w:adjustRightInd w:val="0"/>
        <w:ind w:firstLine="0"/>
        <w:contextualSpacing/>
        <w:jc w:val="center"/>
        <w:rPr>
          <w:b/>
          <w:sz w:val="28"/>
          <w:szCs w:val="28"/>
        </w:rPr>
      </w:pPr>
      <w:r w:rsidRPr="00E459E7">
        <w:rPr>
          <w:b/>
          <w:sz w:val="28"/>
          <w:szCs w:val="28"/>
        </w:rPr>
        <w:t>предо</w:t>
      </w:r>
      <w:r w:rsidR="002B4FBD">
        <w:rPr>
          <w:b/>
          <w:sz w:val="28"/>
          <w:szCs w:val="28"/>
        </w:rPr>
        <w:t>ставления муниципальной услуги</w:t>
      </w:r>
    </w:p>
    <w:p w:rsidR="00B37ACB" w:rsidRDefault="00485DEF" w:rsidP="00106B0D">
      <w:pPr>
        <w:ind w:firstLine="567"/>
        <w:jc w:val="center"/>
        <w:rPr>
          <w:b/>
          <w:sz w:val="28"/>
          <w:szCs w:val="28"/>
        </w:rPr>
      </w:pPr>
      <w:r w:rsidRPr="00485DEF">
        <w:rPr>
          <w:noProof/>
        </w:rPr>
        <w:pict>
          <v:shapetype id="_x0000_t202" coordsize="21600,21600" o:spt="202" path="m,l,21600r21600,l21600,xe">
            <v:stroke joinstyle="miter"/>
            <v:path gradientshapeok="t" o:connecttype="rect"/>
          </v:shapetype>
          <v:shape id="Поле 14" o:spid="_x0000_s1026" type="#_x0000_t202" style="position:absolute;left:0;text-align:left;margin-left:135.1pt;margin-top:11.25pt;width:250.95pt;height:48.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">
            <v:textbox>
              <w:txbxContent>
                <w:p w:rsidR="001642DB" w:rsidRPr="000201FA" w:rsidRDefault="001642DB" w:rsidP="00AD7197">
                  <w:pPr>
                    <w:ind w:firstLine="0"/>
                    <w:jc w:val="center"/>
                  </w:pPr>
                  <w:r>
                    <w:t xml:space="preserve">Регистрация </w:t>
                  </w:r>
                  <w:r w:rsidRPr="00E51B48">
                    <w:t>уведомления о</w:t>
                  </w:r>
                  <w:r>
                    <w:t>б</w:t>
                  </w:r>
                  <w:r w:rsidRPr="00E51B48">
                    <w:t xml:space="preserve"> </w:t>
                  </w:r>
                  <w:r>
                    <w:t>окончании строительства и прилагаемых к нему документов</w:t>
                  </w:r>
                  <w:r w:rsidRPr="00E51B48">
                    <w:t xml:space="preserve"> </w:t>
                  </w:r>
                </w:p>
              </w:txbxContent>
            </v:textbox>
          </v:shape>
        </w:pict>
      </w:r>
    </w:p>
    <w:p w:rsidR="00D80C00" w:rsidRPr="00D80C00" w:rsidRDefault="00D80C00" w:rsidP="00106B0D">
      <w:pPr>
        <w:ind w:firstLine="567"/>
        <w:jc w:val="center"/>
        <w:rPr>
          <w:b/>
          <w:sz w:val="28"/>
          <w:szCs w:val="28"/>
        </w:rPr>
      </w:pPr>
    </w:p>
    <w:p w:rsidR="00B37ACB" w:rsidRPr="00E459E7" w:rsidRDefault="00B37ACB" w:rsidP="00106B0D">
      <w:pPr>
        <w:tabs>
          <w:tab w:val="left" w:pos="1440"/>
          <w:tab w:val="left" w:pos="8280"/>
          <w:tab w:val="left" w:pos="9360"/>
        </w:tabs>
        <w:jc w:val="center"/>
      </w:pPr>
    </w:p>
    <w:p w:rsidR="00B37ACB" w:rsidRPr="00E459E7" w:rsidRDefault="00B37ACB" w:rsidP="00106B0D">
      <w:pPr>
        <w:jc w:val="center"/>
      </w:pPr>
    </w:p>
    <w:p w:rsidR="00B37ACB" w:rsidRPr="00E459E7" w:rsidRDefault="00485DEF" w:rsidP="00106B0D">
      <w:pPr>
        <w:jc w:val="center"/>
      </w:pPr>
      <w:r>
        <w:rPr>
          <w:noProof/>
        </w:rPr>
        <w:pict>
          <v:line id="Прямая соединительная линия 15" o:spid="_x0000_s1044" style="position:absolute;left:0;text-align:left;z-index:251695104;visibility:visible;mso-wrap-distance-left:3.17497mm;mso-wrap-distance-right:3.17497mm" from="258.2pt,-.1pt" to="258.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9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">
            <v:stroke endarrow="block"/>
          </v:line>
        </w:pict>
      </w:r>
    </w:p>
    <w:p w:rsidR="00B37ACB" w:rsidRPr="00E459E7" w:rsidRDefault="00B37ACB" w:rsidP="00106B0D">
      <w:pPr>
        <w:jc w:val="center"/>
      </w:pPr>
    </w:p>
    <w:p w:rsidR="00B37ACB" w:rsidRPr="00E459E7" w:rsidRDefault="00485DEF" w:rsidP="00106B0D">
      <w:pPr>
        <w:jc w:val="center"/>
      </w:pPr>
      <w:r>
        <w:rPr>
          <w:noProof/>
        </w:rPr>
        <w:pict>
          <v:shape id="Поле 29" o:spid="_x0000_s1027" type="#_x0000_t202" style="position:absolute;left:0;text-align:left;margin-left:132.45pt;margin-top:2.15pt;width:246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">
            <v:textbox>
              <w:txbxContent>
                <w:p w:rsidR="001642DB" w:rsidRDefault="001642DB" w:rsidP="00B37ACB">
                  <w:pPr>
                    <w:ind w:firstLine="0"/>
                    <w:jc w:val="center"/>
                  </w:pPr>
                  <w:r>
                    <w:rPr>
                      <w:rFonts w:eastAsiaTheme="minorHAnsi"/>
                      <w:lang w:eastAsia="en-US"/>
                    </w:rPr>
                    <w:t>П</w:t>
                  </w:r>
                  <w:r w:rsidRPr="00E30A05">
                    <w:rPr>
                      <w:rFonts w:eastAsiaTheme="minorHAnsi"/>
                      <w:lang w:eastAsia="en-US"/>
                    </w:rPr>
                    <w:t>р</w:t>
                  </w:r>
                  <w:r>
                    <w:rPr>
                      <w:rFonts w:eastAsiaTheme="minorHAnsi"/>
                      <w:lang w:eastAsia="en-US"/>
                    </w:rPr>
                    <w:t>оверка</w:t>
                  </w:r>
                  <w:r w:rsidRPr="00E30A05">
                    <w:rPr>
                      <w:rFonts w:eastAsiaTheme="minorHAnsi"/>
                      <w:lang w:eastAsia="en-US"/>
                    </w:rPr>
                    <w:t xml:space="preserve"> </w:t>
                  </w:r>
                  <w:r>
                    <w:rPr>
                      <w:rFonts w:eastAsiaTheme="minorHAnsi"/>
                      <w:lang w:eastAsia="en-US"/>
                    </w:rPr>
                    <w:t xml:space="preserve">указанных </w:t>
                  </w:r>
                  <w:r w:rsidRPr="00E30A05">
                    <w:rPr>
                      <w:rFonts w:eastAsiaTheme="minorHAnsi"/>
                      <w:lang w:eastAsia="en-US"/>
                    </w:rPr>
                    <w:t xml:space="preserve">в уведомлении сведений и </w:t>
                  </w:r>
                  <w:r>
                    <w:rPr>
                      <w:rFonts w:eastAsiaTheme="minorHAnsi"/>
                      <w:lang w:eastAsia="en-US"/>
                    </w:rPr>
                    <w:t>прилагаемых к нему документов</w:t>
                  </w:r>
                  <w:r w:rsidRPr="00E30A05">
                    <w:rPr>
                      <w:rFonts w:eastAsiaTheme="minorHAnsi"/>
                      <w:lang w:eastAsia="en-US"/>
                    </w:rPr>
                    <w:t xml:space="preserve"> </w:t>
                  </w:r>
                  <w:r>
                    <w:rPr>
                      <w:rFonts w:eastAsiaTheme="minorHAnsi"/>
                      <w:lang w:eastAsia="en-US"/>
                    </w:rPr>
                    <w:t>на полноту и достоверность</w:t>
                  </w:r>
                </w:p>
              </w:txbxContent>
            </v:textbox>
          </v:shape>
        </w:pict>
      </w:r>
      <w:r>
        <w:rPr>
          <w:noProof/>
        </w:rPr>
        <w:pict>
          <v:shape id="Поле 19" o:spid="_x0000_s1028" type="#_x0000_t202" style="position:absolute;left:0;text-align:left;margin-left:37.3pt;margin-top:4.9pt;width:86.1pt;height:38.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" stroked="f">
            <v:textbox>
              <w:txbxContent>
                <w:p w:rsidR="001642DB" w:rsidRPr="001E099B" w:rsidRDefault="001642DB" w:rsidP="00B37ACB">
                  <w:pPr>
                    <w:ind w:firstLine="0"/>
                    <w:jc w:val="center"/>
                    <w:rPr>
                      <w:sz w:val="18"/>
                      <w:szCs w:val="18"/>
                    </w:rPr>
                  </w:pPr>
                  <w:r>
                    <w:rPr>
                      <w:sz w:val="18"/>
                      <w:szCs w:val="18"/>
                    </w:rPr>
                    <w:t>Сведения и (или) документы в наличии</w:t>
                  </w:r>
                </w:p>
              </w:txbxContent>
            </v:textbox>
          </v:shape>
        </w:pict>
      </w:r>
      <w:r>
        <w:rPr>
          <w:noProof/>
        </w:rPr>
        <w:pict>
          <v:shape id="Поле 16" o:spid="_x0000_s1029" type="#_x0000_t202" style="position:absolute;left:0;text-align:left;margin-left:388.7pt;margin-top:4.65pt;width:111.75pt;height:41.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4qkgIAABg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" stroked="f">
            <v:textbox>
              <w:txbxContent>
                <w:p w:rsidR="001642DB" w:rsidRPr="001E099B" w:rsidRDefault="001642DB" w:rsidP="00B37ACB">
                  <w:pPr>
                    <w:ind w:firstLine="0"/>
                    <w:jc w:val="center"/>
                    <w:rPr>
                      <w:sz w:val="18"/>
                      <w:szCs w:val="18"/>
                    </w:rPr>
                  </w:pPr>
                  <w:r>
                    <w:rPr>
                      <w:sz w:val="18"/>
                      <w:szCs w:val="18"/>
                    </w:rPr>
                    <w:t xml:space="preserve">Сведения и (или) </w:t>
                  </w:r>
                  <w:r w:rsidRPr="001E099B">
                    <w:rPr>
                      <w:sz w:val="18"/>
                      <w:szCs w:val="18"/>
                    </w:rPr>
                    <w:t>документы не представлены</w:t>
                  </w:r>
                </w:p>
              </w:txbxContent>
            </v:textbox>
          </v:shape>
        </w:pict>
      </w:r>
    </w:p>
    <w:p w:rsidR="00B37ACB" w:rsidRPr="00E459E7" w:rsidRDefault="00B37ACB" w:rsidP="00106B0D">
      <w:pPr>
        <w:jc w:val="center"/>
      </w:pPr>
    </w:p>
    <w:p w:rsidR="00B37ACB" w:rsidRPr="00E459E7" w:rsidRDefault="00B37ACB" w:rsidP="00106B0D">
      <w:pPr>
        <w:jc w:val="center"/>
      </w:pPr>
    </w:p>
    <w:p w:rsidR="00B37ACB" w:rsidRPr="00E459E7" w:rsidRDefault="00485DEF" w:rsidP="00106B0D">
      <w:pPr>
        <w:jc w:val="center"/>
      </w:pPr>
      <w:r>
        <w:rPr>
          <w:noProof/>
        </w:rPr>
        <w:pict>
          <v:shapetype id="_x0000_t32" coordsize="21600,21600" o:spt="32" o:oned="t" path="m,l21600,21600e" filled="f">
            <v:path arrowok="t" fillok="f" o:connecttype="none"/>
            <o:lock v:ext="edit" shapetype="t"/>
          </v:shapetype>
          <v:shape id="Прямая со стрелкой 2" o:spid="_x0000_s1043" type="#_x0000_t32" style="position:absolute;left:0;text-align:left;margin-left:491.9pt;margin-top:5.25pt;width:3.3pt;height:269.2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" strokecolor="black [3040]">
            <v:stroke endarrow="open"/>
          </v:shape>
        </w:pict>
      </w:r>
      <w:r>
        <w:rPr>
          <w:noProof/>
        </w:rPr>
        <w:pict>
          <v:line id="Прямая соединительная линия 31" o:spid="_x0000_s1042" style="position:absolute;left:0;text-align:left;flip:x;z-index:251688960;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"/>
        </w:pict>
      </w:r>
      <w:r>
        <w:rPr>
          <w:noProof/>
        </w:rPr>
        <w:pict>
          <v:line id="Прямая соединительная линия 25" o:spid="_x0000_s1041" style="position:absolute;left:0;text-align:left;flip:x;z-index:251692032;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32" o:spid="_x0000_s1040" style="position:absolute;left:0;text-align:left;z-index:251687936;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B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T7u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DUakvBYgIAAHsEAAAOAAAAAAAAAAAAAAAAAC4CAABkcnMvZTJv&#10;RG9jLnhtbFBLAQItABQABgAIAAAAIQA+n5+L3QAAAAkBAAAPAAAAAAAAAAAAAAAAALwEAABkcnMv&#10;ZG93bnJldi54bWxQSwUGAAAAAAQABADzAAAAxgUAAAAA&#10;">
            <v:stroke endarrow="block"/>
          </v:line>
        </w:pict>
      </w: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485DEF" w:rsidP="00106B0D">
      <w:pPr>
        <w:jc w:val="center"/>
      </w:pPr>
      <w:r>
        <w:rPr>
          <w:noProof/>
        </w:rPr>
        <w:pict>
          <v:shape id="Поле 33" o:spid="_x0000_s1030" type="#_x0000_t202" style="position:absolute;left:0;text-align:left;margin-left:44.85pt;margin-top:.45pt;width:433.6pt;height:157.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">
            <v:textbox>
              <w:txbxContent>
                <w:p w:rsidR="001642DB" w:rsidRPr="00293C3D" w:rsidRDefault="001642DB" w:rsidP="00B37ACB">
                  <w:pPr>
                    <w:pStyle w:val="ConsPlusNormal"/>
                    <w:ind w:firstLine="505"/>
                    <w:jc w:val="center"/>
                    <w:rPr>
                      <w:rFonts w:ascii="Times New Roman" w:hAnsi="Times New Roman" w:cs="Times New Roman"/>
                      <w:sz w:val="24"/>
                      <w:szCs w:val="24"/>
                    </w:rPr>
                  </w:pPr>
                  <w:r w:rsidRPr="00293C3D">
                    <w:rPr>
                      <w:rFonts w:ascii="Times New Roman" w:eastAsiaTheme="minorHAnsi" w:hAnsi="Times New Roman" w:cs="Times New Roman"/>
                      <w:sz w:val="24"/>
                      <w:szCs w:val="24"/>
                      <w:lang w:eastAsia="en-US"/>
                    </w:rPr>
                    <w:t>проведение проверки соответствия указанных в уведомлении об окончании строительства параметров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w:t>
                  </w:r>
                  <w:r w:rsidRPr="00CC38D1">
                    <w:rPr>
                      <w:rFonts w:ascii="Times New Roman" w:eastAsiaTheme="minorHAnsi" w:hAnsi="Times New Roman" w:cs="Times New Roman"/>
                      <w:lang w:eastAsia="en-US"/>
                    </w:rPr>
                    <w:t xml:space="preserve"> </w:t>
                  </w:r>
                  <w:r w:rsidRPr="00293C3D">
                    <w:rPr>
                      <w:rFonts w:ascii="Times New Roman" w:eastAsiaTheme="minorHAnsi" w:hAnsi="Times New Roman" w:cs="Times New Roman"/>
                      <w:sz w:val="24"/>
                      <w:szCs w:val="24"/>
                      <w:lang w:eastAsia="en-US"/>
                    </w:rPr>
                    <w:t>использования, указанному в уведомлении о планируемом строительстве, допустимости размещения объекта</w:t>
                  </w:r>
                  <w:r w:rsidRPr="00CC38D1">
                    <w:rPr>
                      <w:rFonts w:ascii="Times New Roman" w:eastAsiaTheme="minorHAnsi" w:hAnsi="Times New Roman" w:cs="Times New Roman"/>
                      <w:lang w:eastAsia="en-US"/>
                    </w:rPr>
                    <w:t xml:space="preserve"> </w:t>
                  </w:r>
                  <w:r w:rsidRPr="00293C3D">
                    <w:rPr>
                      <w:rFonts w:ascii="Times New Roman" w:eastAsiaTheme="minorHAnsi" w:hAnsi="Times New Roman" w:cs="Times New Roman"/>
                      <w:sz w:val="24"/>
                      <w:szCs w:val="24"/>
                      <w:lang w:eastAsia="en-US"/>
                    </w:rPr>
                    <w:t>индивидуального жилищного</w:t>
                  </w:r>
                  <w:r w:rsidRPr="00CC38D1">
                    <w:rPr>
                      <w:rFonts w:ascii="Times New Roman" w:eastAsiaTheme="minorHAnsi" w:hAnsi="Times New Roman" w:cs="Times New Roman"/>
                      <w:lang w:eastAsia="en-US"/>
                    </w:rPr>
                    <w:t xml:space="preserve"> </w:t>
                  </w:r>
                  <w:r w:rsidRPr="00293C3D">
                    <w:rPr>
                      <w:rFonts w:ascii="Times New Roman" w:eastAsiaTheme="minorHAnsi" w:hAnsi="Times New Roman" w:cs="Times New Roman"/>
                      <w:sz w:val="24"/>
                      <w:szCs w:val="24"/>
                      <w:lang w:eastAsia="en-US"/>
                    </w:rPr>
                    <w:t>строительства или садового дома</w:t>
                  </w:r>
                </w:p>
              </w:txbxContent>
            </v:textbox>
          </v:shape>
        </w:pict>
      </w: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jc w:val="center"/>
      </w:pPr>
    </w:p>
    <w:p w:rsidR="00B37ACB" w:rsidRPr="00E459E7" w:rsidRDefault="00B37ACB" w:rsidP="00106B0D">
      <w:pPr>
        <w:tabs>
          <w:tab w:val="left" w:pos="9360"/>
        </w:tabs>
        <w:jc w:val="center"/>
      </w:pPr>
    </w:p>
    <w:p w:rsidR="00B37ACB" w:rsidRPr="00E459E7" w:rsidRDefault="00485DEF" w:rsidP="00106B0D">
      <w:pPr>
        <w:tabs>
          <w:tab w:val="left" w:pos="720"/>
          <w:tab w:val="left" w:pos="1320"/>
          <w:tab w:val="left" w:pos="1860"/>
          <w:tab w:val="left" w:pos="2880"/>
          <w:tab w:val="left" w:pos="3240"/>
          <w:tab w:val="left" w:pos="4680"/>
          <w:tab w:val="left" w:pos="5880"/>
          <w:tab w:val="left" w:pos="6480"/>
          <w:tab w:val="left" w:pos="9360"/>
          <w:tab w:val="left" w:pos="9480"/>
        </w:tabs>
        <w:jc w:val="center"/>
      </w:pPr>
      <w:r>
        <w:rPr>
          <w:noProof/>
        </w:rPr>
        <w:pict>
          <v:shape id="Прямая со стрелкой 42" o:spid="_x0000_s1039" type="#_x0000_t32" style="position:absolute;left:0;text-align:left;margin-left:260.2pt;margin-top:6.5pt;width:0;height:145.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" strokecolor="black [3040]">
            <v:stroke endarrow="open"/>
          </v:shape>
        </w:pict>
      </w:r>
      <w:r>
        <w:rPr>
          <w:noProof/>
        </w:rPr>
        <w:pict>
          <v:shape id="Прямая со стрелкой 3" o:spid="_x0000_s1038" type="#_x0000_t32" style="position:absolute;left:0;text-align:left;margin-left:65.75pt;margin-top:6.75pt;width:1.6pt;height:46.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" strokecolor="black [3040]">
            <v:stroke endarrow="open"/>
          </v:shape>
        </w:pict>
      </w:r>
      <w:r>
        <w:rPr>
          <w:noProof/>
        </w:rPr>
        <w:pict>
          <v:line id="Прямая соединительная линия 34" o:spid="_x0000_s1037" style="position:absolute;left:0;text-align:left;z-index:251682816;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"/>
        </w:pict>
      </w:r>
    </w:p>
    <w:p w:rsidR="00B37ACB" w:rsidRPr="00E459E7" w:rsidRDefault="00485DEF" w:rsidP="00106B0D">
      <w:pPr>
        <w:contextualSpacing/>
        <w:jc w:val="center"/>
        <w:rPr>
          <w:rFonts w:ascii="Arial" w:hAnsi="Arial" w:cs="Arial"/>
          <w:sz w:val="28"/>
          <w:szCs w:val="28"/>
        </w:rPr>
      </w:pPr>
      <w:r w:rsidRPr="00485DEF">
        <w:rPr>
          <w:noProof/>
        </w:rPr>
        <w:pict>
          <v:shape id="Поле 35" o:spid="_x0000_s1031" type="#_x0000_t202" style="position:absolute;left:0;text-align:left;margin-left:268.35pt;margin-top:5.9pt;width:73.6pt;height:33.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" stroked="f">
            <v:textbox>
              <w:txbxContent>
                <w:p w:rsidR="001642DB" w:rsidRDefault="001642DB" w:rsidP="00B37ACB">
                  <w:pPr>
                    <w:ind w:firstLine="0"/>
                    <w:jc w:val="center"/>
                    <w:rPr>
                      <w:sz w:val="18"/>
                      <w:szCs w:val="18"/>
                    </w:rPr>
                  </w:pPr>
                  <w:r>
                    <w:rPr>
                      <w:sz w:val="18"/>
                      <w:szCs w:val="18"/>
                    </w:rPr>
                    <w:t>Параметры не соответствуют</w:t>
                  </w:r>
                </w:p>
                <w:p w:rsidR="001642DB" w:rsidRPr="001E099B" w:rsidRDefault="001642DB" w:rsidP="00B37ACB">
                  <w:pPr>
                    <w:ind w:firstLine="0"/>
                    <w:jc w:val="center"/>
                    <w:rPr>
                      <w:sz w:val="18"/>
                      <w:szCs w:val="18"/>
                    </w:rPr>
                  </w:pPr>
                </w:p>
              </w:txbxContent>
            </v:textbox>
          </v:shape>
        </w:pict>
      </w:r>
      <w:r w:rsidRPr="00485DEF">
        <w:rPr>
          <w:noProof/>
        </w:rPr>
        <w:pict>
          <v:shape id="Поле 36" o:spid="_x0000_s1032" type="#_x0000_t202" style="position:absolute;left:0;text-align:left;margin-left:75.5pt;margin-top:3.2pt;width:93.5pt;height:29pt;rotation:18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" stroked="f">
            <v:textbox>
              <w:txbxContent>
                <w:p w:rsidR="001642DB" w:rsidRPr="001E099B" w:rsidRDefault="001642DB" w:rsidP="00B37ACB">
                  <w:pPr>
                    <w:ind w:firstLine="0"/>
                    <w:jc w:val="center"/>
                    <w:rPr>
                      <w:sz w:val="18"/>
                      <w:szCs w:val="18"/>
                    </w:rPr>
                  </w:pPr>
                  <w:r>
                    <w:rPr>
                      <w:sz w:val="18"/>
                      <w:szCs w:val="18"/>
                    </w:rPr>
                    <w:t>Параметры соответствуют</w:t>
                  </w:r>
                </w:p>
              </w:txbxContent>
            </v:textbox>
          </v:shape>
        </w:pict>
      </w:r>
    </w:p>
    <w:p w:rsidR="00B37ACB" w:rsidRPr="00E459E7" w:rsidRDefault="00485DEF" w:rsidP="00106B0D">
      <w:pPr>
        <w:contextualSpacing/>
        <w:jc w:val="center"/>
        <w:rPr>
          <w:rFonts w:ascii="Arial" w:hAnsi="Arial" w:cs="Arial"/>
          <w:sz w:val="28"/>
          <w:szCs w:val="28"/>
        </w:rPr>
      </w:pPr>
      <w:r w:rsidRPr="00485DEF">
        <w:rPr>
          <w:noProof/>
        </w:rPr>
        <w:pict>
          <v:line id="Прямая соединительная линия 41" o:spid="_x0000_s1036" style="position:absolute;left:0;text-align:left;z-index:251703296;visibility:visible" from="255.5pt,8.65pt" to="25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" strokecolor="#4579b8 [3044]"/>
        </w:pict>
      </w:r>
    </w:p>
    <w:p w:rsidR="00B37ACB" w:rsidRPr="00E459E7" w:rsidRDefault="00485DEF" w:rsidP="00106B0D">
      <w:pPr>
        <w:contextualSpacing/>
        <w:jc w:val="center"/>
        <w:rPr>
          <w:rFonts w:ascii="Arial" w:hAnsi="Arial" w:cs="Arial"/>
          <w:sz w:val="28"/>
          <w:szCs w:val="28"/>
        </w:rPr>
      </w:pPr>
      <w:r w:rsidRPr="00485DEF">
        <w:rPr>
          <w:noProof/>
        </w:rPr>
        <w:pict>
          <v:shape id="Поле 38" o:spid="_x0000_s1033" type="#_x0000_t202" style="position:absolute;left:0;text-align:left;margin-left:24.95pt;margin-top:7.9pt;width:200.95pt;height:6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">
            <v:textbox>
              <w:txbxContent>
                <w:p w:rsidR="001642DB" w:rsidRPr="00B81AA6" w:rsidRDefault="001642DB" w:rsidP="00B37ACB">
                  <w:pPr>
                    <w:ind w:firstLine="0"/>
                    <w:jc w:val="center"/>
                  </w:pPr>
                  <w:r>
                    <w:t>Направление</w:t>
                  </w:r>
                  <w:r w:rsidRPr="00B81AA6">
                    <w:t xml:space="preserve"> уведомления о соответствии </w:t>
                  </w:r>
                  <w:r w:rsidRPr="00B81AA6">
                    <w:rPr>
                      <w:rFonts w:eastAsiaTheme="minorHAnsi"/>
                      <w:lang w:eastAsia="en-US"/>
                    </w:rPr>
                    <w:t>требованиям</w:t>
                  </w:r>
                  <w:r w:rsidRPr="00EB60DB">
                    <w:rPr>
                      <w:rFonts w:eastAsiaTheme="minorHAnsi"/>
                      <w:sz w:val="28"/>
                      <w:szCs w:val="28"/>
                      <w:lang w:eastAsia="en-US"/>
                    </w:rPr>
                    <w:t xml:space="preserve"> </w:t>
                  </w:r>
                  <w:r w:rsidRPr="00B81AA6">
                    <w:rPr>
                      <w:rFonts w:eastAsiaTheme="minorHAnsi"/>
                      <w:lang w:eastAsia="en-US"/>
                    </w:rPr>
                    <w:t>законодательства о</w:t>
                  </w:r>
                  <w:r w:rsidRPr="00EB60DB">
                    <w:rPr>
                      <w:rFonts w:eastAsiaTheme="minorHAnsi"/>
                      <w:sz w:val="28"/>
                      <w:szCs w:val="28"/>
                      <w:lang w:eastAsia="en-US"/>
                    </w:rPr>
                    <w:t xml:space="preserve"> </w:t>
                  </w:r>
                  <w:r w:rsidRPr="00B81AA6">
                    <w:rPr>
                      <w:rFonts w:eastAsiaTheme="minorHAnsi"/>
                      <w:lang w:eastAsia="en-US"/>
                    </w:rPr>
                    <w:t>градостроительной деятельности</w:t>
                  </w:r>
                </w:p>
              </w:txbxContent>
            </v:textbox>
          </v:shape>
        </w:pict>
      </w:r>
      <w:r w:rsidRPr="00485DEF">
        <w:rPr>
          <w:noProof/>
        </w:rPr>
        <w:pict>
          <v:shape id="Поле 37" o:spid="_x0000_s1034" type="#_x0000_t202" style="position:absolute;left:0;text-align:left;margin-left:307.05pt;margin-top:7.9pt;width:218.65pt;height:47.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">
            <v:textbox>
              <w:txbxContent>
                <w:p w:rsidR="001642DB" w:rsidRPr="00E55B71" w:rsidRDefault="001642DB" w:rsidP="00B37ACB">
                  <w:pPr>
                    <w:ind w:firstLine="0"/>
                    <w:jc w:val="center"/>
                  </w:pPr>
                  <w:r w:rsidRPr="00E55B71">
                    <w:t>Возврат уведомления о</w:t>
                  </w:r>
                  <w:r>
                    <w:t>б</w:t>
                  </w:r>
                  <w:r w:rsidRPr="00E55B71">
                    <w:t xml:space="preserve"> </w:t>
                  </w:r>
                  <w:r>
                    <w:t>окончании строительства</w:t>
                  </w:r>
                  <w:r w:rsidRPr="00E55B71">
                    <w:t xml:space="preserve"> и приложенных документов </w:t>
                  </w:r>
                </w:p>
                <w:p w:rsidR="001642DB" w:rsidRPr="00E55B71" w:rsidRDefault="001642DB"/>
              </w:txbxContent>
            </v:textbox>
          </v:shape>
        </w:pict>
      </w:r>
    </w:p>
    <w:p w:rsidR="00B37ACB" w:rsidRPr="00E459E7" w:rsidRDefault="00B37ACB" w:rsidP="00106B0D">
      <w:pPr>
        <w:ind w:left="3828" w:firstLine="0"/>
        <w:jc w:val="center"/>
      </w:pPr>
    </w:p>
    <w:p w:rsidR="00B37ACB" w:rsidRPr="00E459E7" w:rsidRDefault="00B37ACB" w:rsidP="00106B0D">
      <w:pPr>
        <w:ind w:left="3828" w:firstLine="0"/>
        <w:jc w:val="center"/>
      </w:pPr>
    </w:p>
    <w:p w:rsidR="00B37ACB" w:rsidRPr="00E459E7" w:rsidRDefault="00B37ACB" w:rsidP="00106B0D">
      <w:pPr>
        <w:ind w:left="3828" w:firstLine="0"/>
        <w:jc w:val="center"/>
      </w:pPr>
    </w:p>
    <w:p w:rsidR="00B37ACB" w:rsidRPr="00E459E7" w:rsidRDefault="00B37ACB" w:rsidP="00106B0D">
      <w:pPr>
        <w:ind w:left="3828" w:firstLine="0"/>
        <w:jc w:val="center"/>
      </w:pPr>
    </w:p>
    <w:p w:rsidR="00B37ACB" w:rsidRPr="00E459E7" w:rsidRDefault="00B37ACB" w:rsidP="00106B0D">
      <w:pPr>
        <w:ind w:left="3828" w:firstLine="0"/>
        <w:jc w:val="center"/>
      </w:pPr>
    </w:p>
    <w:p w:rsidR="00B37ACB" w:rsidRPr="00E459E7" w:rsidRDefault="00B37ACB" w:rsidP="00B37ACB">
      <w:pPr>
        <w:ind w:left="3828" w:firstLine="0"/>
      </w:pPr>
    </w:p>
    <w:p w:rsidR="00B37ACB" w:rsidRPr="00E459E7" w:rsidRDefault="00485DEF" w:rsidP="00B37ACB">
      <w:pPr>
        <w:ind w:left="3828" w:firstLine="0"/>
      </w:pPr>
      <w:r>
        <w:rPr>
          <w:noProof/>
        </w:rPr>
        <w:lastRenderedPageBreak/>
        <w:pict>
          <v:shape id="Поле 40" o:spid="_x0000_s1035" type="#_x0000_t202" style="position:absolute;left:0;text-align:left;margin-left:159.3pt;margin-top:7.9pt;width:205.8pt;height: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">
            <v:textbox>
              <w:txbxContent>
                <w:p w:rsidR="001642DB" w:rsidRPr="00B81AA6" w:rsidRDefault="001642DB" w:rsidP="00B81AA6">
                  <w:pPr>
                    <w:ind w:firstLine="0"/>
                    <w:jc w:val="center"/>
                  </w:pPr>
                  <w:r w:rsidRPr="00B81AA6">
                    <w:t xml:space="preserve">Направления уведомления о </w:t>
                  </w:r>
                  <w:r>
                    <w:t>не</w:t>
                  </w:r>
                  <w:r w:rsidRPr="00B81AA6">
                    <w:t xml:space="preserve">соответствии </w:t>
                  </w:r>
                  <w:r w:rsidRPr="00B81AA6">
                    <w:rPr>
                      <w:rFonts w:eastAsiaTheme="minorHAnsi"/>
                      <w:lang w:eastAsia="en-US"/>
                    </w:rPr>
                    <w:t>требованиям</w:t>
                  </w:r>
                  <w:r w:rsidRPr="00EB60DB">
                    <w:rPr>
                      <w:rFonts w:eastAsiaTheme="minorHAnsi"/>
                      <w:sz w:val="28"/>
                      <w:szCs w:val="28"/>
                      <w:lang w:eastAsia="en-US"/>
                    </w:rPr>
                    <w:t xml:space="preserve"> </w:t>
                  </w:r>
                  <w:r w:rsidRPr="00B81AA6">
                    <w:rPr>
                      <w:rFonts w:eastAsiaTheme="minorHAnsi"/>
                      <w:lang w:eastAsia="en-US"/>
                    </w:rPr>
                    <w:t>законодательства о</w:t>
                  </w:r>
                  <w:r w:rsidRPr="00EB60DB">
                    <w:rPr>
                      <w:rFonts w:eastAsiaTheme="minorHAnsi"/>
                      <w:sz w:val="28"/>
                      <w:szCs w:val="28"/>
                      <w:lang w:eastAsia="en-US"/>
                    </w:rPr>
                    <w:t xml:space="preserve"> </w:t>
                  </w:r>
                  <w:r w:rsidRPr="00B81AA6">
                    <w:rPr>
                      <w:rFonts w:eastAsiaTheme="minorHAnsi"/>
                      <w:lang w:eastAsia="en-US"/>
                    </w:rPr>
                    <w:t>градостроительной деятельности</w:t>
                  </w:r>
                </w:p>
                <w:p w:rsidR="001642DB" w:rsidRPr="00623D2E" w:rsidRDefault="001642DB" w:rsidP="000459DB">
                  <w:pPr>
                    <w:ind w:firstLine="0"/>
                    <w:jc w:val="center"/>
                  </w:pPr>
                </w:p>
              </w:txbxContent>
            </v:textbox>
          </v:shape>
        </w:pict>
      </w:r>
    </w:p>
    <w:p w:rsidR="00B37ACB" w:rsidRPr="00E459E7" w:rsidRDefault="00B37ACB" w:rsidP="00B37ACB">
      <w:pPr>
        <w:ind w:left="3828" w:firstLine="0"/>
      </w:pPr>
    </w:p>
    <w:p w:rsidR="00B37ACB" w:rsidRDefault="00B37ACB" w:rsidP="00B37ACB">
      <w:pPr>
        <w:ind w:left="3828" w:firstLine="0"/>
      </w:pPr>
    </w:p>
    <w:p w:rsidR="003E03B0" w:rsidRPr="00E459E7" w:rsidRDefault="003E03B0" w:rsidP="00BD3DFA"/>
    <w:sectPr w:rsidR="003E03B0" w:rsidRPr="00E459E7" w:rsidSect="001642DB">
      <w:headerReference w:type="default" r:id="rId25"/>
      <w:footerReference w:type="even" r:id="rId26"/>
      <w:pgSz w:w="11906" w:h="16838"/>
      <w:pgMar w:top="284"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90" w:rsidRDefault="007E4C90">
      <w:r>
        <w:separator/>
      </w:r>
    </w:p>
  </w:endnote>
  <w:endnote w:type="continuationSeparator" w:id="0">
    <w:p w:rsidR="007E4C90" w:rsidRDefault="007E4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DB" w:rsidRDefault="00485DEF" w:rsidP="00B8299E">
    <w:pPr>
      <w:pStyle w:val="aa"/>
      <w:framePr w:wrap="around" w:vAnchor="text" w:hAnchor="margin" w:xAlign="right" w:y="1"/>
      <w:rPr>
        <w:rStyle w:val="ae"/>
      </w:rPr>
    </w:pPr>
    <w:r>
      <w:rPr>
        <w:rStyle w:val="ae"/>
      </w:rPr>
      <w:fldChar w:fldCharType="begin"/>
    </w:r>
    <w:r w:rsidR="001642DB">
      <w:rPr>
        <w:rStyle w:val="ae"/>
      </w:rPr>
      <w:instrText xml:space="preserve">PAGE  </w:instrText>
    </w:r>
    <w:r>
      <w:rPr>
        <w:rStyle w:val="ae"/>
      </w:rPr>
      <w:fldChar w:fldCharType="end"/>
    </w:r>
  </w:p>
  <w:p w:rsidR="001642DB" w:rsidRDefault="001642DB" w:rsidP="00B8299E">
    <w:pPr>
      <w:pStyle w:val="aa"/>
      <w:ind w:right="360"/>
    </w:pPr>
  </w:p>
  <w:p w:rsidR="001642DB" w:rsidRDefault="001642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90" w:rsidRDefault="007E4C90">
      <w:r>
        <w:separator/>
      </w:r>
    </w:p>
  </w:footnote>
  <w:footnote w:type="continuationSeparator" w:id="0">
    <w:p w:rsidR="007E4C90" w:rsidRDefault="007E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737322"/>
      <w:docPartObj>
        <w:docPartGallery w:val="Page Numbers (Top of Page)"/>
        <w:docPartUnique/>
      </w:docPartObj>
    </w:sdtPr>
    <w:sdtContent>
      <w:p w:rsidR="001642DB" w:rsidRDefault="00485DEF">
        <w:pPr>
          <w:pStyle w:val="a8"/>
          <w:jc w:val="center"/>
        </w:pPr>
        <w:fldSimple w:instr="PAGE   \* MERGEFORMAT">
          <w:r w:rsidR="00DC4FC3">
            <w:rPr>
              <w:noProof/>
            </w:rPr>
            <w:t>4</w:t>
          </w:r>
        </w:fldSimple>
      </w:p>
    </w:sdtContent>
  </w:sdt>
  <w:p w:rsidR="001642DB" w:rsidRDefault="001642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650056"/>
    <w:multiLevelType w:val="hybridMultilevel"/>
    <w:tmpl w:val="39AAB6A0"/>
    <w:lvl w:ilvl="0" w:tplc="156C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1"/>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7"/>
  </w:num>
  <w:num w:numId="8">
    <w:abstractNumId w:val="28"/>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8"/>
  </w:num>
  <w:num w:numId="16">
    <w:abstractNumId w:val="30"/>
  </w:num>
  <w:num w:numId="17">
    <w:abstractNumId w:val="11"/>
  </w:num>
  <w:num w:numId="18">
    <w:abstractNumId w:val="13"/>
  </w:num>
  <w:num w:numId="19">
    <w:abstractNumId w:val="29"/>
  </w:num>
  <w:num w:numId="20">
    <w:abstractNumId w:val="35"/>
  </w:num>
  <w:num w:numId="21">
    <w:abstractNumId w:val="23"/>
  </w:num>
  <w:num w:numId="22">
    <w:abstractNumId w:val="14"/>
  </w:num>
  <w:num w:numId="23">
    <w:abstractNumId w:val="32"/>
  </w:num>
  <w:num w:numId="24">
    <w:abstractNumId w:val="15"/>
  </w:num>
  <w:num w:numId="25">
    <w:abstractNumId w:val="4"/>
  </w:num>
  <w:num w:numId="26">
    <w:abstractNumId w:val="26"/>
  </w:num>
  <w:num w:numId="27">
    <w:abstractNumId w:val="34"/>
  </w:num>
  <w:num w:numId="28">
    <w:abstractNumId w:val="16"/>
  </w:num>
  <w:num w:numId="29">
    <w:abstractNumId w:val="20"/>
  </w:num>
  <w:num w:numId="30">
    <w:abstractNumId w:val="21"/>
  </w:num>
  <w:num w:numId="31">
    <w:abstractNumId w:val="27"/>
  </w:num>
  <w:num w:numId="32">
    <w:abstractNumId w:val="9"/>
  </w:num>
  <w:num w:numId="33">
    <w:abstractNumId w:val="5"/>
  </w:num>
  <w:num w:numId="34">
    <w:abstractNumId w:val="36"/>
  </w:num>
  <w:num w:numId="35">
    <w:abstractNumId w:val="6"/>
  </w:num>
  <w:num w:numId="36">
    <w:abstractNumId w:val="1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8299E"/>
    <w:rsid w:val="0000167D"/>
    <w:rsid w:val="00003F37"/>
    <w:rsid w:val="0000728F"/>
    <w:rsid w:val="00014B9B"/>
    <w:rsid w:val="00017CD0"/>
    <w:rsid w:val="000215F6"/>
    <w:rsid w:val="000263FC"/>
    <w:rsid w:val="00026576"/>
    <w:rsid w:val="00027727"/>
    <w:rsid w:val="00027B11"/>
    <w:rsid w:val="00031D1F"/>
    <w:rsid w:val="00032D4F"/>
    <w:rsid w:val="0003580A"/>
    <w:rsid w:val="000361D4"/>
    <w:rsid w:val="0004003E"/>
    <w:rsid w:val="0004010C"/>
    <w:rsid w:val="00040A55"/>
    <w:rsid w:val="00042FBB"/>
    <w:rsid w:val="00045280"/>
    <w:rsid w:val="000459DB"/>
    <w:rsid w:val="000508FF"/>
    <w:rsid w:val="0005366A"/>
    <w:rsid w:val="0005573A"/>
    <w:rsid w:val="00055B76"/>
    <w:rsid w:val="000565F5"/>
    <w:rsid w:val="000605D1"/>
    <w:rsid w:val="000610E8"/>
    <w:rsid w:val="000638C4"/>
    <w:rsid w:val="000675F6"/>
    <w:rsid w:val="00071ED7"/>
    <w:rsid w:val="00072A10"/>
    <w:rsid w:val="00073B30"/>
    <w:rsid w:val="000807A1"/>
    <w:rsid w:val="00081D95"/>
    <w:rsid w:val="00090241"/>
    <w:rsid w:val="00090D27"/>
    <w:rsid w:val="00093891"/>
    <w:rsid w:val="000A21C6"/>
    <w:rsid w:val="000A3322"/>
    <w:rsid w:val="000A66D8"/>
    <w:rsid w:val="000B3783"/>
    <w:rsid w:val="000B73D3"/>
    <w:rsid w:val="000C0383"/>
    <w:rsid w:val="000C1FE6"/>
    <w:rsid w:val="000C3C11"/>
    <w:rsid w:val="000C45DA"/>
    <w:rsid w:val="000C4766"/>
    <w:rsid w:val="000D6327"/>
    <w:rsid w:val="000E249D"/>
    <w:rsid w:val="000E2C02"/>
    <w:rsid w:val="000E32F5"/>
    <w:rsid w:val="000E4595"/>
    <w:rsid w:val="000E5262"/>
    <w:rsid w:val="000F04AF"/>
    <w:rsid w:val="000F45AC"/>
    <w:rsid w:val="00100864"/>
    <w:rsid w:val="00101553"/>
    <w:rsid w:val="00105E12"/>
    <w:rsid w:val="00106B0D"/>
    <w:rsid w:val="00107374"/>
    <w:rsid w:val="00110D78"/>
    <w:rsid w:val="00110F82"/>
    <w:rsid w:val="001149C1"/>
    <w:rsid w:val="001168F3"/>
    <w:rsid w:val="001211DA"/>
    <w:rsid w:val="001348E3"/>
    <w:rsid w:val="001353F6"/>
    <w:rsid w:val="0013566C"/>
    <w:rsid w:val="001379B0"/>
    <w:rsid w:val="00141917"/>
    <w:rsid w:val="00144273"/>
    <w:rsid w:val="0014435E"/>
    <w:rsid w:val="00146A38"/>
    <w:rsid w:val="001535AF"/>
    <w:rsid w:val="00154663"/>
    <w:rsid w:val="00157B30"/>
    <w:rsid w:val="00160034"/>
    <w:rsid w:val="001642DB"/>
    <w:rsid w:val="0017257A"/>
    <w:rsid w:val="00172F32"/>
    <w:rsid w:val="001730FE"/>
    <w:rsid w:val="0017431B"/>
    <w:rsid w:val="00181B24"/>
    <w:rsid w:val="00181C01"/>
    <w:rsid w:val="00184FED"/>
    <w:rsid w:val="00191C0F"/>
    <w:rsid w:val="00194853"/>
    <w:rsid w:val="00195F3B"/>
    <w:rsid w:val="00196BF8"/>
    <w:rsid w:val="001A0402"/>
    <w:rsid w:val="001A15FF"/>
    <w:rsid w:val="001A330E"/>
    <w:rsid w:val="001A342B"/>
    <w:rsid w:val="001A39E9"/>
    <w:rsid w:val="001B5A9D"/>
    <w:rsid w:val="001C2AF4"/>
    <w:rsid w:val="001C2F2F"/>
    <w:rsid w:val="001C3E81"/>
    <w:rsid w:val="001C5DDF"/>
    <w:rsid w:val="001C7CB5"/>
    <w:rsid w:val="001D0668"/>
    <w:rsid w:val="001D0E1B"/>
    <w:rsid w:val="001D20CA"/>
    <w:rsid w:val="001D34E6"/>
    <w:rsid w:val="001D3CE3"/>
    <w:rsid w:val="001E5CC8"/>
    <w:rsid w:val="001E7135"/>
    <w:rsid w:val="001E74A2"/>
    <w:rsid w:val="001F0910"/>
    <w:rsid w:val="001F243B"/>
    <w:rsid w:val="001F3778"/>
    <w:rsid w:val="001F4CC9"/>
    <w:rsid w:val="001F6310"/>
    <w:rsid w:val="001F79C3"/>
    <w:rsid w:val="0020050E"/>
    <w:rsid w:val="0020167B"/>
    <w:rsid w:val="002040E1"/>
    <w:rsid w:val="00205B4A"/>
    <w:rsid w:val="00210968"/>
    <w:rsid w:val="002131DA"/>
    <w:rsid w:val="002147B6"/>
    <w:rsid w:val="00216B68"/>
    <w:rsid w:val="00224AAB"/>
    <w:rsid w:val="002255B1"/>
    <w:rsid w:val="00225CF2"/>
    <w:rsid w:val="0023266E"/>
    <w:rsid w:val="002331C9"/>
    <w:rsid w:val="002340AC"/>
    <w:rsid w:val="00235C13"/>
    <w:rsid w:val="00241219"/>
    <w:rsid w:val="00241B3F"/>
    <w:rsid w:val="00241BB9"/>
    <w:rsid w:val="00244B57"/>
    <w:rsid w:val="00246A2F"/>
    <w:rsid w:val="0024721B"/>
    <w:rsid w:val="00250291"/>
    <w:rsid w:val="00252718"/>
    <w:rsid w:val="0025330A"/>
    <w:rsid w:val="00253CF1"/>
    <w:rsid w:val="002562ED"/>
    <w:rsid w:val="00260876"/>
    <w:rsid w:val="002610CE"/>
    <w:rsid w:val="00265CAB"/>
    <w:rsid w:val="002679AA"/>
    <w:rsid w:val="002715AF"/>
    <w:rsid w:val="00271FF0"/>
    <w:rsid w:val="00272B1F"/>
    <w:rsid w:val="00275D0C"/>
    <w:rsid w:val="00275DCC"/>
    <w:rsid w:val="002760DA"/>
    <w:rsid w:val="00276830"/>
    <w:rsid w:val="00292C0A"/>
    <w:rsid w:val="00293C3D"/>
    <w:rsid w:val="002944BD"/>
    <w:rsid w:val="002959CC"/>
    <w:rsid w:val="00296717"/>
    <w:rsid w:val="002A169E"/>
    <w:rsid w:val="002A1FF7"/>
    <w:rsid w:val="002A21DC"/>
    <w:rsid w:val="002A5E18"/>
    <w:rsid w:val="002A6798"/>
    <w:rsid w:val="002B03AE"/>
    <w:rsid w:val="002B244E"/>
    <w:rsid w:val="002B34E5"/>
    <w:rsid w:val="002B4FBD"/>
    <w:rsid w:val="002B6B15"/>
    <w:rsid w:val="002C72B2"/>
    <w:rsid w:val="002D2438"/>
    <w:rsid w:val="002D2BC0"/>
    <w:rsid w:val="002D3634"/>
    <w:rsid w:val="002D5054"/>
    <w:rsid w:val="002D6488"/>
    <w:rsid w:val="002E157C"/>
    <w:rsid w:val="002E4921"/>
    <w:rsid w:val="002E7F0C"/>
    <w:rsid w:val="002F58AE"/>
    <w:rsid w:val="002F7657"/>
    <w:rsid w:val="00303913"/>
    <w:rsid w:val="00306ECB"/>
    <w:rsid w:val="00313B34"/>
    <w:rsid w:val="00313D07"/>
    <w:rsid w:val="0031470B"/>
    <w:rsid w:val="00316151"/>
    <w:rsid w:val="00320FCB"/>
    <w:rsid w:val="00323349"/>
    <w:rsid w:val="0032355D"/>
    <w:rsid w:val="00325008"/>
    <w:rsid w:val="0032645B"/>
    <w:rsid w:val="00326902"/>
    <w:rsid w:val="0032740F"/>
    <w:rsid w:val="003352F2"/>
    <w:rsid w:val="003401DC"/>
    <w:rsid w:val="003405A8"/>
    <w:rsid w:val="00342527"/>
    <w:rsid w:val="00345651"/>
    <w:rsid w:val="0035403D"/>
    <w:rsid w:val="00356C09"/>
    <w:rsid w:val="003576B4"/>
    <w:rsid w:val="00357CD7"/>
    <w:rsid w:val="00360466"/>
    <w:rsid w:val="003614EB"/>
    <w:rsid w:val="00362865"/>
    <w:rsid w:val="00363BC4"/>
    <w:rsid w:val="00363F7A"/>
    <w:rsid w:val="0036400E"/>
    <w:rsid w:val="00366130"/>
    <w:rsid w:val="003716EE"/>
    <w:rsid w:val="00375E32"/>
    <w:rsid w:val="00377E35"/>
    <w:rsid w:val="00380576"/>
    <w:rsid w:val="0038157A"/>
    <w:rsid w:val="003941FA"/>
    <w:rsid w:val="0039705B"/>
    <w:rsid w:val="003A25F9"/>
    <w:rsid w:val="003A3B73"/>
    <w:rsid w:val="003A4C1B"/>
    <w:rsid w:val="003A536C"/>
    <w:rsid w:val="003A5449"/>
    <w:rsid w:val="003A7763"/>
    <w:rsid w:val="003B0FFC"/>
    <w:rsid w:val="003B1ADA"/>
    <w:rsid w:val="003B6335"/>
    <w:rsid w:val="003C1D62"/>
    <w:rsid w:val="003C5D31"/>
    <w:rsid w:val="003D393F"/>
    <w:rsid w:val="003D41F2"/>
    <w:rsid w:val="003D4476"/>
    <w:rsid w:val="003D5DBD"/>
    <w:rsid w:val="003D6E98"/>
    <w:rsid w:val="003D74EB"/>
    <w:rsid w:val="003E03B0"/>
    <w:rsid w:val="003E1904"/>
    <w:rsid w:val="003E4CE4"/>
    <w:rsid w:val="003E55C4"/>
    <w:rsid w:val="003E5A91"/>
    <w:rsid w:val="003F0AAA"/>
    <w:rsid w:val="003F3E09"/>
    <w:rsid w:val="003F518C"/>
    <w:rsid w:val="003F5274"/>
    <w:rsid w:val="00403B7D"/>
    <w:rsid w:val="00410CC3"/>
    <w:rsid w:val="00411260"/>
    <w:rsid w:val="00413155"/>
    <w:rsid w:val="004270A4"/>
    <w:rsid w:val="0043155A"/>
    <w:rsid w:val="0043314A"/>
    <w:rsid w:val="00433BC5"/>
    <w:rsid w:val="004349AF"/>
    <w:rsid w:val="0044033E"/>
    <w:rsid w:val="004452D0"/>
    <w:rsid w:val="00445C93"/>
    <w:rsid w:val="00447143"/>
    <w:rsid w:val="0044727E"/>
    <w:rsid w:val="00450598"/>
    <w:rsid w:val="00450EF1"/>
    <w:rsid w:val="00451C94"/>
    <w:rsid w:val="00452DAF"/>
    <w:rsid w:val="00453658"/>
    <w:rsid w:val="00456180"/>
    <w:rsid w:val="0045775B"/>
    <w:rsid w:val="00461230"/>
    <w:rsid w:val="0046260D"/>
    <w:rsid w:val="004647CD"/>
    <w:rsid w:val="00464E8B"/>
    <w:rsid w:val="00466DA1"/>
    <w:rsid w:val="00471361"/>
    <w:rsid w:val="00471386"/>
    <w:rsid w:val="00475D7E"/>
    <w:rsid w:val="00476C40"/>
    <w:rsid w:val="00477E22"/>
    <w:rsid w:val="0048028C"/>
    <w:rsid w:val="004805C5"/>
    <w:rsid w:val="0048196B"/>
    <w:rsid w:val="00483FCE"/>
    <w:rsid w:val="00485DEF"/>
    <w:rsid w:val="00485E15"/>
    <w:rsid w:val="0049336A"/>
    <w:rsid w:val="00493F20"/>
    <w:rsid w:val="00493FE0"/>
    <w:rsid w:val="0049717F"/>
    <w:rsid w:val="00497A89"/>
    <w:rsid w:val="004A10E0"/>
    <w:rsid w:val="004A1832"/>
    <w:rsid w:val="004A1A58"/>
    <w:rsid w:val="004A1DE2"/>
    <w:rsid w:val="004A1E3D"/>
    <w:rsid w:val="004A3248"/>
    <w:rsid w:val="004A496B"/>
    <w:rsid w:val="004A69EA"/>
    <w:rsid w:val="004A6A6E"/>
    <w:rsid w:val="004B443C"/>
    <w:rsid w:val="004B798E"/>
    <w:rsid w:val="004C08AD"/>
    <w:rsid w:val="004C4805"/>
    <w:rsid w:val="004C4CC8"/>
    <w:rsid w:val="004C78BB"/>
    <w:rsid w:val="004C7E49"/>
    <w:rsid w:val="004D3304"/>
    <w:rsid w:val="004D5437"/>
    <w:rsid w:val="004D57F3"/>
    <w:rsid w:val="004E3F25"/>
    <w:rsid w:val="004F2E8C"/>
    <w:rsid w:val="004F3621"/>
    <w:rsid w:val="00505869"/>
    <w:rsid w:val="00506A29"/>
    <w:rsid w:val="005225A3"/>
    <w:rsid w:val="0052441E"/>
    <w:rsid w:val="0052603E"/>
    <w:rsid w:val="00526E4E"/>
    <w:rsid w:val="005301E2"/>
    <w:rsid w:val="00530F90"/>
    <w:rsid w:val="0053120A"/>
    <w:rsid w:val="00531AC2"/>
    <w:rsid w:val="00531BD0"/>
    <w:rsid w:val="00541C69"/>
    <w:rsid w:val="00542564"/>
    <w:rsid w:val="005429F1"/>
    <w:rsid w:val="005448A8"/>
    <w:rsid w:val="00544934"/>
    <w:rsid w:val="00550340"/>
    <w:rsid w:val="00550F43"/>
    <w:rsid w:val="00552963"/>
    <w:rsid w:val="00553F54"/>
    <w:rsid w:val="00564120"/>
    <w:rsid w:val="005705CA"/>
    <w:rsid w:val="00570F16"/>
    <w:rsid w:val="00571A53"/>
    <w:rsid w:val="005725CE"/>
    <w:rsid w:val="00575DEC"/>
    <w:rsid w:val="00580B2E"/>
    <w:rsid w:val="005842FA"/>
    <w:rsid w:val="005855CD"/>
    <w:rsid w:val="00591722"/>
    <w:rsid w:val="00591BDD"/>
    <w:rsid w:val="005A1018"/>
    <w:rsid w:val="005A25D5"/>
    <w:rsid w:val="005A2AB0"/>
    <w:rsid w:val="005A5195"/>
    <w:rsid w:val="005A6354"/>
    <w:rsid w:val="005B0074"/>
    <w:rsid w:val="005B1005"/>
    <w:rsid w:val="005B386F"/>
    <w:rsid w:val="005C348D"/>
    <w:rsid w:val="005C4401"/>
    <w:rsid w:val="005C7527"/>
    <w:rsid w:val="005D1581"/>
    <w:rsid w:val="005D6748"/>
    <w:rsid w:val="005E7DD4"/>
    <w:rsid w:val="005F0B37"/>
    <w:rsid w:val="005F19DC"/>
    <w:rsid w:val="005F33BB"/>
    <w:rsid w:val="005F418F"/>
    <w:rsid w:val="005F7A38"/>
    <w:rsid w:val="0060455E"/>
    <w:rsid w:val="00604867"/>
    <w:rsid w:val="00604902"/>
    <w:rsid w:val="006050B7"/>
    <w:rsid w:val="0060631A"/>
    <w:rsid w:val="00612C6C"/>
    <w:rsid w:val="00613314"/>
    <w:rsid w:val="00616198"/>
    <w:rsid w:val="00616668"/>
    <w:rsid w:val="006246E5"/>
    <w:rsid w:val="00625AA7"/>
    <w:rsid w:val="00626E8F"/>
    <w:rsid w:val="00635628"/>
    <w:rsid w:val="0063584B"/>
    <w:rsid w:val="00646AE1"/>
    <w:rsid w:val="006570F6"/>
    <w:rsid w:val="006579F3"/>
    <w:rsid w:val="00662C25"/>
    <w:rsid w:val="0066349D"/>
    <w:rsid w:val="006643DF"/>
    <w:rsid w:val="00665413"/>
    <w:rsid w:val="006721EB"/>
    <w:rsid w:val="00674822"/>
    <w:rsid w:val="00680935"/>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D60E7"/>
    <w:rsid w:val="006D6EAF"/>
    <w:rsid w:val="006D7943"/>
    <w:rsid w:val="006E1A77"/>
    <w:rsid w:val="006E2883"/>
    <w:rsid w:val="006E5C89"/>
    <w:rsid w:val="006F373F"/>
    <w:rsid w:val="006F51FB"/>
    <w:rsid w:val="0070224A"/>
    <w:rsid w:val="00703609"/>
    <w:rsid w:val="00707B8B"/>
    <w:rsid w:val="00710C82"/>
    <w:rsid w:val="00713854"/>
    <w:rsid w:val="00716DFD"/>
    <w:rsid w:val="00722396"/>
    <w:rsid w:val="0072389F"/>
    <w:rsid w:val="007259B1"/>
    <w:rsid w:val="007263FC"/>
    <w:rsid w:val="007349FE"/>
    <w:rsid w:val="00735885"/>
    <w:rsid w:val="00737449"/>
    <w:rsid w:val="0074776A"/>
    <w:rsid w:val="00747CB4"/>
    <w:rsid w:val="00747FB6"/>
    <w:rsid w:val="00750011"/>
    <w:rsid w:val="00752619"/>
    <w:rsid w:val="0075305D"/>
    <w:rsid w:val="007544DB"/>
    <w:rsid w:val="0076206E"/>
    <w:rsid w:val="00766694"/>
    <w:rsid w:val="007676C6"/>
    <w:rsid w:val="00772F47"/>
    <w:rsid w:val="00773C1C"/>
    <w:rsid w:val="00790B61"/>
    <w:rsid w:val="007918B7"/>
    <w:rsid w:val="00792010"/>
    <w:rsid w:val="007937E6"/>
    <w:rsid w:val="00794C2E"/>
    <w:rsid w:val="00795469"/>
    <w:rsid w:val="00795907"/>
    <w:rsid w:val="00795C0D"/>
    <w:rsid w:val="00796574"/>
    <w:rsid w:val="007A043C"/>
    <w:rsid w:val="007A1878"/>
    <w:rsid w:val="007A1F86"/>
    <w:rsid w:val="007A25EB"/>
    <w:rsid w:val="007A31DC"/>
    <w:rsid w:val="007A392E"/>
    <w:rsid w:val="007A491A"/>
    <w:rsid w:val="007A4952"/>
    <w:rsid w:val="007A5C08"/>
    <w:rsid w:val="007A6365"/>
    <w:rsid w:val="007A7360"/>
    <w:rsid w:val="007B4A1A"/>
    <w:rsid w:val="007B5F7B"/>
    <w:rsid w:val="007B7CD6"/>
    <w:rsid w:val="007C2508"/>
    <w:rsid w:val="007C31E6"/>
    <w:rsid w:val="007C4967"/>
    <w:rsid w:val="007C4E98"/>
    <w:rsid w:val="007C5184"/>
    <w:rsid w:val="007C6140"/>
    <w:rsid w:val="007D2521"/>
    <w:rsid w:val="007D33DE"/>
    <w:rsid w:val="007D3500"/>
    <w:rsid w:val="007D386A"/>
    <w:rsid w:val="007D569F"/>
    <w:rsid w:val="007D6101"/>
    <w:rsid w:val="007D7B5A"/>
    <w:rsid w:val="007E4C90"/>
    <w:rsid w:val="007E7478"/>
    <w:rsid w:val="007F608E"/>
    <w:rsid w:val="00800201"/>
    <w:rsid w:val="00803E43"/>
    <w:rsid w:val="00804228"/>
    <w:rsid w:val="00810C92"/>
    <w:rsid w:val="00813F27"/>
    <w:rsid w:val="008240C8"/>
    <w:rsid w:val="00824179"/>
    <w:rsid w:val="00825561"/>
    <w:rsid w:val="00831B5B"/>
    <w:rsid w:val="00834D55"/>
    <w:rsid w:val="008358EE"/>
    <w:rsid w:val="0083638F"/>
    <w:rsid w:val="00836FC7"/>
    <w:rsid w:val="00837F43"/>
    <w:rsid w:val="008449CF"/>
    <w:rsid w:val="00846E78"/>
    <w:rsid w:val="008503A7"/>
    <w:rsid w:val="0085186A"/>
    <w:rsid w:val="00852074"/>
    <w:rsid w:val="008552F3"/>
    <w:rsid w:val="008579C9"/>
    <w:rsid w:val="00860E72"/>
    <w:rsid w:val="008634E1"/>
    <w:rsid w:val="00866294"/>
    <w:rsid w:val="00866BC6"/>
    <w:rsid w:val="008675B4"/>
    <w:rsid w:val="00882F42"/>
    <w:rsid w:val="00885222"/>
    <w:rsid w:val="00886C67"/>
    <w:rsid w:val="00887492"/>
    <w:rsid w:val="008904E7"/>
    <w:rsid w:val="008905BE"/>
    <w:rsid w:val="00894951"/>
    <w:rsid w:val="00894963"/>
    <w:rsid w:val="008A0F21"/>
    <w:rsid w:val="008A1C3F"/>
    <w:rsid w:val="008A2D10"/>
    <w:rsid w:val="008A6E0B"/>
    <w:rsid w:val="008B1BEB"/>
    <w:rsid w:val="008B1D1F"/>
    <w:rsid w:val="008B21C6"/>
    <w:rsid w:val="008B277A"/>
    <w:rsid w:val="008B75A9"/>
    <w:rsid w:val="008C1180"/>
    <w:rsid w:val="008C3850"/>
    <w:rsid w:val="008C6DA3"/>
    <w:rsid w:val="008C73DD"/>
    <w:rsid w:val="008D09DA"/>
    <w:rsid w:val="008D09FE"/>
    <w:rsid w:val="008D23D8"/>
    <w:rsid w:val="008D50D9"/>
    <w:rsid w:val="008D7644"/>
    <w:rsid w:val="008E0BD3"/>
    <w:rsid w:val="008E22BF"/>
    <w:rsid w:val="008E7133"/>
    <w:rsid w:val="008E71E3"/>
    <w:rsid w:val="008F1FF6"/>
    <w:rsid w:val="008F6BBE"/>
    <w:rsid w:val="008F7F6F"/>
    <w:rsid w:val="009047DA"/>
    <w:rsid w:val="009131AB"/>
    <w:rsid w:val="00917EDE"/>
    <w:rsid w:val="00920B55"/>
    <w:rsid w:val="00920E91"/>
    <w:rsid w:val="009233C0"/>
    <w:rsid w:val="009239C7"/>
    <w:rsid w:val="009268E6"/>
    <w:rsid w:val="0092764E"/>
    <w:rsid w:val="00941CD5"/>
    <w:rsid w:val="00944045"/>
    <w:rsid w:val="00946C40"/>
    <w:rsid w:val="009477B1"/>
    <w:rsid w:val="00956EA5"/>
    <w:rsid w:val="00957FE1"/>
    <w:rsid w:val="00962E1B"/>
    <w:rsid w:val="00965380"/>
    <w:rsid w:val="009679BC"/>
    <w:rsid w:val="00973FAC"/>
    <w:rsid w:val="009975BA"/>
    <w:rsid w:val="009A21B5"/>
    <w:rsid w:val="009A263C"/>
    <w:rsid w:val="009B08A8"/>
    <w:rsid w:val="009B6685"/>
    <w:rsid w:val="009B711E"/>
    <w:rsid w:val="009B7790"/>
    <w:rsid w:val="009C01CA"/>
    <w:rsid w:val="009C289B"/>
    <w:rsid w:val="009C69D9"/>
    <w:rsid w:val="009C728D"/>
    <w:rsid w:val="009C7A27"/>
    <w:rsid w:val="009D4C68"/>
    <w:rsid w:val="009D550E"/>
    <w:rsid w:val="009D6A0A"/>
    <w:rsid w:val="009D6D6A"/>
    <w:rsid w:val="009E430F"/>
    <w:rsid w:val="009E7F42"/>
    <w:rsid w:val="009F037D"/>
    <w:rsid w:val="009F0B84"/>
    <w:rsid w:val="009F235E"/>
    <w:rsid w:val="009F326E"/>
    <w:rsid w:val="009F39FD"/>
    <w:rsid w:val="009F5BB5"/>
    <w:rsid w:val="00A0394C"/>
    <w:rsid w:val="00A03C79"/>
    <w:rsid w:val="00A07951"/>
    <w:rsid w:val="00A11270"/>
    <w:rsid w:val="00A118E3"/>
    <w:rsid w:val="00A12C7E"/>
    <w:rsid w:val="00A160E7"/>
    <w:rsid w:val="00A16758"/>
    <w:rsid w:val="00A169D5"/>
    <w:rsid w:val="00A175D0"/>
    <w:rsid w:val="00A17E75"/>
    <w:rsid w:val="00A21C6E"/>
    <w:rsid w:val="00A243C2"/>
    <w:rsid w:val="00A2605D"/>
    <w:rsid w:val="00A265FA"/>
    <w:rsid w:val="00A30C69"/>
    <w:rsid w:val="00A427B5"/>
    <w:rsid w:val="00A46284"/>
    <w:rsid w:val="00A51C2B"/>
    <w:rsid w:val="00A526BC"/>
    <w:rsid w:val="00A6268F"/>
    <w:rsid w:val="00A6397F"/>
    <w:rsid w:val="00A64233"/>
    <w:rsid w:val="00A65E1C"/>
    <w:rsid w:val="00A66DEC"/>
    <w:rsid w:val="00A7285E"/>
    <w:rsid w:val="00A73BD3"/>
    <w:rsid w:val="00A7502F"/>
    <w:rsid w:val="00A759DC"/>
    <w:rsid w:val="00A76D35"/>
    <w:rsid w:val="00A84D74"/>
    <w:rsid w:val="00A8531A"/>
    <w:rsid w:val="00A85B46"/>
    <w:rsid w:val="00A86193"/>
    <w:rsid w:val="00A879D4"/>
    <w:rsid w:val="00A9239E"/>
    <w:rsid w:val="00A961BE"/>
    <w:rsid w:val="00AA0737"/>
    <w:rsid w:val="00AA72D3"/>
    <w:rsid w:val="00AA75F8"/>
    <w:rsid w:val="00AB0621"/>
    <w:rsid w:val="00AB4BF4"/>
    <w:rsid w:val="00AB5857"/>
    <w:rsid w:val="00AB6AC2"/>
    <w:rsid w:val="00AC005D"/>
    <w:rsid w:val="00AC722F"/>
    <w:rsid w:val="00AD4C64"/>
    <w:rsid w:val="00AD50D1"/>
    <w:rsid w:val="00AD5205"/>
    <w:rsid w:val="00AD7197"/>
    <w:rsid w:val="00AE12EE"/>
    <w:rsid w:val="00AE2901"/>
    <w:rsid w:val="00AE3049"/>
    <w:rsid w:val="00AE31C7"/>
    <w:rsid w:val="00AE51C2"/>
    <w:rsid w:val="00AE756D"/>
    <w:rsid w:val="00AF22E5"/>
    <w:rsid w:val="00B00BD4"/>
    <w:rsid w:val="00B027D1"/>
    <w:rsid w:val="00B07FF9"/>
    <w:rsid w:val="00B112C3"/>
    <w:rsid w:val="00B12285"/>
    <w:rsid w:val="00B1401F"/>
    <w:rsid w:val="00B23DE8"/>
    <w:rsid w:val="00B248FC"/>
    <w:rsid w:val="00B30E61"/>
    <w:rsid w:val="00B34798"/>
    <w:rsid w:val="00B37ACB"/>
    <w:rsid w:val="00B429A7"/>
    <w:rsid w:val="00B46441"/>
    <w:rsid w:val="00B51EFB"/>
    <w:rsid w:val="00B52D48"/>
    <w:rsid w:val="00B54144"/>
    <w:rsid w:val="00B64477"/>
    <w:rsid w:val="00B67044"/>
    <w:rsid w:val="00B71708"/>
    <w:rsid w:val="00B75A54"/>
    <w:rsid w:val="00B81AA6"/>
    <w:rsid w:val="00B8299E"/>
    <w:rsid w:val="00B833C8"/>
    <w:rsid w:val="00B85FC7"/>
    <w:rsid w:val="00B87809"/>
    <w:rsid w:val="00B92948"/>
    <w:rsid w:val="00B92CDD"/>
    <w:rsid w:val="00B93E92"/>
    <w:rsid w:val="00B97CB1"/>
    <w:rsid w:val="00BA2018"/>
    <w:rsid w:val="00BA2A3B"/>
    <w:rsid w:val="00BA54A5"/>
    <w:rsid w:val="00BA6979"/>
    <w:rsid w:val="00BA77B0"/>
    <w:rsid w:val="00BA7D78"/>
    <w:rsid w:val="00BB218A"/>
    <w:rsid w:val="00BB247A"/>
    <w:rsid w:val="00BB3109"/>
    <w:rsid w:val="00BB34FA"/>
    <w:rsid w:val="00BC6041"/>
    <w:rsid w:val="00BC7E73"/>
    <w:rsid w:val="00BC7F4B"/>
    <w:rsid w:val="00BD066D"/>
    <w:rsid w:val="00BD2ECA"/>
    <w:rsid w:val="00BD2ED8"/>
    <w:rsid w:val="00BD3DFA"/>
    <w:rsid w:val="00BD62A2"/>
    <w:rsid w:val="00BD62D6"/>
    <w:rsid w:val="00BD6490"/>
    <w:rsid w:val="00BE5072"/>
    <w:rsid w:val="00BF0FE9"/>
    <w:rsid w:val="00BF1F93"/>
    <w:rsid w:val="00BF3124"/>
    <w:rsid w:val="00C02CA8"/>
    <w:rsid w:val="00C0416B"/>
    <w:rsid w:val="00C05BA3"/>
    <w:rsid w:val="00C11073"/>
    <w:rsid w:val="00C12F48"/>
    <w:rsid w:val="00C203AB"/>
    <w:rsid w:val="00C20A1B"/>
    <w:rsid w:val="00C226EC"/>
    <w:rsid w:val="00C25B89"/>
    <w:rsid w:val="00C300D1"/>
    <w:rsid w:val="00C3089F"/>
    <w:rsid w:val="00C31105"/>
    <w:rsid w:val="00C3134D"/>
    <w:rsid w:val="00C313F6"/>
    <w:rsid w:val="00C31977"/>
    <w:rsid w:val="00C35530"/>
    <w:rsid w:val="00C448E3"/>
    <w:rsid w:val="00C5027D"/>
    <w:rsid w:val="00C51881"/>
    <w:rsid w:val="00C55747"/>
    <w:rsid w:val="00C55C6A"/>
    <w:rsid w:val="00C6260D"/>
    <w:rsid w:val="00C6312D"/>
    <w:rsid w:val="00C64EC9"/>
    <w:rsid w:val="00C65EC6"/>
    <w:rsid w:val="00C72998"/>
    <w:rsid w:val="00C806FD"/>
    <w:rsid w:val="00C80B40"/>
    <w:rsid w:val="00C81108"/>
    <w:rsid w:val="00C858A7"/>
    <w:rsid w:val="00C85FE1"/>
    <w:rsid w:val="00CA1091"/>
    <w:rsid w:val="00CA1E3D"/>
    <w:rsid w:val="00CA5027"/>
    <w:rsid w:val="00CA589B"/>
    <w:rsid w:val="00CA5DE9"/>
    <w:rsid w:val="00CA687D"/>
    <w:rsid w:val="00CB5FBD"/>
    <w:rsid w:val="00CC092F"/>
    <w:rsid w:val="00CC0B47"/>
    <w:rsid w:val="00CC171F"/>
    <w:rsid w:val="00CC38D1"/>
    <w:rsid w:val="00CC5D4D"/>
    <w:rsid w:val="00CC62F2"/>
    <w:rsid w:val="00CC6A71"/>
    <w:rsid w:val="00CD3005"/>
    <w:rsid w:val="00CD7990"/>
    <w:rsid w:val="00CE6F30"/>
    <w:rsid w:val="00CF3AC3"/>
    <w:rsid w:val="00CF5691"/>
    <w:rsid w:val="00D01A2E"/>
    <w:rsid w:val="00D01C97"/>
    <w:rsid w:val="00D01F70"/>
    <w:rsid w:val="00D02912"/>
    <w:rsid w:val="00D02C8E"/>
    <w:rsid w:val="00D033A1"/>
    <w:rsid w:val="00D0550E"/>
    <w:rsid w:val="00D06243"/>
    <w:rsid w:val="00D132EE"/>
    <w:rsid w:val="00D13864"/>
    <w:rsid w:val="00D16165"/>
    <w:rsid w:val="00D21CE6"/>
    <w:rsid w:val="00D30096"/>
    <w:rsid w:val="00D33175"/>
    <w:rsid w:val="00D336F2"/>
    <w:rsid w:val="00D40BB4"/>
    <w:rsid w:val="00D4659D"/>
    <w:rsid w:val="00D476D0"/>
    <w:rsid w:val="00D53B8C"/>
    <w:rsid w:val="00D56080"/>
    <w:rsid w:val="00D56A3F"/>
    <w:rsid w:val="00D605E0"/>
    <w:rsid w:val="00D63992"/>
    <w:rsid w:val="00D63B24"/>
    <w:rsid w:val="00D665EB"/>
    <w:rsid w:val="00D6757D"/>
    <w:rsid w:val="00D723ED"/>
    <w:rsid w:val="00D747B5"/>
    <w:rsid w:val="00D80243"/>
    <w:rsid w:val="00D80C00"/>
    <w:rsid w:val="00D85209"/>
    <w:rsid w:val="00D85B58"/>
    <w:rsid w:val="00D86137"/>
    <w:rsid w:val="00D86AA4"/>
    <w:rsid w:val="00D90656"/>
    <w:rsid w:val="00D96FFA"/>
    <w:rsid w:val="00D97B82"/>
    <w:rsid w:val="00DA586A"/>
    <w:rsid w:val="00DA63E4"/>
    <w:rsid w:val="00DB05DC"/>
    <w:rsid w:val="00DB0BE9"/>
    <w:rsid w:val="00DB1A8C"/>
    <w:rsid w:val="00DB31DD"/>
    <w:rsid w:val="00DB3E77"/>
    <w:rsid w:val="00DB4679"/>
    <w:rsid w:val="00DB5AD2"/>
    <w:rsid w:val="00DB62F3"/>
    <w:rsid w:val="00DC0D06"/>
    <w:rsid w:val="00DC1175"/>
    <w:rsid w:val="00DC2140"/>
    <w:rsid w:val="00DC4AC8"/>
    <w:rsid w:val="00DC4FC3"/>
    <w:rsid w:val="00DC4FD2"/>
    <w:rsid w:val="00DD0E3A"/>
    <w:rsid w:val="00DD53DA"/>
    <w:rsid w:val="00DD5AC9"/>
    <w:rsid w:val="00DD7CAE"/>
    <w:rsid w:val="00DE3643"/>
    <w:rsid w:val="00DE4945"/>
    <w:rsid w:val="00DE5839"/>
    <w:rsid w:val="00DE76F7"/>
    <w:rsid w:val="00DF11EE"/>
    <w:rsid w:val="00DF4DB6"/>
    <w:rsid w:val="00DF51FB"/>
    <w:rsid w:val="00DF553A"/>
    <w:rsid w:val="00E024C7"/>
    <w:rsid w:val="00E05E86"/>
    <w:rsid w:val="00E07164"/>
    <w:rsid w:val="00E12D93"/>
    <w:rsid w:val="00E158EB"/>
    <w:rsid w:val="00E15BA1"/>
    <w:rsid w:val="00E207C4"/>
    <w:rsid w:val="00E215D1"/>
    <w:rsid w:val="00E21CD8"/>
    <w:rsid w:val="00E22CEE"/>
    <w:rsid w:val="00E25F4B"/>
    <w:rsid w:val="00E27DE3"/>
    <w:rsid w:val="00E30A05"/>
    <w:rsid w:val="00E31DD4"/>
    <w:rsid w:val="00E31DD5"/>
    <w:rsid w:val="00E3362B"/>
    <w:rsid w:val="00E34D5A"/>
    <w:rsid w:val="00E36082"/>
    <w:rsid w:val="00E369AA"/>
    <w:rsid w:val="00E41488"/>
    <w:rsid w:val="00E4357A"/>
    <w:rsid w:val="00E45677"/>
    <w:rsid w:val="00E459E7"/>
    <w:rsid w:val="00E51B48"/>
    <w:rsid w:val="00E53F4E"/>
    <w:rsid w:val="00E55B71"/>
    <w:rsid w:val="00E5750F"/>
    <w:rsid w:val="00E57AAD"/>
    <w:rsid w:val="00E61F9E"/>
    <w:rsid w:val="00E62C82"/>
    <w:rsid w:val="00E64FC6"/>
    <w:rsid w:val="00E65334"/>
    <w:rsid w:val="00E663EE"/>
    <w:rsid w:val="00E67248"/>
    <w:rsid w:val="00E67483"/>
    <w:rsid w:val="00E7206C"/>
    <w:rsid w:val="00E7307F"/>
    <w:rsid w:val="00E8417C"/>
    <w:rsid w:val="00E84B17"/>
    <w:rsid w:val="00E84CA8"/>
    <w:rsid w:val="00E862B5"/>
    <w:rsid w:val="00E94074"/>
    <w:rsid w:val="00E96B2F"/>
    <w:rsid w:val="00EA59E7"/>
    <w:rsid w:val="00EA7F5D"/>
    <w:rsid w:val="00EB04D5"/>
    <w:rsid w:val="00EB57DC"/>
    <w:rsid w:val="00EB60DB"/>
    <w:rsid w:val="00EC4A75"/>
    <w:rsid w:val="00EC56D5"/>
    <w:rsid w:val="00EC60D4"/>
    <w:rsid w:val="00EC6AFA"/>
    <w:rsid w:val="00ED0120"/>
    <w:rsid w:val="00ED163C"/>
    <w:rsid w:val="00ED2D34"/>
    <w:rsid w:val="00ED4E75"/>
    <w:rsid w:val="00ED6E7E"/>
    <w:rsid w:val="00EE2677"/>
    <w:rsid w:val="00EE2E03"/>
    <w:rsid w:val="00EE57FB"/>
    <w:rsid w:val="00EE7FD3"/>
    <w:rsid w:val="00EF1400"/>
    <w:rsid w:val="00EF28C1"/>
    <w:rsid w:val="00EF4103"/>
    <w:rsid w:val="00EF7507"/>
    <w:rsid w:val="00F00A49"/>
    <w:rsid w:val="00F01ACA"/>
    <w:rsid w:val="00F05796"/>
    <w:rsid w:val="00F06455"/>
    <w:rsid w:val="00F0797B"/>
    <w:rsid w:val="00F1056A"/>
    <w:rsid w:val="00F168C2"/>
    <w:rsid w:val="00F203B3"/>
    <w:rsid w:val="00F20D49"/>
    <w:rsid w:val="00F21AB1"/>
    <w:rsid w:val="00F2221C"/>
    <w:rsid w:val="00F24551"/>
    <w:rsid w:val="00F262DE"/>
    <w:rsid w:val="00F27EEE"/>
    <w:rsid w:val="00F307F5"/>
    <w:rsid w:val="00F310A6"/>
    <w:rsid w:val="00F316F3"/>
    <w:rsid w:val="00F3216D"/>
    <w:rsid w:val="00F36ED6"/>
    <w:rsid w:val="00F37852"/>
    <w:rsid w:val="00F414F3"/>
    <w:rsid w:val="00F4378D"/>
    <w:rsid w:val="00F43D38"/>
    <w:rsid w:val="00F44C05"/>
    <w:rsid w:val="00F45BAD"/>
    <w:rsid w:val="00F509A1"/>
    <w:rsid w:val="00F5386C"/>
    <w:rsid w:val="00F5530A"/>
    <w:rsid w:val="00F574EE"/>
    <w:rsid w:val="00F57CE2"/>
    <w:rsid w:val="00F60C83"/>
    <w:rsid w:val="00F615FD"/>
    <w:rsid w:val="00F645D5"/>
    <w:rsid w:val="00F66175"/>
    <w:rsid w:val="00F7104D"/>
    <w:rsid w:val="00F72CC4"/>
    <w:rsid w:val="00F72D91"/>
    <w:rsid w:val="00F74ADC"/>
    <w:rsid w:val="00F75C0F"/>
    <w:rsid w:val="00F76F35"/>
    <w:rsid w:val="00F76FB2"/>
    <w:rsid w:val="00F82B08"/>
    <w:rsid w:val="00F83155"/>
    <w:rsid w:val="00F84960"/>
    <w:rsid w:val="00F86907"/>
    <w:rsid w:val="00F87751"/>
    <w:rsid w:val="00F9604D"/>
    <w:rsid w:val="00F9767D"/>
    <w:rsid w:val="00F97C1A"/>
    <w:rsid w:val="00FA5042"/>
    <w:rsid w:val="00FA50CB"/>
    <w:rsid w:val="00FA717E"/>
    <w:rsid w:val="00FB10C1"/>
    <w:rsid w:val="00FB2D09"/>
    <w:rsid w:val="00FB7F1A"/>
    <w:rsid w:val="00FC311C"/>
    <w:rsid w:val="00FC4775"/>
    <w:rsid w:val="00FC5919"/>
    <w:rsid w:val="00FC78E2"/>
    <w:rsid w:val="00FD04DE"/>
    <w:rsid w:val="00FD611C"/>
    <w:rsid w:val="00FD69A7"/>
    <w:rsid w:val="00FE1887"/>
    <w:rsid w:val="00FE73AA"/>
    <w:rsid w:val="00FE7D05"/>
    <w:rsid w:val="00FF2274"/>
    <w:rsid w:val="00FF356B"/>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Прямая со стрелкой 3"/>
        <o:r id="V:Rule5" type="connector" idref="#Прямая со стрелкой 42"/>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A11270"/>
    <w:pPr>
      <w:spacing w:after="120" w:line="480" w:lineRule="auto"/>
      <w:ind w:left="283"/>
    </w:pPr>
  </w:style>
  <w:style w:type="character" w:customStyle="1" w:styleId="24">
    <w:name w:val="Основной текст с отступом 2 Знак"/>
    <w:basedOn w:val="a0"/>
    <w:link w:val="23"/>
    <w:uiPriority w:val="99"/>
    <w:rsid w:val="00A112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2510">
      <w:bodyDiv w:val="1"/>
      <w:marLeft w:val="0"/>
      <w:marRight w:val="0"/>
      <w:marTop w:val="0"/>
      <w:marBottom w:val="0"/>
      <w:divBdr>
        <w:top w:val="none" w:sz="0" w:space="0" w:color="auto"/>
        <w:left w:val="none" w:sz="0" w:space="0" w:color="auto"/>
        <w:bottom w:val="none" w:sz="0" w:space="0" w:color="auto"/>
        <w:right w:val="none" w:sz="0" w:space="0" w:color="auto"/>
      </w:divBdr>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ED584E43D52621AC61F9E5AE12CD43B8944C2FBF5973A3094CD0283C704F846FAC2FA29356B88350EE4F5F8C2C900425A64B023EA30A00p3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D584E43D52621AC61F9E5AE12CD43B8944C2FBF5973A3094CD0283C704F846FAC2FA29356B88A50EE4F5F8C2C900425A64B023EA30A00p3H"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ED584E43D52621AC61F9E5AE12CD43B8944C2FBF5973A3094CD0283C704F846FAC2FA29356B88550EE4F5F8C2C900425A64B023EA30A00p3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ebedeva-i-s\content\act\96e20c02-1b12-465a-b64c-24aa92270007.html" TargetMode="External"/><Relationship Id="rId24" Type="http://schemas.openxmlformats.org/officeDocument/2006/relationships/hyperlink" Target="consultantplus://offline/ref=D1307841A669489E1CDE300BA72382724E9537C0DD7FF1AF05AC94CDC16FB4245D247C3E87B6AD6FME3EF"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consultantplus://offline/ref=D1307841A669489E1CDE300BA72382724E9537C0DD7FF1AF05AC94CDC16FB4245D247C3D8EMB36F" TargetMode="External"/><Relationship Id="rId28" Type="http://schemas.openxmlformats.org/officeDocument/2006/relationships/theme" Target="theme/theme1.xml"/><Relationship Id="rId10" Type="http://schemas.openxmlformats.org/officeDocument/2006/relationships/hyperlink" Target="consultantplus://offline/ref=4A3ECB774FAFFABD180D32224B510BDA5287B21BF1D11DB535E0BCF2EDH5gCP" TargetMode="External"/><Relationship Id="rId19" Type="http://schemas.openxmlformats.org/officeDocument/2006/relationships/hyperlink" Target="consultantplus://offline/ref=ED584E43D52621AC61F9E5AE12CD43B8944C2FBF5973A3094CD0283C704F846FAC2FA29356B88750EE4F5F8C2C900425A64B023EA30A00p3H"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DA6239BFCB6C93831A3F8C436C7B2AD715AD22E1C6DD9B345A851F0922A1C82B7969C7CD674C303E20D1D7E9C3170AB8A517CD1D086BP210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64B4-627C-4F25-9454-94806EC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11968</Words>
  <Characters>68222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cp:lastModifiedBy>
  <cp:revision>10</cp:revision>
  <cp:lastPrinted>2019-03-12T06:19:00Z</cp:lastPrinted>
  <dcterms:created xsi:type="dcterms:W3CDTF">2019-03-06T16:42:00Z</dcterms:created>
  <dcterms:modified xsi:type="dcterms:W3CDTF">2019-03-13T13:39:00Z</dcterms:modified>
</cp:coreProperties>
</file>