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21F" w:rsidRDefault="0009021F" w:rsidP="005D5755">
      <w:pPr>
        <w:jc w:val="center"/>
        <w:rPr>
          <w:rFonts w:ascii="Times New Roman" w:hAnsi="Times New Roman" w:cs="Times New Roman"/>
          <w:b/>
          <w:sz w:val="24"/>
          <w:szCs w:val="28"/>
        </w:rPr>
      </w:pPr>
      <w:bookmarkStart w:id="0" w:name="_GoBack"/>
      <w:bookmarkEnd w:id="0"/>
    </w:p>
    <w:p w:rsidR="005D5755" w:rsidRPr="001D7C50" w:rsidRDefault="00147E03" w:rsidP="00755C12">
      <w:pPr>
        <w:spacing w:line="240" w:lineRule="auto"/>
        <w:jc w:val="center"/>
        <w:rPr>
          <w:rFonts w:ascii="Times New Roman" w:hAnsi="Times New Roman" w:cs="Times New Roman"/>
          <w:sz w:val="28"/>
          <w:szCs w:val="28"/>
        </w:rPr>
      </w:pPr>
      <w:r>
        <w:rPr>
          <w:rFonts w:ascii="Times New Roman" w:hAnsi="Times New Roman" w:cs="Times New Roman"/>
          <w:b/>
          <w:sz w:val="28"/>
          <w:szCs w:val="28"/>
        </w:rPr>
        <w:t>Т</w:t>
      </w:r>
      <w:r w:rsidR="005D5755" w:rsidRPr="0009021F">
        <w:rPr>
          <w:rFonts w:ascii="Times New Roman" w:hAnsi="Times New Roman" w:cs="Times New Roman"/>
          <w:b/>
          <w:sz w:val="28"/>
          <w:szCs w:val="28"/>
        </w:rPr>
        <w:t>ехнологическая схем</w:t>
      </w:r>
      <w:r w:rsidR="007375A2">
        <w:rPr>
          <w:rFonts w:ascii="Times New Roman" w:hAnsi="Times New Roman" w:cs="Times New Roman"/>
          <w:b/>
          <w:sz w:val="28"/>
          <w:szCs w:val="28"/>
        </w:rPr>
        <w:t>а предоставления муниципальной</w:t>
      </w:r>
      <w:r w:rsidR="005D5755" w:rsidRPr="0009021F">
        <w:rPr>
          <w:rFonts w:ascii="Times New Roman" w:hAnsi="Times New Roman" w:cs="Times New Roman"/>
          <w:b/>
          <w:sz w:val="28"/>
          <w:szCs w:val="28"/>
        </w:rPr>
        <w:t xml:space="preserve"> услуги </w:t>
      </w:r>
      <w:r w:rsidR="005D5755" w:rsidRPr="0009021F">
        <w:rPr>
          <w:rFonts w:ascii="Times New Roman" w:hAnsi="Times New Roman" w:cs="Times New Roman"/>
          <w:b/>
          <w:sz w:val="28"/>
          <w:szCs w:val="28"/>
        </w:rPr>
        <w:br/>
      </w:r>
      <w:r w:rsidR="005D5755" w:rsidRPr="001D7C50">
        <w:rPr>
          <w:rFonts w:ascii="Times New Roman" w:hAnsi="Times New Roman" w:cs="Times New Roman"/>
          <w:sz w:val="28"/>
          <w:szCs w:val="28"/>
        </w:rPr>
        <w:t>«</w:t>
      </w:r>
      <w:r w:rsidR="001D7C50" w:rsidRPr="001D7C50">
        <w:rPr>
          <w:rFonts w:ascii="Times New Roman" w:hAnsi="Times New Roman" w:cs="Times New Roman"/>
          <w:sz w:val="28"/>
          <w:szCs w:val="28"/>
        </w:rPr>
        <w:t>Предоставление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разграничена, или земельного участка, находящегося в муниципальной собственности, в аренду без проведения торгов путем заключения нового договора аренды такого земельного участка</w:t>
      </w:r>
      <w:r w:rsidR="005D5755" w:rsidRPr="001D7C50">
        <w:rPr>
          <w:rFonts w:ascii="Times New Roman" w:hAnsi="Times New Roman" w:cs="Times New Roman"/>
          <w:sz w:val="28"/>
          <w:szCs w:val="28"/>
        </w:rPr>
        <w:t>»</w:t>
      </w:r>
    </w:p>
    <w:p w:rsidR="005D5755" w:rsidRPr="0096011B" w:rsidRDefault="005D5755" w:rsidP="005D5755">
      <w:pPr>
        <w:rPr>
          <w:rFonts w:ascii="Times New Roman" w:hAnsi="Times New Roman" w:cs="Times New Roman"/>
          <w:b/>
          <w:sz w:val="24"/>
          <w:szCs w:val="28"/>
        </w:rPr>
      </w:pPr>
      <w:r w:rsidRPr="0096011B">
        <w:rPr>
          <w:rFonts w:ascii="Times New Roman" w:hAnsi="Times New Roman" w:cs="Times New Roman"/>
          <w:b/>
          <w:sz w:val="24"/>
          <w:szCs w:val="28"/>
        </w:rPr>
        <w:t>Раздел 1. «</w:t>
      </w:r>
      <w:r w:rsidR="0057707D">
        <w:rPr>
          <w:rFonts w:ascii="Times New Roman" w:hAnsi="Times New Roman" w:cs="Times New Roman"/>
          <w:b/>
          <w:sz w:val="24"/>
          <w:szCs w:val="28"/>
        </w:rPr>
        <w:t>Общие сведения о муниципальной</w:t>
      </w:r>
      <w:r w:rsidRPr="0096011B">
        <w:rPr>
          <w:rFonts w:ascii="Times New Roman" w:hAnsi="Times New Roman" w:cs="Times New Roman"/>
          <w:b/>
          <w:sz w:val="24"/>
          <w:szCs w:val="28"/>
        </w:rPr>
        <w:t xml:space="preserve"> услуге»</w:t>
      </w:r>
    </w:p>
    <w:tbl>
      <w:tblPr>
        <w:tblStyle w:val="a3"/>
        <w:tblW w:w="15984" w:type="dxa"/>
        <w:tblLook w:val="04A0"/>
      </w:tblPr>
      <w:tblGrid>
        <w:gridCol w:w="560"/>
        <w:gridCol w:w="3607"/>
        <w:gridCol w:w="11817"/>
      </w:tblGrid>
      <w:tr w:rsidR="005D5755" w:rsidTr="00721A00">
        <w:trPr>
          <w:trHeight w:val="567"/>
        </w:trPr>
        <w:tc>
          <w:tcPr>
            <w:tcW w:w="560" w:type="dxa"/>
            <w:shd w:val="clear" w:color="auto" w:fill="DBE5F1" w:themeFill="accent1" w:themeFillTint="33"/>
            <w:vAlign w:val="center"/>
          </w:tcPr>
          <w:p w:rsidR="005D5755" w:rsidRDefault="005D5755" w:rsidP="0096011B">
            <w:pPr>
              <w:jc w:val="center"/>
              <w:rPr>
                <w:rFonts w:ascii="Times New Roman" w:hAnsi="Times New Roman" w:cs="Times New Roman"/>
                <w:b/>
                <w:sz w:val="24"/>
                <w:szCs w:val="24"/>
              </w:rPr>
            </w:pPr>
            <w:r w:rsidRPr="002C069B">
              <w:rPr>
                <w:rFonts w:ascii="Times New Roman" w:hAnsi="Times New Roman" w:cs="Times New Roman"/>
                <w:b/>
                <w:sz w:val="24"/>
                <w:szCs w:val="24"/>
              </w:rPr>
              <w:t>№</w:t>
            </w:r>
          </w:p>
          <w:p w:rsidR="00721A00" w:rsidRPr="002C069B" w:rsidRDefault="00721A00" w:rsidP="0096011B">
            <w:pPr>
              <w:jc w:val="center"/>
              <w:rPr>
                <w:rFonts w:ascii="Times New Roman" w:hAnsi="Times New Roman" w:cs="Times New Roman"/>
                <w:b/>
                <w:sz w:val="24"/>
                <w:szCs w:val="24"/>
              </w:rPr>
            </w:pPr>
            <w:r>
              <w:rPr>
                <w:rFonts w:ascii="Times New Roman" w:hAnsi="Times New Roman" w:cs="Times New Roman"/>
                <w:b/>
                <w:sz w:val="24"/>
                <w:szCs w:val="24"/>
              </w:rPr>
              <w:t>п/п</w:t>
            </w:r>
          </w:p>
        </w:tc>
        <w:tc>
          <w:tcPr>
            <w:tcW w:w="3607" w:type="dxa"/>
            <w:shd w:val="clear" w:color="auto" w:fill="DBE5F1" w:themeFill="accent1" w:themeFillTint="33"/>
            <w:vAlign w:val="center"/>
          </w:tcPr>
          <w:p w:rsidR="005D5755" w:rsidRPr="002C069B" w:rsidRDefault="005D5755" w:rsidP="0096011B">
            <w:pPr>
              <w:jc w:val="center"/>
              <w:rPr>
                <w:rFonts w:ascii="Times New Roman" w:hAnsi="Times New Roman" w:cs="Times New Roman"/>
                <w:b/>
                <w:sz w:val="24"/>
                <w:szCs w:val="24"/>
              </w:rPr>
            </w:pPr>
            <w:r w:rsidRPr="002C069B">
              <w:rPr>
                <w:rFonts w:ascii="Times New Roman" w:hAnsi="Times New Roman" w:cs="Times New Roman"/>
                <w:b/>
                <w:sz w:val="24"/>
                <w:szCs w:val="24"/>
              </w:rPr>
              <w:t>Параметр</w:t>
            </w:r>
          </w:p>
        </w:tc>
        <w:tc>
          <w:tcPr>
            <w:tcW w:w="11817" w:type="dxa"/>
            <w:shd w:val="clear" w:color="auto" w:fill="DBE5F1" w:themeFill="accent1" w:themeFillTint="33"/>
            <w:vAlign w:val="center"/>
          </w:tcPr>
          <w:p w:rsidR="005D5755" w:rsidRPr="002C069B" w:rsidRDefault="005D5755" w:rsidP="0096011B">
            <w:pPr>
              <w:jc w:val="center"/>
              <w:rPr>
                <w:rFonts w:ascii="Times New Roman" w:hAnsi="Times New Roman" w:cs="Times New Roman"/>
                <w:b/>
                <w:sz w:val="24"/>
                <w:szCs w:val="24"/>
              </w:rPr>
            </w:pPr>
            <w:r w:rsidRPr="002C069B">
              <w:rPr>
                <w:rFonts w:ascii="Times New Roman" w:hAnsi="Times New Roman" w:cs="Times New Roman"/>
                <w:b/>
                <w:sz w:val="24"/>
                <w:szCs w:val="24"/>
              </w:rPr>
              <w:t>Значение параметра/состояние</w:t>
            </w:r>
          </w:p>
        </w:tc>
      </w:tr>
      <w:tr w:rsidR="005D5755" w:rsidTr="00721A00">
        <w:tc>
          <w:tcPr>
            <w:tcW w:w="560" w:type="dxa"/>
            <w:shd w:val="clear" w:color="auto" w:fill="DBE5F1" w:themeFill="accent1" w:themeFillTint="33"/>
            <w:vAlign w:val="center"/>
          </w:tcPr>
          <w:p w:rsidR="005D5755" w:rsidRPr="002C069B" w:rsidRDefault="005D5755" w:rsidP="0096011B">
            <w:pPr>
              <w:jc w:val="center"/>
              <w:rPr>
                <w:rFonts w:ascii="Times New Roman" w:hAnsi="Times New Roman" w:cs="Times New Roman"/>
                <w:b/>
                <w:sz w:val="24"/>
                <w:szCs w:val="24"/>
              </w:rPr>
            </w:pPr>
            <w:r>
              <w:rPr>
                <w:rFonts w:ascii="Times New Roman" w:hAnsi="Times New Roman" w:cs="Times New Roman"/>
                <w:b/>
                <w:sz w:val="24"/>
                <w:szCs w:val="24"/>
              </w:rPr>
              <w:t>1.</w:t>
            </w:r>
          </w:p>
        </w:tc>
        <w:tc>
          <w:tcPr>
            <w:tcW w:w="3607" w:type="dxa"/>
            <w:shd w:val="clear" w:color="auto" w:fill="DBE5F1" w:themeFill="accent1" w:themeFillTint="33"/>
          </w:tcPr>
          <w:p w:rsidR="005D5755" w:rsidRPr="002C069B" w:rsidRDefault="005D5755" w:rsidP="0096011B">
            <w:pPr>
              <w:rPr>
                <w:rFonts w:ascii="Times New Roman" w:hAnsi="Times New Roman" w:cs="Times New Roman"/>
                <w:b/>
                <w:sz w:val="24"/>
                <w:szCs w:val="24"/>
              </w:rPr>
            </w:pPr>
            <w:r>
              <w:rPr>
                <w:rFonts w:ascii="Times New Roman" w:hAnsi="Times New Roman" w:cs="Times New Roman"/>
                <w:b/>
                <w:sz w:val="24"/>
                <w:szCs w:val="24"/>
              </w:rPr>
              <w:t>Наименование органа,</w:t>
            </w:r>
            <w:r>
              <w:rPr>
                <w:rFonts w:ascii="Times New Roman" w:hAnsi="Times New Roman" w:cs="Times New Roman"/>
                <w:b/>
                <w:sz w:val="24"/>
                <w:szCs w:val="24"/>
              </w:rPr>
              <w:br/>
              <w:t>предоставляющего услугу</w:t>
            </w:r>
          </w:p>
        </w:tc>
        <w:tc>
          <w:tcPr>
            <w:tcW w:w="11817" w:type="dxa"/>
          </w:tcPr>
          <w:p w:rsidR="005D5755" w:rsidRPr="00EA15DF" w:rsidRDefault="00EA15DF" w:rsidP="0096011B">
            <w:pPr>
              <w:rPr>
                <w:rFonts w:ascii="Times New Roman" w:hAnsi="Times New Roman" w:cs="Times New Roman"/>
                <w:sz w:val="24"/>
                <w:szCs w:val="24"/>
              </w:rPr>
            </w:pPr>
            <w:r>
              <w:rPr>
                <w:rFonts w:ascii="Times New Roman" w:hAnsi="Times New Roman" w:cs="Times New Roman"/>
                <w:sz w:val="24"/>
                <w:szCs w:val="24"/>
              </w:rPr>
              <w:t>Орган местного самоуправления</w:t>
            </w:r>
          </w:p>
        </w:tc>
      </w:tr>
      <w:tr w:rsidR="005D5755" w:rsidTr="00721A00">
        <w:tc>
          <w:tcPr>
            <w:tcW w:w="560" w:type="dxa"/>
            <w:shd w:val="clear" w:color="auto" w:fill="DBE5F1" w:themeFill="accent1" w:themeFillTint="33"/>
            <w:vAlign w:val="center"/>
          </w:tcPr>
          <w:p w:rsidR="005D5755" w:rsidRPr="002C069B" w:rsidRDefault="005D5755" w:rsidP="0096011B">
            <w:pPr>
              <w:jc w:val="center"/>
              <w:rPr>
                <w:rFonts w:ascii="Times New Roman" w:hAnsi="Times New Roman" w:cs="Times New Roman"/>
                <w:b/>
                <w:sz w:val="24"/>
                <w:szCs w:val="24"/>
              </w:rPr>
            </w:pPr>
            <w:r>
              <w:rPr>
                <w:rFonts w:ascii="Times New Roman" w:hAnsi="Times New Roman" w:cs="Times New Roman"/>
                <w:b/>
                <w:sz w:val="24"/>
                <w:szCs w:val="24"/>
              </w:rPr>
              <w:t>2.</w:t>
            </w:r>
          </w:p>
        </w:tc>
        <w:tc>
          <w:tcPr>
            <w:tcW w:w="3607" w:type="dxa"/>
            <w:shd w:val="clear" w:color="auto" w:fill="DBE5F1" w:themeFill="accent1" w:themeFillTint="33"/>
          </w:tcPr>
          <w:p w:rsidR="005D5755" w:rsidRPr="002C069B" w:rsidRDefault="005D5755" w:rsidP="0096011B">
            <w:pPr>
              <w:rPr>
                <w:rFonts w:ascii="Times New Roman" w:hAnsi="Times New Roman" w:cs="Times New Roman"/>
                <w:b/>
                <w:sz w:val="24"/>
                <w:szCs w:val="24"/>
              </w:rPr>
            </w:pPr>
            <w:r>
              <w:rPr>
                <w:rFonts w:ascii="Times New Roman" w:hAnsi="Times New Roman" w:cs="Times New Roman"/>
                <w:b/>
                <w:sz w:val="24"/>
                <w:szCs w:val="24"/>
              </w:rPr>
              <w:t>Номер услуги в федеральном</w:t>
            </w:r>
            <w:r>
              <w:rPr>
                <w:rFonts w:ascii="Times New Roman" w:hAnsi="Times New Roman" w:cs="Times New Roman"/>
                <w:b/>
                <w:sz w:val="24"/>
                <w:szCs w:val="24"/>
              </w:rPr>
              <w:br/>
              <w:t>реестре</w:t>
            </w:r>
          </w:p>
        </w:tc>
        <w:tc>
          <w:tcPr>
            <w:tcW w:w="11817" w:type="dxa"/>
            <w:shd w:val="clear" w:color="auto" w:fill="auto"/>
            <w:vAlign w:val="center"/>
          </w:tcPr>
          <w:p w:rsidR="005D5755" w:rsidRPr="00F77A19" w:rsidRDefault="005D5755" w:rsidP="0096011B">
            <w:pPr>
              <w:jc w:val="center"/>
              <w:rPr>
                <w:rFonts w:ascii="Times New Roman" w:hAnsi="Times New Roman" w:cs="Times New Roman"/>
                <w:b/>
                <w:sz w:val="24"/>
                <w:szCs w:val="24"/>
              </w:rPr>
            </w:pPr>
          </w:p>
        </w:tc>
      </w:tr>
      <w:tr w:rsidR="005D5755" w:rsidTr="00721A00">
        <w:tc>
          <w:tcPr>
            <w:tcW w:w="560" w:type="dxa"/>
            <w:shd w:val="clear" w:color="auto" w:fill="DBE5F1" w:themeFill="accent1" w:themeFillTint="33"/>
            <w:vAlign w:val="center"/>
          </w:tcPr>
          <w:p w:rsidR="005D5755" w:rsidRPr="002C069B" w:rsidRDefault="005D5755" w:rsidP="0096011B">
            <w:pPr>
              <w:jc w:val="center"/>
              <w:rPr>
                <w:rFonts w:ascii="Times New Roman" w:hAnsi="Times New Roman" w:cs="Times New Roman"/>
                <w:b/>
                <w:sz w:val="24"/>
                <w:szCs w:val="24"/>
              </w:rPr>
            </w:pPr>
            <w:r>
              <w:rPr>
                <w:rFonts w:ascii="Times New Roman" w:hAnsi="Times New Roman" w:cs="Times New Roman"/>
                <w:b/>
                <w:sz w:val="24"/>
                <w:szCs w:val="24"/>
              </w:rPr>
              <w:t>3.</w:t>
            </w:r>
          </w:p>
        </w:tc>
        <w:tc>
          <w:tcPr>
            <w:tcW w:w="3607" w:type="dxa"/>
            <w:shd w:val="clear" w:color="auto" w:fill="DBE5F1" w:themeFill="accent1" w:themeFillTint="33"/>
          </w:tcPr>
          <w:p w:rsidR="005D5755" w:rsidRPr="002C069B" w:rsidRDefault="005D5755" w:rsidP="0096011B">
            <w:pPr>
              <w:rPr>
                <w:rFonts w:ascii="Times New Roman" w:hAnsi="Times New Roman" w:cs="Times New Roman"/>
                <w:b/>
                <w:sz w:val="24"/>
                <w:szCs w:val="24"/>
              </w:rPr>
            </w:pPr>
            <w:r>
              <w:rPr>
                <w:rFonts w:ascii="Times New Roman" w:hAnsi="Times New Roman" w:cs="Times New Roman"/>
                <w:b/>
                <w:sz w:val="24"/>
                <w:szCs w:val="24"/>
              </w:rPr>
              <w:t>Полное наименование услуги</w:t>
            </w:r>
          </w:p>
        </w:tc>
        <w:tc>
          <w:tcPr>
            <w:tcW w:w="11817" w:type="dxa"/>
          </w:tcPr>
          <w:p w:rsidR="005D5755" w:rsidRPr="001D7C50" w:rsidRDefault="001D7C50" w:rsidP="008D7A94">
            <w:pPr>
              <w:jc w:val="both"/>
              <w:rPr>
                <w:rFonts w:ascii="Times New Roman" w:hAnsi="Times New Roman" w:cs="Times New Roman"/>
                <w:sz w:val="24"/>
                <w:szCs w:val="24"/>
              </w:rPr>
            </w:pPr>
            <w:r w:rsidRPr="001D7C50">
              <w:rPr>
                <w:rFonts w:ascii="Times New Roman" w:hAnsi="Times New Roman" w:cs="Times New Roman"/>
                <w:sz w:val="24"/>
                <w:szCs w:val="24"/>
              </w:rPr>
              <w:t>Предоставление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разграничена, или земельного участка, находящегося в муниципальной собственности, в аренду без проведения торгов путем заключения нового договора аренды такого земельного участка</w:t>
            </w:r>
          </w:p>
        </w:tc>
      </w:tr>
      <w:tr w:rsidR="005D5755" w:rsidTr="00721A00">
        <w:tc>
          <w:tcPr>
            <w:tcW w:w="560" w:type="dxa"/>
            <w:shd w:val="clear" w:color="auto" w:fill="DBE5F1" w:themeFill="accent1" w:themeFillTint="33"/>
            <w:vAlign w:val="center"/>
          </w:tcPr>
          <w:p w:rsidR="005D5755" w:rsidRPr="002C069B" w:rsidRDefault="005D5755" w:rsidP="0096011B">
            <w:pPr>
              <w:jc w:val="center"/>
              <w:rPr>
                <w:rFonts w:ascii="Times New Roman" w:hAnsi="Times New Roman" w:cs="Times New Roman"/>
                <w:b/>
                <w:sz w:val="24"/>
                <w:szCs w:val="24"/>
              </w:rPr>
            </w:pPr>
            <w:r>
              <w:rPr>
                <w:rFonts w:ascii="Times New Roman" w:hAnsi="Times New Roman" w:cs="Times New Roman"/>
                <w:b/>
                <w:sz w:val="24"/>
                <w:szCs w:val="24"/>
              </w:rPr>
              <w:t>4.</w:t>
            </w:r>
          </w:p>
        </w:tc>
        <w:tc>
          <w:tcPr>
            <w:tcW w:w="3607" w:type="dxa"/>
            <w:shd w:val="clear" w:color="auto" w:fill="DBE5F1" w:themeFill="accent1" w:themeFillTint="33"/>
          </w:tcPr>
          <w:p w:rsidR="005D5755" w:rsidRPr="002C069B" w:rsidRDefault="005D5755" w:rsidP="0096011B">
            <w:pPr>
              <w:rPr>
                <w:rFonts w:ascii="Times New Roman" w:hAnsi="Times New Roman" w:cs="Times New Roman"/>
                <w:b/>
                <w:sz w:val="24"/>
                <w:szCs w:val="24"/>
              </w:rPr>
            </w:pPr>
            <w:r>
              <w:rPr>
                <w:rFonts w:ascii="Times New Roman" w:hAnsi="Times New Roman" w:cs="Times New Roman"/>
                <w:b/>
                <w:sz w:val="24"/>
                <w:szCs w:val="24"/>
              </w:rPr>
              <w:t>Краткое наименование услуги</w:t>
            </w:r>
          </w:p>
        </w:tc>
        <w:tc>
          <w:tcPr>
            <w:tcW w:w="11817" w:type="dxa"/>
          </w:tcPr>
          <w:p w:rsidR="005D5755" w:rsidRPr="001D7C50" w:rsidRDefault="001D7C50" w:rsidP="008D7A94">
            <w:pPr>
              <w:jc w:val="both"/>
              <w:rPr>
                <w:rFonts w:ascii="Times New Roman" w:hAnsi="Times New Roman" w:cs="Times New Roman"/>
                <w:sz w:val="24"/>
                <w:szCs w:val="24"/>
              </w:rPr>
            </w:pPr>
            <w:r w:rsidRPr="001D7C50">
              <w:rPr>
                <w:rFonts w:ascii="Times New Roman" w:hAnsi="Times New Roman" w:cs="Times New Roman"/>
                <w:sz w:val="24"/>
                <w:szCs w:val="24"/>
              </w:rPr>
              <w:t>Предоставление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разграничена, или земельного участка, находящегося в муниципальной собственности, в аренду без проведения торгов путем заключения нового договора аренды такого земельного участка</w:t>
            </w:r>
          </w:p>
        </w:tc>
      </w:tr>
      <w:tr w:rsidR="005D5755" w:rsidTr="00721A00">
        <w:tc>
          <w:tcPr>
            <w:tcW w:w="560" w:type="dxa"/>
            <w:shd w:val="clear" w:color="auto" w:fill="DBE5F1" w:themeFill="accent1" w:themeFillTint="33"/>
            <w:vAlign w:val="center"/>
          </w:tcPr>
          <w:p w:rsidR="005D5755" w:rsidRPr="002C069B" w:rsidRDefault="005D5755" w:rsidP="0096011B">
            <w:pPr>
              <w:jc w:val="center"/>
              <w:rPr>
                <w:rFonts w:ascii="Times New Roman" w:hAnsi="Times New Roman" w:cs="Times New Roman"/>
                <w:b/>
                <w:sz w:val="24"/>
                <w:szCs w:val="24"/>
              </w:rPr>
            </w:pPr>
            <w:r>
              <w:rPr>
                <w:rFonts w:ascii="Times New Roman" w:hAnsi="Times New Roman" w:cs="Times New Roman"/>
                <w:b/>
                <w:sz w:val="24"/>
                <w:szCs w:val="24"/>
              </w:rPr>
              <w:t>5.</w:t>
            </w:r>
          </w:p>
        </w:tc>
        <w:tc>
          <w:tcPr>
            <w:tcW w:w="3607" w:type="dxa"/>
            <w:shd w:val="clear" w:color="auto" w:fill="DBE5F1" w:themeFill="accent1" w:themeFillTint="33"/>
          </w:tcPr>
          <w:p w:rsidR="005D5755" w:rsidRPr="002C069B" w:rsidRDefault="005D5755" w:rsidP="0096011B">
            <w:pPr>
              <w:rPr>
                <w:rFonts w:ascii="Times New Roman" w:hAnsi="Times New Roman" w:cs="Times New Roman"/>
                <w:b/>
                <w:sz w:val="24"/>
                <w:szCs w:val="24"/>
              </w:rPr>
            </w:pPr>
            <w:r>
              <w:rPr>
                <w:rFonts w:ascii="Times New Roman" w:hAnsi="Times New Roman" w:cs="Times New Roman"/>
                <w:b/>
                <w:sz w:val="24"/>
                <w:szCs w:val="24"/>
              </w:rPr>
              <w:t>Административный регламен</w:t>
            </w:r>
            <w:r w:rsidR="006C7398">
              <w:rPr>
                <w:rFonts w:ascii="Times New Roman" w:hAnsi="Times New Roman" w:cs="Times New Roman"/>
                <w:b/>
                <w:sz w:val="24"/>
                <w:szCs w:val="24"/>
              </w:rPr>
              <w:t xml:space="preserve">т предоставления </w:t>
            </w:r>
            <w:r>
              <w:rPr>
                <w:rFonts w:ascii="Times New Roman" w:hAnsi="Times New Roman" w:cs="Times New Roman"/>
                <w:b/>
                <w:sz w:val="24"/>
                <w:szCs w:val="24"/>
              </w:rPr>
              <w:t>услуги</w:t>
            </w:r>
          </w:p>
        </w:tc>
        <w:tc>
          <w:tcPr>
            <w:tcW w:w="11817" w:type="dxa"/>
          </w:tcPr>
          <w:p w:rsidR="005D5755" w:rsidRPr="00200EC1" w:rsidRDefault="00EA15DF" w:rsidP="007375A2">
            <w:pPr>
              <w:pStyle w:val="a4"/>
              <w:spacing w:after="0" w:afterAutospacing="0"/>
            </w:pPr>
            <w:r>
              <w:t>Нормативный правовой акт органа местного самоуправления</w:t>
            </w:r>
          </w:p>
        </w:tc>
      </w:tr>
      <w:tr w:rsidR="005D5755" w:rsidTr="00721A00">
        <w:tc>
          <w:tcPr>
            <w:tcW w:w="560" w:type="dxa"/>
            <w:shd w:val="clear" w:color="auto" w:fill="DBE5F1" w:themeFill="accent1" w:themeFillTint="33"/>
            <w:vAlign w:val="center"/>
          </w:tcPr>
          <w:p w:rsidR="005D5755" w:rsidRPr="002C069B" w:rsidRDefault="005D5755" w:rsidP="0096011B">
            <w:pPr>
              <w:jc w:val="center"/>
              <w:rPr>
                <w:rFonts w:ascii="Times New Roman" w:hAnsi="Times New Roman" w:cs="Times New Roman"/>
                <w:b/>
                <w:sz w:val="24"/>
                <w:szCs w:val="24"/>
              </w:rPr>
            </w:pPr>
            <w:r>
              <w:rPr>
                <w:rFonts w:ascii="Times New Roman" w:hAnsi="Times New Roman" w:cs="Times New Roman"/>
                <w:b/>
                <w:sz w:val="24"/>
                <w:szCs w:val="24"/>
              </w:rPr>
              <w:t>6.</w:t>
            </w:r>
          </w:p>
        </w:tc>
        <w:tc>
          <w:tcPr>
            <w:tcW w:w="3607" w:type="dxa"/>
            <w:shd w:val="clear" w:color="auto" w:fill="DBE5F1" w:themeFill="accent1" w:themeFillTint="33"/>
          </w:tcPr>
          <w:p w:rsidR="005D5755" w:rsidRPr="002C069B" w:rsidRDefault="005D5755" w:rsidP="0096011B">
            <w:pPr>
              <w:rPr>
                <w:rFonts w:ascii="Times New Roman" w:hAnsi="Times New Roman" w:cs="Times New Roman"/>
                <w:b/>
                <w:sz w:val="24"/>
                <w:szCs w:val="24"/>
              </w:rPr>
            </w:pPr>
            <w:r>
              <w:rPr>
                <w:rFonts w:ascii="Times New Roman" w:hAnsi="Times New Roman" w:cs="Times New Roman"/>
                <w:b/>
                <w:sz w:val="24"/>
                <w:szCs w:val="24"/>
              </w:rPr>
              <w:t>Перечень «подуслуг»</w:t>
            </w:r>
          </w:p>
        </w:tc>
        <w:tc>
          <w:tcPr>
            <w:tcW w:w="11817" w:type="dxa"/>
          </w:tcPr>
          <w:p w:rsidR="005D5755" w:rsidRPr="00200EC1" w:rsidRDefault="005D5755" w:rsidP="0096011B">
            <w:pPr>
              <w:rPr>
                <w:rFonts w:ascii="Times New Roman" w:hAnsi="Times New Roman" w:cs="Times New Roman"/>
                <w:sz w:val="24"/>
                <w:szCs w:val="24"/>
              </w:rPr>
            </w:pPr>
            <w:r>
              <w:rPr>
                <w:rFonts w:ascii="Times New Roman" w:hAnsi="Times New Roman" w:cs="Times New Roman"/>
                <w:sz w:val="24"/>
                <w:szCs w:val="24"/>
              </w:rPr>
              <w:t>нет</w:t>
            </w:r>
          </w:p>
        </w:tc>
      </w:tr>
      <w:tr w:rsidR="005D5755" w:rsidTr="00721A00">
        <w:tc>
          <w:tcPr>
            <w:tcW w:w="560" w:type="dxa"/>
            <w:shd w:val="clear" w:color="auto" w:fill="DBE5F1" w:themeFill="accent1" w:themeFillTint="33"/>
            <w:vAlign w:val="center"/>
          </w:tcPr>
          <w:p w:rsidR="005D5755" w:rsidRDefault="005D5755" w:rsidP="0096011B">
            <w:pPr>
              <w:jc w:val="center"/>
              <w:rPr>
                <w:rFonts w:ascii="Times New Roman" w:hAnsi="Times New Roman" w:cs="Times New Roman"/>
                <w:b/>
                <w:sz w:val="24"/>
                <w:szCs w:val="24"/>
              </w:rPr>
            </w:pPr>
            <w:r>
              <w:rPr>
                <w:rFonts w:ascii="Times New Roman" w:hAnsi="Times New Roman" w:cs="Times New Roman"/>
                <w:b/>
                <w:sz w:val="24"/>
                <w:szCs w:val="24"/>
              </w:rPr>
              <w:t>7.</w:t>
            </w:r>
          </w:p>
        </w:tc>
        <w:tc>
          <w:tcPr>
            <w:tcW w:w="3607" w:type="dxa"/>
            <w:shd w:val="clear" w:color="auto" w:fill="DBE5F1" w:themeFill="accent1" w:themeFillTint="33"/>
          </w:tcPr>
          <w:p w:rsidR="005D5755" w:rsidRPr="002C069B" w:rsidRDefault="005D5755" w:rsidP="00A415E7">
            <w:pPr>
              <w:rPr>
                <w:rFonts w:ascii="Times New Roman" w:hAnsi="Times New Roman" w:cs="Times New Roman"/>
                <w:b/>
                <w:sz w:val="24"/>
                <w:szCs w:val="24"/>
              </w:rPr>
            </w:pPr>
            <w:r>
              <w:rPr>
                <w:rFonts w:ascii="Times New Roman" w:hAnsi="Times New Roman" w:cs="Times New Roman"/>
                <w:b/>
                <w:sz w:val="24"/>
                <w:szCs w:val="24"/>
              </w:rPr>
              <w:t>Способы оценки качества предоставления услуги</w:t>
            </w:r>
          </w:p>
        </w:tc>
        <w:tc>
          <w:tcPr>
            <w:tcW w:w="11817" w:type="dxa"/>
            <w:vAlign w:val="center"/>
          </w:tcPr>
          <w:p w:rsidR="005D5755" w:rsidRPr="006C7398" w:rsidRDefault="006C7398" w:rsidP="0096011B">
            <w:pPr>
              <w:rPr>
                <w:rFonts w:ascii="Times New Roman" w:hAnsi="Times New Roman" w:cs="Times New Roman"/>
                <w:sz w:val="24"/>
                <w:szCs w:val="24"/>
              </w:rPr>
            </w:pPr>
            <w:r>
              <w:rPr>
                <w:rFonts w:ascii="Times New Roman" w:hAnsi="Times New Roman" w:cs="Times New Roman"/>
                <w:sz w:val="24"/>
                <w:szCs w:val="24"/>
              </w:rPr>
              <w:t xml:space="preserve">Официальный сайт органа, терминальные устройства в </w:t>
            </w:r>
            <w:r w:rsidR="003076E5">
              <w:rPr>
                <w:rFonts w:ascii="Times New Roman" w:hAnsi="Times New Roman" w:cs="Times New Roman"/>
                <w:sz w:val="24"/>
                <w:szCs w:val="24"/>
              </w:rPr>
              <w:t>У</w:t>
            </w:r>
            <w:r>
              <w:rPr>
                <w:rFonts w:ascii="Times New Roman" w:hAnsi="Times New Roman" w:cs="Times New Roman"/>
                <w:sz w:val="24"/>
                <w:szCs w:val="24"/>
              </w:rPr>
              <w:t>МФЦ</w:t>
            </w:r>
          </w:p>
        </w:tc>
      </w:tr>
    </w:tbl>
    <w:p w:rsidR="005D5755" w:rsidRDefault="005D5755" w:rsidP="005D5755">
      <w:pPr>
        <w:rPr>
          <w:rFonts w:ascii="Times New Roman" w:hAnsi="Times New Roman" w:cs="Times New Roman"/>
          <w:b/>
          <w:sz w:val="28"/>
          <w:szCs w:val="28"/>
        </w:rPr>
      </w:pPr>
    </w:p>
    <w:p w:rsidR="0096011B" w:rsidRDefault="0096011B" w:rsidP="005D5755">
      <w:pPr>
        <w:rPr>
          <w:rFonts w:ascii="Times New Roman" w:hAnsi="Times New Roman" w:cs="Times New Roman"/>
          <w:b/>
          <w:sz w:val="28"/>
          <w:szCs w:val="28"/>
        </w:rPr>
      </w:pPr>
    </w:p>
    <w:p w:rsidR="0096011B" w:rsidRDefault="0096011B" w:rsidP="005D5755">
      <w:pPr>
        <w:rPr>
          <w:rFonts w:ascii="Times New Roman" w:hAnsi="Times New Roman" w:cs="Times New Roman"/>
          <w:b/>
          <w:sz w:val="28"/>
          <w:szCs w:val="28"/>
        </w:rPr>
      </w:pPr>
    </w:p>
    <w:p w:rsidR="0096011B" w:rsidRDefault="0096011B" w:rsidP="005D5755">
      <w:pPr>
        <w:rPr>
          <w:rFonts w:ascii="Times New Roman" w:hAnsi="Times New Roman" w:cs="Times New Roman"/>
          <w:b/>
          <w:sz w:val="28"/>
          <w:szCs w:val="28"/>
        </w:rPr>
      </w:pPr>
    </w:p>
    <w:p w:rsidR="001D7C50" w:rsidRDefault="001D7C50" w:rsidP="005D5755">
      <w:pPr>
        <w:rPr>
          <w:rFonts w:ascii="Times New Roman" w:hAnsi="Times New Roman" w:cs="Times New Roman"/>
          <w:b/>
          <w:sz w:val="28"/>
          <w:szCs w:val="28"/>
        </w:rPr>
      </w:pPr>
    </w:p>
    <w:p w:rsidR="005D5755" w:rsidRPr="005D5755" w:rsidRDefault="005D5755" w:rsidP="005D5755">
      <w:pPr>
        <w:rPr>
          <w:rFonts w:ascii="Times New Roman" w:eastAsia="Calibri" w:hAnsi="Times New Roman" w:cs="Times New Roman"/>
          <w:b/>
          <w:bCs/>
          <w:sz w:val="24"/>
          <w:szCs w:val="28"/>
        </w:rPr>
      </w:pPr>
      <w:r w:rsidRPr="005D5755">
        <w:rPr>
          <w:rFonts w:ascii="Times New Roman" w:eastAsia="Calibri" w:hAnsi="Times New Roman" w:cs="Times New Roman"/>
          <w:b/>
          <w:bCs/>
          <w:sz w:val="24"/>
          <w:szCs w:val="28"/>
        </w:rPr>
        <w:lastRenderedPageBreak/>
        <w:t>Раздел</w:t>
      </w:r>
      <w:r w:rsidR="006C7398">
        <w:rPr>
          <w:rFonts w:ascii="Times New Roman" w:eastAsia="Calibri" w:hAnsi="Times New Roman" w:cs="Times New Roman"/>
          <w:b/>
          <w:bCs/>
          <w:sz w:val="24"/>
          <w:szCs w:val="28"/>
        </w:rPr>
        <w:t xml:space="preserve"> 2. «Общие сведения о «подуслугах</w:t>
      </w:r>
      <w:r w:rsidRPr="005D5755">
        <w:rPr>
          <w:rFonts w:ascii="Times New Roman" w:eastAsia="Calibri" w:hAnsi="Times New Roman" w:cs="Times New Roman"/>
          <w:b/>
          <w:bCs/>
          <w:sz w:val="24"/>
          <w:szCs w:val="28"/>
        </w:rPr>
        <w:t>»</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1417"/>
        <w:gridCol w:w="1418"/>
        <w:gridCol w:w="2409"/>
        <w:gridCol w:w="143"/>
        <w:gridCol w:w="1701"/>
        <w:gridCol w:w="1275"/>
        <w:gridCol w:w="992"/>
        <w:gridCol w:w="1276"/>
        <w:gridCol w:w="849"/>
        <w:gridCol w:w="1702"/>
        <w:gridCol w:w="1701"/>
      </w:tblGrid>
      <w:tr w:rsidR="005D5755" w:rsidRPr="005D5755" w:rsidTr="00F9433E">
        <w:tc>
          <w:tcPr>
            <w:tcW w:w="2552" w:type="dxa"/>
            <w:gridSpan w:val="2"/>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 xml:space="preserve">Срок предоставления </w:t>
            </w:r>
            <w:r w:rsidRPr="005D5755">
              <w:rPr>
                <w:rFonts w:ascii="Times New Roman" w:eastAsia="Calibri" w:hAnsi="Times New Roman" w:cs="Times New Roman"/>
                <w:b/>
                <w:bCs/>
                <w:sz w:val="20"/>
                <w:szCs w:val="20"/>
              </w:rPr>
              <w:br/>
              <w:t>в зависимости от условий</w:t>
            </w:r>
          </w:p>
        </w:tc>
        <w:tc>
          <w:tcPr>
            <w:tcW w:w="1418"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Основания отказа в приеме документов</w:t>
            </w:r>
          </w:p>
        </w:tc>
        <w:tc>
          <w:tcPr>
            <w:tcW w:w="2552" w:type="dxa"/>
            <w:gridSpan w:val="2"/>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Основания отказа в предоставлении «подуслуги»</w:t>
            </w:r>
          </w:p>
        </w:tc>
        <w:tc>
          <w:tcPr>
            <w:tcW w:w="1701"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Основания приостановления предоставления «подуслуги»</w:t>
            </w:r>
          </w:p>
        </w:tc>
        <w:tc>
          <w:tcPr>
            <w:tcW w:w="1275" w:type="dxa"/>
            <w:vMerge w:val="restart"/>
            <w:shd w:val="clear" w:color="auto" w:fill="DBE5F1"/>
          </w:tcPr>
          <w:p w:rsidR="005D5755" w:rsidRPr="005D5755" w:rsidRDefault="005D5755" w:rsidP="005D5755">
            <w:pPr>
              <w:spacing w:after="0" w:line="240" w:lineRule="auto"/>
              <w:ind w:left="-109" w:right="-108"/>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Срок приостановления предоставления «подуслуги»</w:t>
            </w:r>
          </w:p>
        </w:tc>
        <w:tc>
          <w:tcPr>
            <w:tcW w:w="3117" w:type="dxa"/>
            <w:gridSpan w:val="3"/>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Плата за предоставление «подуслуги»</w:t>
            </w:r>
          </w:p>
        </w:tc>
        <w:tc>
          <w:tcPr>
            <w:tcW w:w="1702"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Способ обращения за получением «подуслуги»</w:t>
            </w:r>
          </w:p>
        </w:tc>
        <w:tc>
          <w:tcPr>
            <w:tcW w:w="1701"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Способ получения результата «подуслуги»</w:t>
            </w:r>
          </w:p>
        </w:tc>
      </w:tr>
      <w:tr w:rsidR="005D5755" w:rsidRPr="005D5755" w:rsidTr="00F9433E">
        <w:tc>
          <w:tcPr>
            <w:tcW w:w="1135" w:type="dxa"/>
            <w:shd w:val="clear" w:color="auto" w:fill="DBE5F1"/>
          </w:tcPr>
          <w:p w:rsidR="005D5755" w:rsidRPr="005D5755" w:rsidRDefault="00721A00" w:rsidP="005D5755">
            <w:pPr>
              <w:spacing w:after="0" w:line="240" w:lineRule="auto"/>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п</w:t>
            </w:r>
            <w:r w:rsidR="005D5755" w:rsidRPr="005D5755">
              <w:rPr>
                <w:rFonts w:ascii="Times New Roman" w:eastAsia="Calibri" w:hAnsi="Times New Roman" w:cs="Times New Roman"/>
                <w:b/>
                <w:bCs/>
                <w:sz w:val="20"/>
                <w:szCs w:val="20"/>
              </w:rPr>
              <w:t>ри подаче заявления по месту жительства (месту нахождения юр. лица)</w:t>
            </w:r>
          </w:p>
        </w:tc>
        <w:tc>
          <w:tcPr>
            <w:tcW w:w="1417" w:type="dxa"/>
            <w:shd w:val="clear" w:color="auto" w:fill="DBE5F1"/>
          </w:tcPr>
          <w:p w:rsidR="005D5755" w:rsidRPr="005D5755" w:rsidRDefault="00721A00" w:rsidP="005D5755">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п</w:t>
            </w:r>
            <w:r w:rsidR="005D5755" w:rsidRPr="005D5755">
              <w:rPr>
                <w:rFonts w:ascii="Times New Roman" w:eastAsia="Calibri" w:hAnsi="Times New Roman" w:cs="Times New Roman"/>
                <w:b/>
                <w:bCs/>
                <w:sz w:val="20"/>
                <w:szCs w:val="20"/>
              </w:rPr>
              <w:t>ри подаче заявления не по месту жительства (по месту обращения)</w:t>
            </w:r>
          </w:p>
        </w:tc>
        <w:tc>
          <w:tcPr>
            <w:tcW w:w="1418" w:type="dxa"/>
            <w:vMerge/>
            <w:shd w:val="clear" w:color="auto" w:fill="DBE5F1"/>
          </w:tcPr>
          <w:p w:rsidR="005D5755" w:rsidRPr="005D5755" w:rsidRDefault="005D5755" w:rsidP="005D5755">
            <w:pPr>
              <w:spacing w:after="0" w:line="240" w:lineRule="auto"/>
              <w:rPr>
                <w:rFonts w:ascii="Times New Roman" w:eastAsia="Calibri" w:hAnsi="Times New Roman" w:cs="Times New Roman"/>
                <w:b/>
                <w:bCs/>
              </w:rPr>
            </w:pPr>
          </w:p>
        </w:tc>
        <w:tc>
          <w:tcPr>
            <w:tcW w:w="2552" w:type="dxa"/>
            <w:gridSpan w:val="2"/>
            <w:vMerge/>
            <w:shd w:val="clear" w:color="auto" w:fill="DBE5F1"/>
          </w:tcPr>
          <w:p w:rsidR="005D5755" w:rsidRPr="005D5755" w:rsidRDefault="005D5755" w:rsidP="005D5755">
            <w:pPr>
              <w:spacing w:after="0" w:line="240" w:lineRule="auto"/>
              <w:rPr>
                <w:rFonts w:ascii="Times New Roman" w:eastAsia="Calibri" w:hAnsi="Times New Roman" w:cs="Times New Roman"/>
                <w:b/>
                <w:bCs/>
              </w:rPr>
            </w:pPr>
          </w:p>
        </w:tc>
        <w:tc>
          <w:tcPr>
            <w:tcW w:w="1701" w:type="dxa"/>
            <w:vMerge/>
            <w:shd w:val="clear" w:color="auto" w:fill="DBE5F1"/>
          </w:tcPr>
          <w:p w:rsidR="005D5755" w:rsidRPr="005D5755" w:rsidRDefault="005D5755" w:rsidP="005D5755">
            <w:pPr>
              <w:spacing w:after="0" w:line="240" w:lineRule="auto"/>
              <w:rPr>
                <w:rFonts w:ascii="Times New Roman" w:eastAsia="Calibri" w:hAnsi="Times New Roman" w:cs="Times New Roman"/>
                <w:b/>
                <w:bCs/>
              </w:rPr>
            </w:pPr>
          </w:p>
        </w:tc>
        <w:tc>
          <w:tcPr>
            <w:tcW w:w="1275" w:type="dxa"/>
            <w:vMerge/>
            <w:shd w:val="clear" w:color="auto" w:fill="DBE5F1"/>
          </w:tcPr>
          <w:p w:rsidR="005D5755" w:rsidRPr="005D5755" w:rsidRDefault="005D5755" w:rsidP="005D5755">
            <w:pPr>
              <w:spacing w:after="0" w:line="240" w:lineRule="auto"/>
              <w:rPr>
                <w:rFonts w:ascii="Times New Roman" w:eastAsia="Calibri" w:hAnsi="Times New Roman" w:cs="Times New Roman"/>
                <w:b/>
                <w:bCs/>
              </w:rPr>
            </w:pPr>
          </w:p>
        </w:tc>
        <w:tc>
          <w:tcPr>
            <w:tcW w:w="992" w:type="dxa"/>
            <w:shd w:val="clear" w:color="auto" w:fill="DBE5F1"/>
          </w:tcPr>
          <w:p w:rsidR="005D5755" w:rsidRPr="005D5755" w:rsidRDefault="00721A00" w:rsidP="005D5755">
            <w:pPr>
              <w:spacing w:after="0" w:line="240" w:lineRule="auto"/>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н</w:t>
            </w:r>
            <w:r w:rsidR="005D5755" w:rsidRPr="005D5755">
              <w:rPr>
                <w:rFonts w:ascii="Times New Roman" w:eastAsia="Calibri" w:hAnsi="Times New Roman" w:cs="Times New Roman"/>
                <w:b/>
                <w:bCs/>
                <w:sz w:val="20"/>
                <w:szCs w:val="20"/>
              </w:rPr>
              <w:t>аличие платы (государственной пошлины)</w:t>
            </w:r>
          </w:p>
        </w:tc>
        <w:tc>
          <w:tcPr>
            <w:tcW w:w="1276" w:type="dxa"/>
            <w:shd w:val="clear" w:color="auto" w:fill="DBE5F1"/>
          </w:tcPr>
          <w:p w:rsidR="005D5755" w:rsidRPr="005D5755" w:rsidRDefault="00721A00" w:rsidP="005D5755">
            <w:pPr>
              <w:spacing w:after="0" w:line="240" w:lineRule="auto"/>
              <w:ind w:left="-108" w:right="-108"/>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р</w:t>
            </w:r>
            <w:r w:rsidR="005D5755" w:rsidRPr="005D5755">
              <w:rPr>
                <w:rFonts w:ascii="Times New Roman" w:eastAsia="Calibri" w:hAnsi="Times New Roman" w:cs="Times New Roman"/>
                <w:b/>
                <w:bCs/>
                <w:sz w:val="20"/>
                <w:szCs w:val="20"/>
              </w:rPr>
              <w:t>еквизиты нормативного правового акта, являющегося основанием для взимания платы (государственной пошлины)</w:t>
            </w:r>
          </w:p>
        </w:tc>
        <w:tc>
          <w:tcPr>
            <w:tcW w:w="849" w:type="dxa"/>
            <w:shd w:val="clear" w:color="auto" w:fill="DBE5F1"/>
          </w:tcPr>
          <w:p w:rsidR="005D5755" w:rsidRPr="005D5755" w:rsidRDefault="005D5755" w:rsidP="005D5755">
            <w:pPr>
              <w:spacing w:after="0" w:line="240" w:lineRule="auto"/>
              <w:ind w:left="-108" w:right="-110"/>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КБК для взимания платы (государст</w:t>
            </w:r>
            <w:r w:rsidR="006C7398">
              <w:rPr>
                <w:rFonts w:ascii="Times New Roman" w:eastAsia="Calibri" w:hAnsi="Times New Roman" w:cs="Times New Roman"/>
                <w:b/>
                <w:bCs/>
                <w:sz w:val="20"/>
                <w:szCs w:val="20"/>
              </w:rPr>
              <w:t>венной пошлины), в том числе через</w:t>
            </w:r>
            <w:r w:rsidR="009E2138">
              <w:rPr>
                <w:rFonts w:ascii="Times New Roman" w:eastAsia="Calibri" w:hAnsi="Times New Roman" w:cs="Times New Roman"/>
                <w:b/>
                <w:bCs/>
                <w:sz w:val="20"/>
                <w:szCs w:val="20"/>
              </w:rPr>
              <w:t>У</w:t>
            </w:r>
            <w:r w:rsidRPr="005D5755">
              <w:rPr>
                <w:rFonts w:ascii="Times New Roman" w:eastAsia="Calibri" w:hAnsi="Times New Roman" w:cs="Times New Roman"/>
                <w:b/>
                <w:bCs/>
                <w:sz w:val="20"/>
                <w:szCs w:val="20"/>
              </w:rPr>
              <w:t>МФЦ</w:t>
            </w:r>
          </w:p>
        </w:tc>
        <w:tc>
          <w:tcPr>
            <w:tcW w:w="1702" w:type="dxa"/>
            <w:vMerge/>
            <w:shd w:val="clear" w:color="auto" w:fill="DBE5F1"/>
          </w:tcPr>
          <w:p w:rsidR="005D5755" w:rsidRPr="005D5755" w:rsidRDefault="005D5755" w:rsidP="005D5755">
            <w:pPr>
              <w:spacing w:after="0" w:line="240" w:lineRule="auto"/>
              <w:rPr>
                <w:rFonts w:ascii="Times New Roman" w:eastAsia="Calibri" w:hAnsi="Times New Roman" w:cs="Times New Roman"/>
                <w:b/>
                <w:bCs/>
              </w:rPr>
            </w:pPr>
          </w:p>
        </w:tc>
        <w:tc>
          <w:tcPr>
            <w:tcW w:w="1701" w:type="dxa"/>
            <w:vMerge/>
            <w:shd w:val="clear" w:color="auto" w:fill="DBE5F1"/>
          </w:tcPr>
          <w:p w:rsidR="005D5755" w:rsidRPr="005D5755" w:rsidRDefault="005D5755" w:rsidP="005D5755">
            <w:pPr>
              <w:spacing w:after="0" w:line="240" w:lineRule="auto"/>
              <w:rPr>
                <w:rFonts w:ascii="Times New Roman" w:eastAsia="Calibri" w:hAnsi="Times New Roman" w:cs="Times New Roman"/>
                <w:b/>
                <w:bCs/>
              </w:rPr>
            </w:pPr>
          </w:p>
        </w:tc>
      </w:tr>
      <w:tr w:rsidR="005D5755" w:rsidRPr="005D5755" w:rsidTr="00F9433E">
        <w:tc>
          <w:tcPr>
            <w:tcW w:w="1135"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1</w:t>
            </w:r>
          </w:p>
        </w:tc>
        <w:tc>
          <w:tcPr>
            <w:tcW w:w="1417" w:type="dxa"/>
            <w:shd w:val="clear" w:color="auto" w:fill="DBE5F1"/>
          </w:tcPr>
          <w:p w:rsidR="005D5755" w:rsidRPr="005D5755" w:rsidRDefault="005D5755" w:rsidP="005D5755">
            <w:pPr>
              <w:tabs>
                <w:tab w:val="left" w:pos="510"/>
                <w:tab w:val="center" w:pos="600"/>
              </w:tabs>
              <w:spacing w:after="0" w:line="240" w:lineRule="auto"/>
              <w:rPr>
                <w:rFonts w:ascii="Times New Roman" w:eastAsia="Calibri" w:hAnsi="Times New Roman" w:cs="Times New Roman"/>
                <w:b/>
                <w:bCs/>
                <w:sz w:val="20"/>
              </w:rPr>
            </w:pPr>
            <w:r w:rsidRPr="005D5755">
              <w:rPr>
                <w:rFonts w:ascii="Times New Roman" w:eastAsia="Calibri" w:hAnsi="Times New Roman" w:cs="Times New Roman"/>
                <w:b/>
                <w:bCs/>
                <w:sz w:val="20"/>
              </w:rPr>
              <w:tab/>
              <w:t>2</w:t>
            </w:r>
          </w:p>
        </w:tc>
        <w:tc>
          <w:tcPr>
            <w:tcW w:w="1418"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3</w:t>
            </w:r>
          </w:p>
        </w:tc>
        <w:tc>
          <w:tcPr>
            <w:tcW w:w="2552" w:type="dxa"/>
            <w:gridSpan w:val="2"/>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4</w:t>
            </w:r>
          </w:p>
        </w:tc>
        <w:tc>
          <w:tcPr>
            <w:tcW w:w="1701"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5</w:t>
            </w:r>
          </w:p>
        </w:tc>
        <w:tc>
          <w:tcPr>
            <w:tcW w:w="1275"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6</w:t>
            </w:r>
          </w:p>
        </w:tc>
        <w:tc>
          <w:tcPr>
            <w:tcW w:w="992"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7</w:t>
            </w:r>
          </w:p>
        </w:tc>
        <w:tc>
          <w:tcPr>
            <w:tcW w:w="1276"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8</w:t>
            </w:r>
          </w:p>
        </w:tc>
        <w:tc>
          <w:tcPr>
            <w:tcW w:w="849"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9</w:t>
            </w:r>
          </w:p>
        </w:tc>
        <w:tc>
          <w:tcPr>
            <w:tcW w:w="1702"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10</w:t>
            </w:r>
          </w:p>
        </w:tc>
        <w:tc>
          <w:tcPr>
            <w:tcW w:w="1701"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11</w:t>
            </w:r>
          </w:p>
        </w:tc>
      </w:tr>
      <w:tr w:rsidR="005D5755" w:rsidRPr="005D5755" w:rsidTr="0096011B">
        <w:trPr>
          <w:trHeight w:val="333"/>
        </w:trPr>
        <w:tc>
          <w:tcPr>
            <w:tcW w:w="16018" w:type="dxa"/>
            <w:gridSpan w:val="12"/>
            <w:vAlign w:val="center"/>
          </w:tcPr>
          <w:p w:rsidR="005D5755" w:rsidRPr="001D7C50" w:rsidRDefault="001D7C50" w:rsidP="005D5755">
            <w:pPr>
              <w:spacing w:after="0" w:line="240" w:lineRule="auto"/>
              <w:jc w:val="center"/>
              <w:rPr>
                <w:rFonts w:ascii="Times New Roman" w:eastAsia="Calibri" w:hAnsi="Times New Roman" w:cs="Times New Roman"/>
                <w:b/>
                <w:sz w:val="20"/>
                <w:szCs w:val="20"/>
              </w:rPr>
            </w:pPr>
            <w:r w:rsidRPr="001D7C50">
              <w:rPr>
                <w:rFonts w:ascii="Times New Roman" w:hAnsi="Times New Roman" w:cs="Times New Roman"/>
                <w:b/>
                <w:sz w:val="20"/>
                <w:szCs w:val="20"/>
              </w:rPr>
              <w:t>Предоставление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разграничена, или земельного участка, находящегося в муниципальной собственности, в аренду без проведения торгов путем заключения нового договора аренды такого земельного участка</w:t>
            </w:r>
          </w:p>
        </w:tc>
      </w:tr>
      <w:tr w:rsidR="005D5755" w:rsidRPr="001B7F0D" w:rsidTr="00F9433E">
        <w:trPr>
          <w:trHeight w:val="3109"/>
        </w:trPr>
        <w:tc>
          <w:tcPr>
            <w:tcW w:w="1135" w:type="dxa"/>
          </w:tcPr>
          <w:p w:rsidR="005D5755" w:rsidRPr="001B7F0D" w:rsidRDefault="008D7A94" w:rsidP="008D7A94">
            <w:pPr>
              <w:spacing w:after="0" w:line="240" w:lineRule="auto"/>
              <w:rPr>
                <w:rFonts w:ascii="Times New Roman" w:eastAsia="Calibri" w:hAnsi="Times New Roman" w:cs="Times New Roman"/>
                <w:sz w:val="18"/>
                <w:szCs w:val="18"/>
              </w:rPr>
            </w:pPr>
            <w:r w:rsidRPr="001B7F0D">
              <w:rPr>
                <w:rFonts w:ascii="Times New Roman" w:eastAsia="Calibri" w:hAnsi="Times New Roman" w:cs="Times New Roman"/>
                <w:sz w:val="18"/>
                <w:szCs w:val="18"/>
              </w:rPr>
              <w:t>Не более 3</w:t>
            </w:r>
            <w:r w:rsidR="001913B6" w:rsidRPr="001B7F0D">
              <w:rPr>
                <w:rFonts w:ascii="Times New Roman" w:eastAsia="Calibri" w:hAnsi="Times New Roman" w:cs="Times New Roman"/>
                <w:sz w:val="18"/>
                <w:szCs w:val="18"/>
              </w:rPr>
              <w:t xml:space="preserve">0 </w:t>
            </w:r>
            <w:r w:rsidR="00D01CB3" w:rsidRPr="001B7F0D">
              <w:rPr>
                <w:rFonts w:ascii="Times New Roman" w:eastAsia="Calibri" w:hAnsi="Times New Roman" w:cs="Times New Roman"/>
                <w:sz w:val="18"/>
                <w:szCs w:val="18"/>
              </w:rPr>
              <w:t xml:space="preserve">календарных </w:t>
            </w:r>
            <w:r w:rsidR="00503EAE" w:rsidRPr="001B7F0D">
              <w:rPr>
                <w:rFonts w:ascii="Times New Roman" w:eastAsia="Calibri" w:hAnsi="Times New Roman" w:cs="Times New Roman"/>
                <w:sz w:val="18"/>
                <w:szCs w:val="18"/>
              </w:rPr>
              <w:t>дней</w:t>
            </w:r>
            <w:r w:rsidR="00527E8D" w:rsidRPr="001B7F0D">
              <w:rPr>
                <w:rFonts w:ascii="Times New Roman" w:eastAsia="Calibri" w:hAnsi="Times New Roman" w:cs="Times New Roman"/>
                <w:sz w:val="18"/>
                <w:szCs w:val="18"/>
              </w:rPr>
              <w:t xml:space="preserve"> со дня поступления заявления</w:t>
            </w:r>
            <w:r w:rsidR="001B7F0D" w:rsidRPr="001B7F0D">
              <w:rPr>
                <w:rFonts w:ascii="Times New Roman" w:eastAsia="Calibri" w:hAnsi="Times New Roman" w:cs="Times New Roman"/>
                <w:sz w:val="18"/>
                <w:szCs w:val="18"/>
              </w:rPr>
              <w:t xml:space="preserve"> в ОМСУ</w:t>
            </w:r>
          </w:p>
        </w:tc>
        <w:tc>
          <w:tcPr>
            <w:tcW w:w="1417" w:type="dxa"/>
          </w:tcPr>
          <w:p w:rsidR="005D5755" w:rsidRPr="001B7F0D" w:rsidRDefault="008D7A94" w:rsidP="008D7A94">
            <w:pPr>
              <w:spacing w:after="0" w:line="240" w:lineRule="auto"/>
              <w:rPr>
                <w:rFonts w:ascii="Times New Roman" w:eastAsia="Calibri" w:hAnsi="Times New Roman" w:cs="Times New Roman"/>
                <w:sz w:val="18"/>
                <w:szCs w:val="18"/>
              </w:rPr>
            </w:pPr>
            <w:r w:rsidRPr="001B7F0D">
              <w:rPr>
                <w:rFonts w:ascii="Times New Roman" w:eastAsia="Calibri" w:hAnsi="Times New Roman" w:cs="Times New Roman"/>
                <w:sz w:val="18"/>
                <w:szCs w:val="18"/>
              </w:rPr>
              <w:t>Не более 3</w:t>
            </w:r>
            <w:r w:rsidR="00D01CB3" w:rsidRPr="001B7F0D">
              <w:rPr>
                <w:rFonts w:ascii="Times New Roman" w:eastAsia="Calibri" w:hAnsi="Times New Roman" w:cs="Times New Roman"/>
                <w:sz w:val="18"/>
                <w:szCs w:val="18"/>
              </w:rPr>
              <w:t xml:space="preserve">0 календарных дней </w:t>
            </w:r>
            <w:r w:rsidR="001B7F0D" w:rsidRPr="001B7F0D">
              <w:rPr>
                <w:rFonts w:ascii="Times New Roman" w:eastAsia="Calibri" w:hAnsi="Times New Roman" w:cs="Times New Roman"/>
                <w:sz w:val="18"/>
                <w:szCs w:val="18"/>
              </w:rPr>
              <w:t>со дня поступления заявления в ОМСУ</w:t>
            </w:r>
          </w:p>
        </w:tc>
        <w:tc>
          <w:tcPr>
            <w:tcW w:w="1418" w:type="dxa"/>
          </w:tcPr>
          <w:p w:rsidR="005D5755" w:rsidRPr="001B7F0D" w:rsidRDefault="00C55AF8" w:rsidP="00C55AF8">
            <w:pPr>
              <w:spacing w:after="0" w:line="240" w:lineRule="auto"/>
              <w:ind w:left="21" w:right="-108"/>
              <w:jc w:val="center"/>
              <w:rPr>
                <w:rFonts w:ascii="Times New Roman" w:hAnsi="Times New Roman" w:cs="Times New Roman"/>
                <w:sz w:val="18"/>
                <w:szCs w:val="18"/>
              </w:rPr>
            </w:pPr>
            <w:r w:rsidRPr="001B7F0D">
              <w:rPr>
                <w:rFonts w:ascii="Times New Roman" w:hAnsi="Times New Roman" w:cs="Times New Roman"/>
                <w:sz w:val="18"/>
                <w:szCs w:val="18"/>
              </w:rPr>
              <w:t>Н</w:t>
            </w:r>
            <w:r w:rsidR="00D01CB3" w:rsidRPr="001B7F0D">
              <w:rPr>
                <w:rFonts w:ascii="Times New Roman" w:hAnsi="Times New Roman" w:cs="Times New Roman"/>
                <w:sz w:val="18"/>
                <w:szCs w:val="18"/>
              </w:rPr>
              <w:t>ет</w:t>
            </w:r>
          </w:p>
        </w:tc>
        <w:tc>
          <w:tcPr>
            <w:tcW w:w="2409" w:type="dxa"/>
          </w:tcPr>
          <w:p w:rsidR="007B13E9" w:rsidRPr="001B7F0D" w:rsidRDefault="00B91C9F" w:rsidP="007B13E9">
            <w:pPr>
              <w:autoSpaceDE w:val="0"/>
              <w:autoSpaceDN w:val="0"/>
              <w:adjustRightInd w:val="0"/>
              <w:spacing w:after="0" w:line="240" w:lineRule="auto"/>
              <w:rPr>
                <w:rFonts w:ascii="Times New Roman" w:hAnsi="Times New Roman" w:cs="Times New Roman"/>
                <w:sz w:val="18"/>
                <w:szCs w:val="18"/>
              </w:rPr>
            </w:pPr>
            <w:r>
              <w:rPr>
                <w:rFonts w:ascii="Times New Roman" w:eastAsia="Calibri" w:hAnsi="Times New Roman" w:cs="Times New Roman"/>
                <w:sz w:val="18"/>
                <w:szCs w:val="18"/>
              </w:rPr>
              <w:t>1.</w:t>
            </w:r>
            <w:r w:rsidR="003076E5">
              <w:rPr>
                <w:rFonts w:ascii="Times New Roman" w:eastAsia="Calibri" w:hAnsi="Times New Roman" w:cs="Times New Roman"/>
                <w:sz w:val="18"/>
                <w:szCs w:val="18"/>
              </w:rPr>
              <w:t>Наличие</w:t>
            </w:r>
            <w:r w:rsidR="007B13E9" w:rsidRPr="001B7F0D">
              <w:rPr>
                <w:rFonts w:ascii="Times New Roman" w:hAnsi="Times New Roman" w:cs="Times New Roman"/>
                <w:sz w:val="18"/>
                <w:szCs w:val="18"/>
              </w:rPr>
              <w:t xml:space="preserve"> одного </w:t>
            </w:r>
            <w:r w:rsidR="003076E5">
              <w:rPr>
                <w:rFonts w:ascii="Times New Roman" w:hAnsi="Times New Roman" w:cs="Times New Roman"/>
                <w:sz w:val="18"/>
                <w:szCs w:val="18"/>
              </w:rPr>
              <w:t xml:space="preserve">или нескольких оснований </w:t>
            </w:r>
            <w:r w:rsidR="007B13E9" w:rsidRPr="001B7F0D">
              <w:rPr>
                <w:rFonts w:ascii="Times New Roman" w:hAnsi="Times New Roman" w:cs="Times New Roman"/>
                <w:sz w:val="18"/>
                <w:szCs w:val="18"/>
              </w:rPr>
              <w:t xml:space="preserve">из </w:t>
            </w:r>
            <w:r w:rsidR="003076E5">
              <w:rPr>
                <w:rFonts w:ascii="Times New Roman" w:hAnsi="Times New Roman" w:cs="Times New Roman"/>
                <w:sz w:val="18"/>
                <w:szCs w:val="18"/>
              </w:rPr>
              <w:t>числа, предусмотренных статьей 39.16 Земельного кодекса РФ:</w:t>
            </w:r>
          </w:p>
          <w:p w:rsidR="007B13E9" w:rsidRPr="001B7F0D" w:rsidRDefault="007B13E9" w:rsidP="007B13E9">
            <w:pPr>
              <w:autoSpaceDE w:val="0"/>
              <w:autoSpaceDN w:val="0"/>
              <w:adjustRightInd w:val="0"/>
              <w:spacing w:after="0" w:line="240" w:lineRule="auto"/>
              <w:rPr>
                <w:rFonts w:ascii="Times New Roman" w:hAnsi="Times New Roman" w:cs="Times New Roman"/>
                <w:sz w:val="18"/>
                <w:szCs w:val="18"/>
              </w:rPr>
            </w:pPr>
          </w:p>
          <w:p w:rsidR="007B13E9" w:rsidRPr="001B7F0D" w:rsidRDefault="00B91C9F" w:rsidP="007B13E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w:t>
            </w:r>
            <w:r w:rsidR="00F9433E" w:rsidRPr="001B7F0D">
              <w:rPr>
                <w:rFonts w:ascii="Times New Roman" w:hAnsi="Times New Roman" w:cs="Times New Roman"/>
                <w:sz w:val="18"/>
                <w:szCs w:val="18"/>
              </w:rPr>
              <w:t xml:space="preserve">1. с заявлением о </w:t>
            </w:r>
            <w:r w:rsidR="007B13E9" w:rsidRPr="001B7F0D">
              <w:rPr>
                <w:rFonts w:ascii="Times New Roman" w:hAnsi="Times New Roman" w:cs="Times New Roman"/>
                <w:sz w:val="18"/>
                <w:szCs w:val="18"/>
              </w:rPr>
              <w:t>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B13E9" w:rsidRPr="001B7F0D" w:rsidRDefault="00B91C9F" w:rsidP="007B13E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w:t>
            </w:r>
            <w:r w:rsidR="007B13E9" w:rsidRPr="001B7F0D">
              <w:rPr>
                <w:rFonts w:ascii="Times New Roman" w:hAnsi="Times New Roman" w:cs="Times New Roman"/>
                <w:sz w:val="18"/>
                <w:szCs w:val="1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w:t>
            </w:r>
            <w:r w:rsidR="007B13E9" w:rsidRPr="001B7F0D">
              <w:rPr>
                <w:rFonts w:ascii="Times New Roman" w:hAnsi="Times New Roman" w:cs="Times New Roman"/>
                <w:sz w:val="18"/>
                <w:szCs w:val="18"/>
              </w:rPr>
              <w:lastRenderedPageBreak/>
              <w:t>обратился обладатель данных прав или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B13E9" w:rsidRPr="001B7F0D" w:rsidRDefault="00B91C9F" w:rsidP="007B13E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w:t>
            </w:r>
            <w:r w:rsidR="007B13E9" w:rsidRPr="001B7F0D">
              <w:rPr>
                <w:rFonts w:ascii="Times New Roman" w:hAnsi="Times New Roman" w:cs="Times New Roman"/>
                <w:sz w:val="18"/>
                <w:szCs w:val="1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B13E9" w:rsidRPr="001B7F0D" w:rsidRDefault="00B91C9F" w:rsidP="007B13E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w:t>
            </w:r>
            <w:r w:rsidR="007B13E9" w:rsidRPr="001B7F0D">
              <w:rPr>
                <w:rFonts w:ascii="Times New Roman" w:hAnsi="Times New Roman" w:cs="Times New Roman"/>
                <w:sz w:val="18"/>
                <w:szCs w:val="18"/>
              </w:rPr>
              <w:t xml:space="preserve">4. на указанном в заявлении о предоставлении </w:t>
            </w:r>
            <w:r w:rsidR="007B13E9" w:rsidRPr="001B7F0D">
              <w:rPr>
                <w:rFonts w:ascii="Times New Roman" w:hAnsi="Times New Roman" w:cs="Times New Roman"/>
                <w:sz w:val="18"/>
                <w:szCs w:val="18"/>
              </w:rPr>
              <w:lastRenderedPageBreak/>
              <w:t>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B13E9" w:rsidRPr="001B7F0D" w:rsidRDefault="00B91C9F" w:rsidP="007B13E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w:t>
            </w:r>
            <w:r w:rsidR="007B13E9" w:rsidRPr="001B7F0D">
              <w:rPr>
                <w:rFonts w:ascii="Times New Roman" w:hAnsi="Times New Roman" w:cs="Times New Roman"/>
                <w:sz w:val="18"/>
                <w:szCs w:val="1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w:t>
            </w:r>
            <w:r w:rsidR="007B13E9" w:rsidRPr="001B7F0D">
              <w:rPr>
                <w:rFonts w:ascii="Times New Roman" w:hAnsi="Times New Roman" w:cs="Times New Roman"/>
                <w:sz w:val="18"/>
                <w:szCs w:val="18"/>
              </w:rPr>
              <w:lastRenderedPageBreak/>
              <w:t>помещений в них, этого объекта незавершенного строительства;</w:t>
            </w:r>
          </w:p>
          <w:p w:rsidR="007B13E9" w:rsidRPr="001B7F0D" w:rsidRDefault="00B91C9F" w:rsidP="007B13E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w:t>
            </w:r>
            <w:r w:rsidR="007B13E9" w:rsidRPr="001B7F0D">
              <w:rPr>
                <w:rFonts w:ascii="Times New Roman" w:hAnsi="Times New Roman" w:cs="Times New Roman"/>
                <w:sz w:val="18"/>
                <w:szCs w:val="1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B13E9" w:rsidRPr="001B7F0D" w:rsidRDefault="00B91C9F" w:rsidP="007B13E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w:t>
            </w:r>
            <w:r w:rsidR="007B13E9" w:rsidRPr="001B7F0D">
              <w:rPr>
                <w:rFonts w:ascii="Times New Roman" w:hAnsi="Times New Roman" w:cs="Times New Roman"/>
                <w:sz w:val="18"/>
                <w:szCs w:val="1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B13E9" w:rsidRPr="001B7F0D" w:rsidRDefault="00B91C9F" w:rsidP="007B13E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w:t>
            </w:r>
            <w:r w:rsidR="007B13E9" w:rsidRPr="001B7F0D">
              <w:rPr>
                <w:rFonts w:ascii="Times New Roman" w:hAnsi="Times New Roman" w:cs="Times New Roman"/>
                <w:sz w:val="18"/>
                <w:szCs w:val="1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w:t>
            </w:r>
            <w:r w:rsidR="007B13E9" w:rsidRPr="001B7F0D">
              <w:rPr>
                <w:rFonts w:ascii="Times New Roman" w:hAnsi="Times New Roman" w:cs="Times New Roman"/>
                <w:sz w:val="18"/>
                <w:szCs w:val="18"/>
              </w:rPr>
              <w:lastRenderedPageBreak/>
              <w:t>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B13E9" w:rsidRPr="001B7F0D" w:rsidRDefault="00B91C9F" w:rsidP="007B13E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w:t>
            </w:r>
            <w:r w:rsidR="007B13E9" w:rsidRPr="001B7F0D">
              <w:rPr>
                <w:rFonts w:ascii="Times New Roman" w:hAnsi="Times New Roman" w:cs="Times New Roman"/>
                <w:sz w:val="18"/>
                <w:szCs w:val="1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B13E9" w:rsidRPr="001B7F0D" w:rsidRDefault="00B91C9F" w:rsidP="007B13E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w:t>
            </w:r>
            <w:r w:rsidR="007B13E9" w:rsidRPr="001B7F0D">
              <w:rPr>
                <w:rFonts w:ascii="Times New Roman" w:hAnsi="Times New Roman" w:cs="Times New Roman"/>
                <w:sz w:val="18"/>
                <w:szCs w:val="1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w:t>
            </w:r>
            <w:r w:rsidR="007B13E9" w:rsidRPr="001B7F0D">
              <w:rPr>
                <w:rFonts w:ascii="Times New Roman" w:hAnsi="Times New Roman" w:cs="Times New Roman"/>
                <w:sz w:val="18"/>
                <w:szCs w:val="18"/>
              </w:rPr>
              <w:lastRenderedPageBreak/>
              <w:t>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B13E9" w:rsidRPr="001B7F0D" w:rsidRDefault="00B91C9F" w:rsidP="007B13E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w:t>
            </w:r>
            <w:r w:rsidR="007B13E9" w:rsidRPr="001B7F0D">
              <w:rPr>
                <w:rFonts w:ascii="Times New Roman" w:hAnsi="Times New Roman" w:cs="Times New Roman"/>
                <w:sz w:val="18"/>
                <w:szCs w:val="1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7B13E9" w:rsidRPr="001B7F0D" w:rsidRDefault="00B91C9F" w:rsidP="007B13E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w:t>
            </w:r>
            <w:r w:rsidR="007B13E9" w:rsidRPr="001B7F0D">
              <w:rPr>
                <w:rFonts w:ascii="Times New Roman" w:hAnsi="Times New Roman" w:cs="Times New Roman"/>
                <w:sz w:val="18"/>
                <w:szCs w:val="18"/>
              </w:rPr>
              <w:t xml:space="preserve">12. в отношении земельного участка, </w:t>
            </w:r>
            <w:r w:rsidR="007B13E9" w:rsidRPr="001B7F0D">
              <w:rPr>
                <w:rFonts w:ascii="Times New Roman" w:hAnsi="Times New Roman" w:cs="Times New Roman"/>
                <w:sz w:val="18"/>
                <w:szCs w:val="18"/>
              </w:rPr>
              <w:lastRenderedPageBreak/>
              <w:t>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в уполномоченный орган</w:t>
            </w:r>
          </w:p>
          <w:p w:rsidR="007B13E9" w:rsidRPr="001B7F0D" w:rsidRDefault="007B13E9" w:rsidP="007B13E9">
            <w:pPr>
              <w:autoSpaceDE w:val="0"/>
              <w:autoSpaceDN w:val="0"/>
              <w:adjustRightInd w:val="0"/>
              <w:spacing w:after="0" w:line="240" w:lineRule="auto"/>
              <w:rPr>
                <w:rFonts w:ascii="Times New Roman" w:hAnsi="Times New Roman" w:cs="Times New Roman"/>
                <w:sz w:val="18"/>
                <w:szCs w:val="18"/>
              </w:rPr>
            </w:pPr>
            <w:r w:rsidRPr="001B7F0D">
              <w:rPr>
                <w:rFonts w:ascii="Times New Roman" w:hAnsi="Times New Roman" w:cs="Times New Roman"/>
                <w:sz w:val="18"/>
                <w:szCs w:val="18"/>
              </w:rPr>
              <w:t xml:space="preserve">с заявлением о проведении аукциона по его продаже или аукциона на право </w:t>
            </w:r>
            <w:r w:rsidR="00B91C9F">
              <w:rPr>
                <w:rFonts w:ascii="Times New Roman" w:hAnsi="Times New Roman" w:cs="Times New Roman"/>
                <w:sz w:val="18"/>
                <w:szCs w:val="18"/>
              </w:rPr>
              <w:t xml:space="preserve">заключения договора его аренды </w:t>
            </w:r>
            <w:r w:rsidRPr="001B7F0D">
              <w:rPr>
                <w:rFonts w:ascii="Times New Roman" w:hAnsi="Times New Roman" w:cs="Times New Roman"/>
                <w:sz w:val="18"/>
                <w:szCs w:val="18"/>
              </w:rPr>
              <w:t>с указанием кадастрового номера такого земельного участка</w:t>
            </w:r>
          </w:p>
          <w:p w:rsidR="007B13E9" w:rsidRPr="001B7F0D" w:rsidRDefault="007B13E9" w:rsidP="007B13E9">
            <w:pPr>
              <w:autoSpaceDE w:val="0"/>
              <w:autoSpaceDN w:val="0"/>
              <w:adjustRightInd w:val="0"/>
              <w:spacing w:after="0" w:line="240" w:lineRule="auto"/>
              <w:rPr>
                <w:rFonts w:ascii="Times New Roman" w:hAnsi="Times New Roman" w:cs="Times New Roman"/>
                <w:sz w:val="18"/>
                <w:szCs w:val="18"/>
              </w:rPr>
            </w:pPr>
            <w:r w:rsidRPr="001B7F0D">
              <w:rPr>
                <w:rFonts w:ascii="Times New Roman" w:hAnsi="Times New Roman" w:cs="Times New Roman"/>
                <w:sz w:val="18"/>
                <w:szCs w:val="18"/>
              </w:rPr>
              <w:t>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 по следующим основаниям:</w:t>
            </w:r>
          </w:p>
          <w:p w:rsidR="007B13E9" w:rsidRPr="001B7F0D" w:rsidRDefault="007B13E9" w:rsidP="007B13E9">
            <w:pPr>
              <w:pStyle w:val="a5"/>
              <w:numPr>
                <w:ilvl w:val="0"/>
                <w:numId w:val="15"/>
              </w:numPr>
              <w:tabs>
                <w:tab w:val="left" w:pos="175"/>
              </w:tabs>
              <w:autoSpaceDE w:val="0"/>
              <w:autoSpaceDN w:val="0"/>
              <w:adjustRightInd w:val="0"/>
              <w:spacing w:after="0" w:line="240" w:lineRule="auto"/>
              <w:ind w:left="0" w:firstLine="0"/>
              <w:rPr>
                <w:rFonts w:ascii="Times New Roman" w:hAnsi="Times New Roman" w:cs="Times New Roman"/>
                <w:sz w:val="18"/>
                <w:szCs w:val="18"/>
              </w:rPr>
            </w:pPr>
            <w:r w:rsidRPr="001B7F0D">
              <w:rPr>
                <w:rFonts w:ascii="Times New Roman" w:hAnsi="Times New Roman" w:cs="Times New Roman"/>
                <w:sz w:val="18"/>
                <w:szCs w:val="18"/>
              </w:rPr>
              <w:t>границы земельного участка подлежат уточнению;</w:t>
            </w:r>
          </w:p>
          <w:p w:rsidR="007B13E9" w:rsidRPr="001B7F0D" w:rsidRDefault="007B13E9" w:rsidP="007B13E9">
            <w:pPr>
              <w:pStyle w:val="a5"/>
              <w:numPr>
                <w:ilvl w:val="0"/>
                <w:numId w:val="15"/>
              </w:numPr>
              <w:tabs>
                <w:tab w:val="left" w:pos="175"/>
              </w:tabs>
              <w:autoSpaceDE w:val="0"/>
              <w:autoSpaceDN w:val="0"/>
              <w:adjustRightInd w:val="0"/>
              <w:spacing w:after="0" w:line="240" w:lineRule="auto"/>
              <w:ind w:left="0" w:firstLine="0"/>
              <w:rPr>
                <w:rFonts w:ascii="Times New Roman" w:hAnsi="Times New Roman" w:cs="Times New Roman"/>
                <w:sz w:val="18"/>
                <w:szCs w:val="18"/>
              </w:rPr>
            </w:pPr>
            <w:r w:rsidRPr="001B7F0D">
              <w:rPr>
                <w:rFonts w:ascii="Times New Roman" w:hAnsi="Times New Roman" w:cs="Times New Roman"/>
                <w:sz w:val="18"/>
                <w:szCs w:val="18"/>
              </w:rPr>
              <w:t xml:space="preserve">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B13E9" w:rsidRPr="001B7F0D" w:rsidRDefault="007B13E9" w:rsidP="007B13E9">
            <w:pPr>
              <w:pStyle w:val="a5"/>
              <w:numPr>
                <w:ilvl w:val="0"/>
                <w:numId w:val="15"/>
              </w:numPr>
              <w:tabs>
                <w:tab w:val="left" w:pos="175"/>
              </w:tabs>
              <w:autoSpaceDE w:val="0"/>
              <w:autoSpaceDN w:val="0"/>
              <w:adjustRightInd w:val="0"/>
              <w:spacing w:after="0" w:line="240" w:lineRule="auto"/>
              <w:ind w:left="0" w:firstLine="0"/>
              <w:rPr>
                <w:rFonts w:ascii="Times New Roman" w:hAnsi="Times New Roman" w:cs="Times New Roman"/>
                <w:sz w:val="18"/>
                <w:szCs w:val="18"/>
              </w:rPr>
            </w:pPr>
            <w:r w:rsidRPr="001B7F0D">
              <w:rPr>
                <w:rFonts w:ascii="Times New Roman" w:hAnsi="Times New Roman" w:cs="Times New Roman"/>
                <w:sz w:val="18"/>
                <w:szCs w:val="18"/>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w:t>
            </w:r>
            <w:r w:rsidRPr="001B7F0D">
              <w:rPr>
                <w:rFonts w:ascii="Times New Roman" w:hAnsi="Times New Roman" w:cs="Times New Roman"/>
                <w:sz w:val="18"/>
                <w:szCs w:val="18"/>
              </w:rPr>
              <w:lastRenderedPageBreak/>
              <w:t>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B13E9" w:rsidRPr="001B7F0D" w:rsidRDefault="007B13E9" w:rsidP="007B13E9">
            <w:pPr>
              <w:pStyle w:val="a5"/>
              <w:numPr>
                <w:ilvl w:val="0"/>
                <w:numId w:val="15"/>
              </w:numPr>
              <w:tabs>
                <w:tab w:val="left" w:pos="175"/>
              </w:tabs>
              <w:autoSpaceDE w:val="0"/>
              <w:autoSpaceDN w:val="0"/>
              <w:adjustRightInd w:val="0"/>
              <w:spacing w:after="0" w:line="240" w:lineRule="auto"/>
              <w:ind w:left="0" w:firstLine="0"/>
              <w:rPr>
                <w:rFonts w:ascii="Times New Roman" w:hAnsi="Times New Roman" w:cs="Times New Roman"/>
                <w:sz w:val="18"/>
                <w:szCs w:val="18"/>
              </w:rPr>
            </w:pPr>
            <w:r w:rsidRPr="001B7F0D">
              <w:rPr>
                <w:rFonts w:ascii="Times New Roman" w:hAnsi="Times New Roman" w:cs="Times New Roman"/>
                <w:sz w:val="18"/>
                <w:szCs w:val="18"/>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7B13E9" w:rsidRPr="001B7F0D" w:rsidRDefault="007B13E9" w:rsidP="007B13E9">
            <w:pPr>
              <w:pStyle w:val="a5"/>
              <w:numPr>
                <w:ilvl w:val="0"/>
                <w:numId w:val="15"/>
              </w:numPr>
              <w:tabs>
                <w:tab w:val="left" w:pos="175"/>
              </w:tabs>
              <w:autoSpaceDE w:val="0"/>
              <w:autoSpaceDN w:val="0"/>
              <w:adjustRightInd w:val="0"/>
              <w:spacing w:after="0" w:line="240" w:lineRule="auto"/>
              <w:ind w:left="0" w:firstLine="0"/>
              <w:rPr>
                <w:rFonts w:ascii="Times New Roman" w:hAnsi="Times New Roman" w:cs="Times New Roman"/>
                <w:sz w:val="18"/>
                <w:szCs w:val="18"/>
              </w:rPr>
            </w:pPr>
            <w:r w:rsidRPr="001B7F0D">
              <w:rPr>
                <w:rFonts w:ascii="Times New Roman" w:hAnsi="Times New Roman" w:cs="Times New Roman"/>
                <w:sz w:val="18"/>
                <w:szCs w:val="18"/>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B13E9" w:rsidRPr="001B7F0D" w:rsidRDefault="007B13E9" w:rsidP="007B13E9">
            <w:pPr>
              <w:pStyle w:val="a5"/>
              <w:numPr>
                <w:ilvl w:val="0"/>
                <w:numId w:val="15"/>
              </w:numPr>
              <w:autoSpaceDE w:val="0"/>
              <w:autoSpaceDN w:val="0"/>
              <w:adjustRightInd w:val="0"/>
              <w:spacing w:before="200" w:after="0" w:line="240" w:lineRule="auto"/>
              <w:ind w:left="0" w:firstLine="0"/>
              <w:rPr>
                <w:rFonts w:ascii="Times New Roman" w:hAnsi="Times New Roman" w:cs="Times New Roman"/>
                <w:sz w:val="18"/>
                <w:szCs w:val="18"/>
              </w:rPr>
            </w:pPr>
            <w:r w:rsidRPr="001B7F0D">
              <w:rPr>
                <w:rFonts w:ascii="Times New Roman" w:hAnsi="Times New Roman" w:cs="Times New Roman"/>
                <w:sz w:val="18"/>
                <w:szCs w:val="18"/>
              </w:rPr>
              <w:t>земельный участок не отнесен к определенной категории земель;</w:t>
            </w:r>
          </w:p>
          <w:p w:rsidR="007B13E9" w:rsidRPr="001B7F0D" w:rsidRDefault="007B13E9" w:rsidP="007B13E9">
            <w:pPr>
              <w:pStyle w:val="a5"/>
              <w:numPr>
                <w:ilvl w:val="0"/>
                <w:numId w:val="15"/>
              </w:numPr>
              <w:autoSpaceDE w:val="0"/>
              <w:autoSpaceDN w:val="0"/>
              <w:adjustRightInd w:val="0"/>
              <w:spacing w:before="200" w:after="0" w:line="240" w:lineRule="auto"/>
              <w:ind w:left="0" w:firstLine="0"/>
              <w:rPr>
                <w:rFonts w:ascii="Times New Roman" w:hAnsi="Times New Roman" w:cs="Times New Roman"/>
                <w:sz w:val="18"/>
                <w:szCs w:val="18"/>
              </w:rPr>
            </w:pPr>
            <w:r w:rsidRPr="001B7F0D">
              <w:rPr>
                <w:rFonts w:ascii="Times New Roman" w:hAnsi="Times New Roman" w:cs="Times New Roman"/>
                <w:sz w:val="18"/>
                <w:szCs w:val="1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w:t>
            </w:r>
            <w:r w:rsidRPr="001B7F0D">
              <w:rPr>
                <w:rFonts w:ascii="Times New Roman" w:hAnsi="Times New Roman" w:cs="Times New Roman"/>
                <w:sz w:val="18"/>
                <w:szCs w:val="18"/>
              </w:rPr>
              <w:lastRenderedPageBreak/>
              <w:t>аренды;</w:t>
            </w:r>
          </w:p>
          <w:p w:rsidR="007B13E9" w:rsidRPr="001B7F0D" w:rsidRDefault="007B13E9" w:rsidP="007B13E9">
            <w:pPr>
              <w:pStyle w:val="a5"/>
              <w:numPr>
                <w:ilvl w:val="0"/>
                <w:numId w:val="15"/>
              </w:numPr>
              <w:autoSpaceDE w:val="0"/>
              <w:autoSpaceDN w:val="0"/>
              <w:adjustRightInd w:val="0"/>
              <w:spacing w:before="200" w:after="0" w:line="240" w:lineRule="auto"/>
              <w:ind w:left="0" w:firstLine="0"/>
              <w:rPr>
                <w:rFonts w:ascii="Times New Roman" w:hAnsi="Times New Roman" w:cs="Times New Roman"/>
                <w:sz w:val="18"/>
                <w:szCs w:val="18"/>
              </w:rPr>
            </w:pPr>
            <w:r w:rsidRPr="001B7F0D">
              <w:rPr>
                <w:rFonts w:ascii="Times New Roman" w:hAnsi="Times New Roman" w:cs="Times New Roman"/>
                <w:sz w:val="18"/>
                <w:szCs w:val="1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размещение которого не препятствует использованию такого земельного участка в соответствии с его разрешенным использованием; </w:t>
            </w:r>
          </w:p>
          <w:p w:rsidR="007B13E9" w:rsidRPr="001B7F0D" w:rsidRDefault="007B13E9" w:rsidP="007B13E9">
            <w:pPr>
              <w:pStyle w:val="a5"/>
              <w:numPr>
                <w:ilvl w:val="0"/>
                <w:numId w:val="15"/>
              </w:numPr>
              <w:autoSpaceDE w:val="0"/>
              <w:autoSpaceDN w:val="0"/>
              <w:adjustRightInd w:val="0"/>
              <w:spacing w:after="0" w:line="240" w:lineRule="auto"/>
              <w:ind w:left="33" w:firstLine="0"/>
              <w:rPr>
                <w:rFonts w:ascii="Times New Roman" w:hAnsi="Times New Roman" w:cs="Times New Roman"/>
                <w:sz w:val="18"/>
                <w:szCs w:val="18"/>
              </w:rPr>
            </w:pPr>
            <w:r w:rsidRPr="001B7F0D">
              <w:rPr>
                <w:rFonts w:ascii="Times New Roman" w:hAnsi="Times New Roman" w:cs="Times New Roman"/>
                <w:sz w:val="18"/>
                <w:szCs w:val="1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w:t>
            </w:r>
            <w:r w:rsidRPr="001B7F0D">
              <w:rPr>
                <w:rFonts w:ascii="Times New Roman" w:hAnsi="Times New Roman" w:cs="Times New Roman"/>
                <w:sz w:val="18"/>
                <w:szCs w:val="18"/>
              </w:rPr>
              <w:lastRenderedPageBreak/>
              <w:t>передаются в аренду на этом аукционе одновременно с земельным участком;</w:t>
            </w:r>
          </w:p>
          <w:p w:rsidR="007B13E9" w:rsidRPr="001B7F0D" w:rsidRDefault="007B13E9" w:rsidP="007B13E9">
            <w:pPr>
              <w:pStyle w:val="a5"/>
              <w:numPr>
                <w:ilvl w:val="0"/>
                <w:numId w:val="15"/>
              </w:numPr>
              <w:autoSpaceDE w:val="0"/>
              <w:autoSpaceDN w:val="0"/>
              <w:adjustRightInd w:val="0"/>
              <w:spacing w:after="0" w:line="240" w:lineRule="auto"/>
              <w:ind w:left="33" w:firstLine="0"/>
              <w:rPr>
                <w:rFonts w:ascii="Times New Roman" w:hAnsi="Times New Roman" w:cs="Times New Roman"/>
                <w:sz w:val="18"/>
                <w:szCs w:val="18"/>
              </w:rPr>
            </w:pPr>
            <w:r w:rsidRPr="001B7F0D">
              <w:rPr>
                <w:rFonts w:ascii="Times New Roman" w:hAnsi="Times New Roman" w:cs="Times New Roman"/>
                <w:sz w:val="18"/>
                <w:szCs w:val="1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B13E9" w:rsidRPr="001B7F0D" w:rsidRDefault="007B13E9" w:rsidP="007B13E9">
            <w:pPr>
              <w:pStyle w:val="a5"/>
              <w:numPr>
                <w:ilvl w:val="0"/>
                <w:numId w:val="15"/>
              </w:numPr>
              <w:autoSpaceDE w:val="0"/>
              <w:autoSpaceDN w:val="0"/>
              <w:adjustRightInd w:val="0"/>
              <w:spacing w:after="0" w:line="240" w:lineRule="auto"/>
              <w:ind w:left="33" w:firstLine="0"/>
              <w:rPr>
                <w:rFonts w:ascii="Times New Roman" w:hAnsi="Times New Roman" w:cs="Times New Roman"/>
                <w:sz w:val="18"/>
                <w:szCs w:val="18"/>
              </w:rPr>
            </w:pPr>
            <w:r w:rsidRPr="001B7F0D">
              <w:rPr>
                <w:rFonts w:ascii="Times New Roman" w:hAnsi="Times New Roman" w:cs="Times New Roman"/>
                <w:sz w:val="18"/>
                <w:szCs w:val="1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7B13E9" w:rsidRPr="001B7F0D" w:rsidRDefault="007B13E9" w:rsidP="007B13E9">
            <w:pPr>
              <w:pStyle w:val="a5"/>
              <w:numPr>
                <w:ilvl w:val="0"/>
                <w:numId w:val="15"/>
              </w:numPr>
              <w:autoSpaceDE w:val="0"/>
              <w:autoSpaceDN w:val="0"/>
              <w:adjustRightInd w:val="0"/>
              <w:spacing w:after="0" w:line="240" w:lineRule="auto"/>
              <w:ind w:left="33" w:firstLine="0"/>
              <w:rPr>
                <w:rFonts w:ascii="Times New Roman" w:hAnsi="Times New Roman" w:cs="Times New Roman"/>
                <w:sz w:val="18"/>
                <w:szCs w:val="18"/>
              </w:rPr>
            </w:pPr>
            <w:r w:rsidRPr="001B7F0D">
              <w:rPr>
                <w:rFonts w:ascii="Times New Roman" w:hAnsi="Times New Roman" w:cs="Times New Roman"/>
                <w:sz w:val="18"/>
                <w:szCs w:val="1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B13E9" w:rsidRPr="001B7F0D" w:rsidRDefault="007B13E9" w:rsidP="007B13E9">
            <w:pPr>
              <w:pStyle w:val="a5"/>
              <w:numPr>
                <w:ilvl w:val="0"/>
                <w:numId w:val="15"/>
              </w:numPr>
              <w:autoSpaceDE w:val="0"/>
              <w:autoSpaceDN w:val="0"/>
              <w:adjustRightInd w:val="0"/>
              <w:spacing w:after="0" w:line="240" w:lineRule="auto"/>
              <w:ind w:left="33" w:firstLine="0"/>
              <w:rPr>
                <w:rFonts w:ascii="Times New Roman" w:hAnsi="Times New Roman" w:cs="Times New Roman"/>
                <w:sz w:val="18"/>
                <w:szCs w:val="18"/>
              </w:rPr>
            </w:pPr>
            <w:r w:rsidRPr="001B7F0D">
              <w:rPr>
                <w:rFonts w:ascii="Times New Roman" w:hAnsi="Times New Roman" w:cs="Times New Roman"/>
                <w:sz w:val="18"/>
                <w:szCs w:val="1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B13E9" w:rsidRPr="001B7F0D" w:rsidRDefault="007B13E9" w:rsidP="007B13E9">
            <w:pPr>
              <w:pStyle w:val="a5"/>
              <w:numPr>
                <w:ilvl w:val="0"/>
                <w:numId w:val="15"/>
              </w:numPr>
              <w:autoSpaceDE w:val="0"/>
              <w:autoSpaceDN w:val="0"/>
              <w:adjustRightInd w:val="0"/>
              <w:spacing w:after="0" w:line="240" w:lineRule="auto"/>
              <w:ind w:left="33" w:firstLine="0"/>
              <w:rPr>
                <w:rFonts w:ascii="Times New Roman" w:hAnsi="Times New Roman" w:cs="Times New Roman"/>
                <w:sz w:val="18"/>
                <w:szCs w:val="18"/>
              </w:rPr>
            </w:pPr>
            <w:r w:rsidRPr="001B7F0D">
              <w:rPr>
                <w:rFonts w:ascii="Times New Roman" w:hAnsi="Times New Roman" w:cs="Times New Roman"/>
                <w:sz w:val="18"/>
                <w:szCs w:val="1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w:t>
            </w:r>
            <w:r w:rsidRPr="001B7F0D">
              <w:rPr>
                <w:rFonts w:ascii="Times New Roman" w:hAnsi="Times New Roman" w:cs="Times New Roman"/>
                <w:sz w:val="18"/>
                <w:szCs w:val="18"/>
              </w:rPr>
              <w:lastRenderedPageBreak/>
              <w:t>объектов регионального значения или объектов местного значения;</w:t>
            </w:r>
          </w:p>
          <w:p w:rsidR="007B13E9" w:rsidRPr="001B7F0D" w:rsidRDefault="007B13E9" w:rsidP="007B13E9">
            <w:pPr>
              <w:pStyle w:val="a5"/>
              <w:numPr>
                <w:ilvl w:val="0"/>
                <w:numId w:val="15"/>
              </w:numPr>
              <w:autoSpaceDE w:val="0"/>
              <w:autoSpaceDN w:val="0"/>
              <w:adjustRightInd w:val="0"/>
              <w:spacing w:after="0" w:line="240" w:lineRule="auto"/>
              <w:ind w:left="33" w:firstLine="0"/>
              <w:rPr>
                <w:rFonts w:ascii="Times New Roman" w:hAnsi="Times New Roman" w:cs="Times New Roman"/>
                <w:sz w:val="18"/>
                <w:szCs w:val="18"/>
              </w:rPr>
            </w:pPr>
            <w:r w:rsidRPr="001B7F0D">
              <w:rPr>
                <w:rFonts w:ascii="Times New Roman" w:hAnsi="Times New Roman" w:cs="Times New Roman"/>
                <w:sz w:val="18"/>
                <w:szCs w:val="1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B13E9" w:rsidRPr="001B7F0D" w:rsidRDefault="007B13E9" w:rsidP="007B13E9">
            <w:pPr>
              <w:pStyle w:val="a5"/>
              <w:numPr>
                <w:ilvl w:val="0"/>
                <w:numId w:val="15"/>
              </w:numPr>
              <w:autoSpaceDE w:val="0"/>
              <w:autoSpaceDN w:val="0"/>
              <w:adjustRightInd w:val="0"/>
              <w:spacing w:after="0" w:line="240" w:lineRule="auto"/>
              <w:ind w:left="33" w:firstLine="0"/>
              <w:rPr>
                <w:rFonts w:ascii="Times New Roman" w:hAnsi="Times New Roman" w:cs="Times New Roman"/>
                <w:sz w:val="18"/>
                <w:szCs w:val="18"/>
              </w:rPr>
            </w:pPr>
            <w:r w:rsidRPr="001B7F0D">
              <w:rPr>
                <w:rFonts w:ascii="Times New Roman" w:hAnsi="Times New Roman" w:cs="Times New Roman"/>
                <w:sz w:val="18"/>
                <w:szCs w:val="18"/>
              </w:rPr>
              <w:t>в отношении земельного участка принято решение о предварительном согласовании его предоставления;</w:t>
            </w:r>
          </w:p>
          <w:p w:rsidR="007B13E9" w:rsidRPr="001B7F0D" w:rsidRDefault="007B13E9" w:rsidP="007B13E9">
            <w:pPr>
              <w:pStyle w:val="a5"/>
              <w:numPr>
                <w:ilvl w:val="0"/>
                <w:numId w:val="15"/>
              </w:numPr>
              <w:autoSpaceDE w:val="0"/>
              <w:autoSpaceDN w:val="0"/>
              <w:adjustRightInd w:val="0"/>
              <w:spacing w:after="0" w:line="240" w:lineRule="auto"/>
              <w:ind w:left="33" w:firstLine="0"/>
              <w:rPr>
                <w:rFonts w:ascii="Times New Roman" w:hAnsi="Times New Roman" w:cs="Times New Roman"/>
                <w:sz w:val="18"/>
                <w:szCs w:val="18"/>
              </w:rPr>
            </w:pPr>
            <w:r w:rsidRPr="001B7F0D">
              <w:rPr>
                <w:rFonts w:ascii="Times New Roman" w:hAnsi="Times New Roman" w:cs="Times New Roman"/>
                <w:sz w:val="18"/>
                <w:szCs w:val="1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B13E9" w:rsidRPr="001B7F0D" w:rsidRDefault="007B13E9" w:rsidP="007B13E9">
            <w:pPr>
              <w:pStyle w:val="a5"/>
              <w:numPr>
                <w:ilvl w:val="0"/>
                <w:numId w:val="15"/>
              </w:numPr>
              <w:autoSpaceDE w:val="0"/>
              <w:autoSpaceDN w:val="0"/>
              <w:adjustRightInd w:val="0"/>
              <w:spacing w:after="0" w:line="240" w:lineRule="auto"/>
              <w:ind w:left="33" w:firstLine="0"/>
              <w:rPr>
                <w:rFonts w:ascii="Times New Roman" w:hAnsi="Times New Roman" w:cs="Times New Roman"/>
                <w:sz w:val="18"/>
                <w:szCs w:val="18"/>
              </w:rPr>
            </w:pPr>
            <w:r w:rsidRPr="001B7F0D">
              <w:rPr>
                <w:rFonts w:ascii="Times New Roman" w:hAnsi="Times New Roman" w:cs="Times New Roman"/>
                <w:sz w:val="18"/>
                <w:szCs w:val="1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B13E9" w:rsidRPr="001B7F0D" w:rsidRDefault="007B13E9" w:rsidP="007B13E9">
            <w:pPr>
              <w:pStyle w:val="a5"/>
              <w:numPr>
                <w:ilvl w:val="0"/>
                <w:numId w:val="15"/>
              </w:numPr>
              <w:autoSpaceDE w:val="0"/>
              <w:autoSpaceDN w:val="0"/>
              <w:adjustRightInd w:val="0"/>
              <w:spacing w:after="0" w:line="240" w:lineRule="auto"/>
              <w:ind w:left="33" w:firstLine="0"/>
              <w:rPr>
                <w:rFonts w:ascii="Times New Roman" w:hAnsi="Times New Roman" w:cs="Times New Roman"/>
                <w:sz w:val="18"/>
                <w:szCs w:val="18"/>
              </w:rPr>
            </w:pPr>
            <w:r w:rsidRPr="001B7F0D">
              <w:rPr>
                <w:rFonts w:ascii="Times New Roman" w:hAnsi="Times New Roman" w:cs="Times New Roman"/>
                <w:sz w:val="18"/>
                <w:szCs w:val="18"/>
              </w:rPr>
              <w:t xml:space="preserve">земельный участок изъят для государственных или муниципальных нужд, за исключением земельных </w:t>
            </w:r>
            <w:r w:rsidRPr="001B7F0D">
              <w:rPr>
                <w:rFonts w:ascii="Times New Roman" w:hAnsi="Times New Roman" w:cs="Times New Roman"/>
                <w:sz w:val="18"/>
                <w:szCs w:val="18"/>
              </w:rPr>
              <w:lastRenderedPageBreak/>
              <w:t>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B13E9" w:rsidRPr="001B7F0D" w:rsidRDefault="007B13E9" w:rsidP="007B13E9">
            <w:pPr>
              <w:autoSpaceDE w:val="0"/>
              <w:autoSpaceDN w:val="0"/>
              <w:adjustRightInd w:val="0"/>
              <w:spacing w:after="0" w:line="240" w:lineRule="auto"/>
              <w:rPr>
                <w:rFonts w:ascii="Times New Roman" w:hAnsi="Times New Roman" w:cs="Times New Roman"/>
                <w:sz w:val="18"/>
                <w:szCs w:val="18"/>
              </w:rPr>
            </w:pPr>
            <w:r w:rsidRPr="001B7F0D">
              <w:rPr>
                <w:rFonts w:ascii="Times New Roman" w:hAnsi="Times New Roman" w:cs="Times New Roman"/>
                <w:sz w:val="18"/>
                <w:szCs w:val="18"/>
              </w:rPr>
              <w:t>13. в отношении земельного участка, указанного в заявлении о его предоставлении, опубликовано и размещено на официальном сайте, а также на официальном сайте уполномоченного органа в информационно-телекоммуникационной сети "Интернет"</w:t>
            </w:r>
          </w:p>
          <w:p w:rsidR="007B13E9" w:rsidRPr="001B7F0D" w:rsidRDefault="007B13E9" w:rsidP="007B13E9">
            <w:pPr>
              <w:pStyle w:val="a5"/>
              <w:autoSpaceDE w:val="0"/>
              <w:autoSpaceDN w:val="0"/>
              <w:adjustRightInd w:val="0"/>
              <w:spacing w:after="0" w:line="240" w:lineRule="auto"/>
              <w:ind w:left="33"/>
              <w:rPr>
                <w:rFonts w:ascii="Times New Roman" w:hAnsi="Times New Roman" w:cs="Times New Roman"/>
                <w:sz w:val="18"/>
                <w:szCs w:val="18"/>
              </w:rPr>
            </w:pPr>
            <w:r w:rsidRPr="001B7F0D">
              <w:rPr>
                <w:rFonts w:ascii="Times New Roman" w:hAnsi="Times New Roman" w:cs="Times New Roman"/>
                <w:sz w:val="18"/>
                <w:szCs w:val="1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B13E9" w:rsidRPr="001B7F0D" w:rsidRDefault="00B91C9F" w:rsidP="007B13E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w:t>
            </w:r>
            <w:r w:rsidR="007B13E9" w:rsidRPr="001B7F0D">
              <w:rPr>
                <w:rFonts w:ascii="Times New Roman" w:hAnsi="Times New Roman" w:cs="Times New Roman"/>
                <w:sz w:val="18"/>
                <w:szCs w:val="1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B13E9" w:rsidRPr="001B7F0D" w:rsidRDefault="00B91C9F" w:rsidP="007B13E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w:t>
            </w:r>
            <w:r w:rsidR="007B13E9" w:rsidRPr="001B7F0D">
              <w:rPr>
                <w:rFonts w:ascii="Times New Roman" w:hAnsi="Times New Roman" w:cs="Times New Roman"/>
                <w:sz w:val="18"/>
                <w:szCs w:val="18"/>
              </w:rPr>
              <w:t xml:space="preserve">15. испрашиваемый земельный участок не включен в утвержденный в установленном Правительством </w:t>
            </w:r>
            <w:r w:rsidR="007B13E9" w:rsidRPr="001B7F0D">
              <w:rPr>
                <w:rFonts w:ascii="Times New Roman" w:hAnsi="Times New Roman" w:cs="Times New Roman"/>
                <w:sz w:val="18"/>
                <w:szCs w:val="18"/>
              </w:rPr>
              <w:lastRenderedPageBreak/>
              <w:t xml:space="preserve">Российской Федерации </w:t>
            </w:r>
            <w:hyperlink r:id="rId8" w:history="1">
              <w:r w:rsidR="007B13E9" w:rsidRPr="001A4988">
                <w:rPr>
                  <w:rFonts w:ascii="Times New Roman" w:hAnsi="Times New Roman" w:cs="Times New Roman"/>
                  <w:sz w:val="18"/>
                  <w:szCs w:val="18"/>
                </w:rPr>
                <w:t>порядке</w:t>
              </w:r>
            </w:hyperlink>
            <w:r w:rsidR="007B13E9" w:rsidRPr="001B7F0D">
              <w:rPr>
                <w:rFonts w:ascii="Times New Roman" w:hAnsi="Times New Roman" w:cs="Times New Roman"/>
                <w:sz w:val="18"/>
                <w:szCs w:val="1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B13E9" w:rsidRPr="001B7F0D" w:rsidRDefault="00B91C9F" w:rsidP="007B13E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w:t>
            </w:r>
            <w:r w:rsidR="007B13E9" w:rsidRPr="001B7F0D">
              <w:rPr>
                <w:rFonts w:ascii="Times New Roman" w:hAnsi="Times New Roman" w:cs="Times New Roman"/>
                <w:sz w:val="18"/>
                <w:szCs w:val="1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B13E9" w:rsidRPr="001B7F0D" w:rsidRDefault="00B91C9F" w:rsidP="007B13E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w:t>
            </w:r>
            <w:r w:rsidR="007B13E9" w:rsidRPr="001B7F0D">
              <w:rPr>
                <w:rFonts w:ascii="Times New Roman" w:hAnsi="Times New Roman" w:cs="Times New Roman"/>
                <w:sz w:val="18"/>
                <w:szCs w:val="18"/>
              </w:rPr>
              <w:t xml:space="preserve">17. указанный в заявлении о предоставлении земельного участка земельный участок в соответствии с утвержденными документами </w:t>
            </w:r>
            <w:r w:rsidR="007B13E9" w:rsidRPr="001B7F0D">
              <w:rPr>
                <w:rFonts w:ascii="Times New Roman" w:hAnsi="Times New Roman" w:cs="Times New Roman"/>
                <w:sz w:val="18"/>
                <w:szCs w:val="18"/>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B13E9" w:rsidRPr="001B7F0D" w:rsidRDefault="00B91C9F" w:rsidP="007B13E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w:t>
            </w:r>
            <w:r w:rsidR="007B13E9" w:rsidRPr="001B7F0D">
              <w:rPr>
                <w:rFonts w:ascii="Times New Roman" w:hAnsi="Times New Roman" w:cs="Times New Roman"/>
                <w:sz w:val="18"/>
                <w:szCs w:val="1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B13E9" w:rsidRPr="001B7F0D" w:rsidRDefault="00B91C9F" w:rsidP="007B13E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w:t>
            </w:r>
            <w:r w:rsidR="007B13E9" w:rsidRPr="001B7F0D">
              <w:rPr>
                <w:rFonts w:ascii="Times New Roman" w:hAnsi="Times New Roman" w:cs="Times New Roman"/>
                <w:sz w:val="18"/>
                <w:szCs w:val="18"/>
              </w:rPr>
              <w:t>19. предоставление земельного участка на заявленном виде прав не допускается;</w:t>
            </w:r>
          </w:p>
          <w:p w:rsidR="007B13E9" w:rsidRPr="001B7F0D" w:rsidRDefault="00B91C9F" w:rsidP="007B13E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w:t>
            </w:r>
            <w:r w:rsidR="007B13E9" w:rsidRPr="001B7F0D">
              <w:rPr>
                <w:rFonts w:ascii="Times New Roman" w:hAnsi="Times New Roman" w:cs="Times New Roman"/>
                <w:sz w:val="18"/>
                <w:szCs w:val="18"/>
              </w:rPr>
              <w:t>20. в отношении земельного участка, указанного в заявлении о его предоставлении, не установлен вид разрешенного использования;</w:t>
            </w:r>
          </w:p>
          <w:p w:rsidR="007B13E9" w:rsidRPr="001B7F0D" w:rsidRDefault="00B91C9F" w:rsidP="007B13E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w:t>
            </w:r>
            <w:r w:rsidR="007B13E9" w:rsidRPr="001B7F0D">
              <w:rPr>
                <w:rFonts w:ascii="Times New Roman" w:hAnsi="Times New Roman" w:cs="Times New Roman"/>
                <w:sz w:val="18"/>
                <w:szCs w:val="18"/>
              </w:rPr>
              <w:t xml:space="preserve">21. указанный в заявлении о предоставлении земельного участка земельный участок не отнесен к определенной </w:t>
            </w:r>
            <w:r w:rsidR="007B13E9" w:rsidRPr="001B7F0D">
              <w:rPr>
                <w:rFonts w:ascii="Times New Roman" w:hAnsi="Times New Roman" w:cs="Times New Roman"/>
                <w:sz w:val="18"/>
                <w:szCs w:val="18"/>
              </w:rPr>
              <w:lastRenderedPageBreak/>
              <w:t>категории земель;</w:t>
            </w:r>
          </w:p>
          <w:p w:rsidR="007B13E9" w:rsidRPr="001B7F0D" w:rsidRDefault="00B91C9F" w:rsidP="007B13E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w:t>
            </w:r>
            <w:r w:rsidR="007B13E9" w:rsidRPr="001B7F0D">
              <w:rPr>
                <w:rFonts w:ascii="Times New Roman" w:hAnsi="Times New Roman" w:cs="Times New Roman"/>
                <w:sz w:val="18"/>
                <w:szCs w:val="1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B13E9" w:rsidRPr="001B7F0D" w:rsidRDefault="00B91C9F" w:rsidP="007B13E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w:t>
            </w:r>
            <w:r w:rsidR="007B13E9" w:rsidRPr="001B7F0D">
              <w:rPr>
                <w:rFonts w:ascii="Times New Roman" w:hAnsi="Times New Roman" w:cs="Times New Roman"/>
                <w:sz w:val="18"/>
                <w:szCs w:val="1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B13E9" w:rsidRPr="001B7F0D" w:rsidRDefault="00B91C9F" w:rsidP="007B13E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w:t>
            </w:r>
            <w:r w:rsidR="007B13E9" w:rsidRPr="001B7F0D">
              <w:rPr>
                <w:rFonts w:ascii="Times New Roman" w:hAnsi="Times New Roman" w:cs="Times New Roman"/>
                <w:sz w:val="18"/>
                <w:szCs w:val="18"/>
              </w:rPr>
              <w:t xml:space="preserve">24. границы земельного участка, указанного в заявлении о его предоставлении, подлежат уточнению; </w:t>
            </w:r>
          </w:p>
          <w:p w:rsidR="007B13E9" w:rsidRPr="001B7F0D" w:rsidRDefault="00B91C9F" w:rsidP="007B13E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1.</w:t>
            </w:r>
            <w:r w:rsidR="007B13E9" w:rsidRPr="001B7F0D">
              <w:rPr>
                <w:rFonts w:ascii="Times New Roman" w:hAnsi="Times New Roman" w:cs="Times New Roman"/>
                <w:sz w:val="18"/>
                <w:szCs w:val="1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w:t>
            </w:r>
            <w:r w:rsidR="007B13E9" w:rsidRPr="001B7F0D">
              <w:rPr>
                <w:rFonts w:ascii="Times New Roman" w:hAnsi="Times New Roman" w:cs="Times New Roman"/>
                <w:sz w:val="18"/>
                <w:szCs w:val="18"/>
              </w:rPr>
              <w:lastRenderedPageBreak/>
              <w:t>лесных участков, в соответствии с которыми такой земельный участок образован</w:t>
            </w:r>
            <w:r w:rsidR="00F9433E" w:rsidRPr="001B7F0D">
              <w:rPr>
                <w:rFonts w:ascii="Times New Roman" w:hAnsi="Times New Roman" w:cs="Times New Roman"/>
                <w:sz w:val="18"/>
                <w:szCs w:val="18"/>
              </w:rPr>
              <w:t>, более чем на десять процентов;</w:t>
            </w:r>
          </w:p>
          <w:p w:rsidR="00BF1557" w:rsidRPr="001B7F0D" w:rsidRDefault="009E2138" w:rsidP="00BF1557">
            <w:pPr>
              <w:pStyle w:val="22"/>
              <w:spacing w:line="240" w:lineRule="auto"/>
              <w:contextualSpacing/>
              <w:jc w:val="left"/>
              <w:rPr>
                <w:rFonts w:eastAsia="Calibri"/>
                <w:sz w:val="18"/>
                <w:szCs w:val="18"/>
              </w:rPr>
            </w:pPr>
            <w:r>
              <w:rPr>
                <w:rFonts w:eastAsiaTheme="minorHAnsi"/>
                <w:sz w:val="18"/>
                <w:szCs w:val="18"/>
              </w:rPr>
              <w:t>2.</w:t>
            </w:r>
            <w:r w:rsidR="00BF1557" w:rsidRPr="001B7F0D">
              <w:rPr>
                <w:rFonts w:eastAsia="Calibri"/>
                <w:sz w:val="18"/>
                <w:szCs w:val="18"/>
              </w:rPr>
              <w:t>установление факта ненадлежащего использования земельного участка;</w:t>
            </w:r>
          </w:p>
          <w:p w:rsidR="005D5755" w:rsidRPr="001B7F0D" w:rsidRDefault="009E2138" w:rsidP="00BF1557">
            <w:pPr>
              <w:pStyle w:val="22"/>
              <w:shd w:val="clear" w:color="auto" w:fill="auto"/>
              <w:tabs>
                <w:tab w:val="left" w:pos="5482"/>
              </w:tabs>
              <w:spacing w:line="240" w:lineRule="auto"/>
              <w:contextualSpacing/>
              <w:jc w:val="left"/>
              <w:rPr>
                <w:rFonts w:eastAsia="Calibri"/>
                <w:sz w:val="18"/>
                <w:szCs w:val="18"/>
              </w:rPr>
            </w:pPr>
            <w:r>
              <w:rPr>
                <w:rFonts w:eastAsia="Calibri"/>
                <w:sz w:val="18"/>
                <w:szCs w:val="18"/>
              </w:rPr>
              <w:t>3</w:t>
            </w:r>
            <w:r w:rsidR="00BF1557" w:rsidRPr="001B7F0D">
              <w:rPr>
                <w:rFonts w:eastAsia="Calibri"/>
                <w:sz w:val="18"/>
                <w:szCs w:val="18"/>
              </w:rPr>
              <w:t>подача заявления по истечении срока действия ранее заключенного договора аренды земельного участка.</w:t>
            </w:r>
          </w:p>
        </w:tc>
        <w:tc>
          <w:tcPr>
            <w:tcW w:w="1844" w:type="dxa"/>
            <w:gridSpan w:val="2"/>
          </w:tcPr>
          <w:p w:rsidR="005D5755" w:rsidRPr="001B7F0D" w:rsidRDefault="005D5755" w:rsidP="005D5755">
            <w:pPr>
              <w:spacing w:after="0" w:line="240" w:lineRule="auto"/>
              <w:jc w:val="center"/>
              <w:rPr>
                <w:rFonts w:ascii="Times New Roman" w:eastAsia="Calibri" w:hAnsi="Times New Roman" w:cs="Times New Roman"/>
                <w:sz w:val="18"/>
                <w:szCs w:val="18"/>
              </w:rPr>
            </w:pPr>
            <w:r w:rsidRPr="001B7F0D">
              <w:rPr>
                <w:rFonts w:ascii="Times New Roman" w:eastAsia="Calibri" w:hAnsi="Times New Roman" w:cs="Times New Roman"/>
                <w:sz w:val="18"/>
                <w:szCs w:val="18"/>
              </w:rPr>
              <w:lastRenderedPageBreak/>
              <w:t>Нет</w:t>
            </w:r>
          </w:p>
        </w:tc>
        <w:tc>
          <w:tcPr>
            <w:tcW w:w="1275" w:type="dxa"/>
          </w:tcPr>
          <w:p w:rsidR="005D5755" w:rsidRPr="001B7F0D" w:rsidRDefault="005D5755" w:rsidP="005D5755">
            <w:pPr>
              <w:spacing w:after="0" w:line="240" w:lineRule="auto"/>
              <w:jc w:val="center"/>
              <w:rPr>
                <w:rFonts w:ascii="Times New Roman" w:eastAsia="Calibri" w:hAnsi="Times New Roman" w:cs="Times New Roman"/>
                <w:sz w:val="18"/>
                <w:szCs w:val="18"/>
              </w:rPr>
            </w:pPr>
            <w:r w:rsidRPr="001B7F0D">
              <w:rPr>
                <w:rFonts w:ascii="Times New Roman" w:eastAsia="Calibri" w:hAnsi="Times New Roman" w:cs="Times New Roman"/>
                <w:sz w:val="18"/>
                <w:szCs w:val="18"/>
              </w:rPr>
              <w:t>-</w:t>
            </w:r>
          </w:p>
        </w:tc>
        <w:tc>
          <w:tcPr>
            <w:tcW w:w="992" w:type="dxa"/>
          </w:tcPr>
          <w:p w:rsidR="005D5755" w:rsidRPr="001B7F0D" w:rsidRDefault="005D5755" w:rsidP="005D5755">
            <w:pPr>
              <w:spacing w:after="0" w:line="240" w:lineRule="auto"/>
              <w:jc w:val="center"/>
              <w:rPr>
                <w:rFonts w:ascii="Times New Roman" w:eastAsia="Calibri" w:hAnsi="Times New Roman" w:cs="Times New Roman"/>
                <w:sz w:val="18"/>
                <w:szCs w:val="18"/>
              </w:rPr>
            </w:pPr>
            <w:r w:rsidRPr="001B7F0D">
              <w:rPr>
                <w:rFonts w:ascii="Times New Roman" w:eastAsia="Calibri" w:hAnsi="Times New Roman" w:cs="Times New Roman"/>
                <w:sz w:val="18"/>
                <w:szCs w:val="18"/>
              </w:rPr>
              <w:t>Нет</w:t>
            </w:r>
          </w:p>
        </w:tc>
        <w:tc>
          <w:tcPr>
            <w:tcW w:w="1276" w:type="dxa"/>
          </w:tcPr>
          <w:p w:rsidR="005D5755" w:rsidRPr="001B7F0D" w:rsidRDefault="005D5755" w:rsidP="005D5755">
            <w:pPr>
              <w:spacing w:after="0" w:line="240" w:lineRule="auto"/>
              <w:jc w:val="center"/>
              <w:rPr>
                <w:rFonts w:ascii="Times New Roman" w:eastAsia="Calibri" w:hAnsi="Times New Roman" w:cs="Times New Roman"/>
                <w:sz w:val="18"/>
                <w:szCs w:val="18"/>
              </w:rPr>
            </w:pPr>
            <w:r w:rsidRPr="001B7F0D">
              <w:rPr>
                <w:rFonts w:ascii="Times New Roman" w:eastAsia="Calibri" w:hAnsi="Times New Roman" w:cs="Times New Roman"/>
                <w:sz w:val="18"/>
                <w:szCs w:val="18"/>
              </w:rPr>
              <w:t>-</w:t>
            </w:r>
          </w:p>
        </w:tc>
        <w:tc>
          <w:tcPr>
            <w:tcW w:w="849" w:type="dxa"/>
          </w:tcPr>
          <w:p w:rsidR="005D5755" w:rsidRPr="001B7F0D" w:rsidRDefault="005D5755" w:rsidP="005D5755">
            <w:pPr>
              <w:spacing w:after="0" w:line="240" w:lineRule="auto"/>
              <w:jc w:val="center"/>
              <w:rPr>
                <w:rFonts w:ascii="Times New Roman" w:eastAsia="Calibri" w:hAnsi="Times New Roman" w:cs="Times New Roman"/>
                <w:sz w:val="18"/>
                <w:szCs w:val="18"/>
              </w:rPr>
            </w:pPr>
            <w:r w:rsidRPr="001B7F0D">
              <w:rPr>
                <w:rFonts w:ascii="Times New Roman" w:eastAsia="Calibri" w:hAnsi="Times New Roman" w:cs="Times New Roman"/>
                <w:sz w:val="18"/>
                <w:szCs w:val="18"/>
              </w:rPr>
              <w:t>-</w:t>
            </w:r>
          </w:p>
        </w:tc>
        <w:tc>
          <w:tcPr>
            <w:tcW w:w="1702" w:type="dxa"/>
          </w:tcPr>
          <w:p w:rsidR="00F9452A" w:rsidRPr="001B7F0D" w:rsidRDefault="00F9452A" w:rsidP="00F9452A">
            <w:pPr>
              <w:spacing w:after="0" w:line="240" w:lineRule="auto"/>
              <w:ind w:left="-107" w:right="-108"/>
              <w:rPr>
                <w:rFonts w:ascii="Times New Roman" w:eastAsia="Calibri" w:hAnsi="Times New Roman" w:cs="Times New Roman"/>
                <w:sz w:val="18"/>
                <w:szCs w:val="18"/>
              </w:rPr>
            </w:pPr>
            <w:r w:rsidRPr="001B7F0D">
              <w:rPr>
                <w:rFonts w:ascii="Times New Roman" w:eastAsia="Calibri" w:hAnsi="Times New Roman" w:cs="Times New Roman"/>
                <w:sz w:val="18"/>
                <w:szCs w:val="18"/>
              </w:rPr>
              <w:t>1) личное обращение в</w:t>
            </w:r>
            <w:r w:rsidR="005D7240" w:rsidRPr="001B7F0D">
              <w:rPr>
                <w:rFonts w:ascii="Times New Roman" w:eastAsia="Calibri" w:hAnsi="Times New Roman" w:cs="Times New Roman"/>
                <w:sz w:val="18"/>
                <w:szCs w:val="18"/>
              </w:rPr>
              <w:t xml:space="preserve"> ОМСУ</w:t>
            </w:r>
            <w:r w:rsidRPr="001B7F0D">
              <w:rPr>
                <w:rFonts w:ascii="Times New Roman" w:eastAsia="Calibri" w:hAnsi="Times New Roman" w:cs="Times New Roman"/>
                <w:sz w:val="18"/>
                <w:szCs w:val="18"/>
              </w:rPr>
              <w:t>;</w:t>
            </w:r>
          </w:p>
          <w:p w:rsidR="00F9452A" w:rsidRPr="001B7F0D" w:rsidRDefault="005D5755" w:rsidP="008D7A94">
            <w:pPr>
              <w:spacing w:after="0" w:line="240" w:lineRule="auto"/>
              <w:ind w:left="-107"/>
              <w:rPr>
                <w:rFonts w:ascii="Times New Roman" w:eastAsia="Calibri" w:hAnsi="Times New Roman" w:cs="Times New Roman"/>
                <w:sz w:val="18"/>
                <w:szCs w:val="18"/>
              </w:rPr>
            </w:pPr>
            <w:r w:rsidRPr="001B7F0D">
              <w:rPr>
                <w:rFonts w:ascii="Times New Roman" w:eastAsia="Calibri" w:hAnsi="Times New Roman" w:cs="Times New Roman"/>
                <w:sz w:val="18"/>
                <w:szCs w:val="18"/>
              </w:rPr>
              <w:t>2) заказным почтовым отправлением;</w:t>
            </w:r>
            <w:r w:rsidRPr="001B7F0D">
              <w:rPr>
                <w:rFonts w:ascii="Times New Roman" w:eastAsia="Calibri" w:hAnsi="Times New Roman" w:cs="Times New Roman"/>
                <w:sz w:val="18"/>
                <w:szCs w:val="18"/>
              </w:rPr>
              <w:br/>
            </w:r>
            <w:r w:rsidR="008D7A94" w:rsidRPr="001B7F0D">
              <w:rPr>
                <w:rFonts w:ascii="Times New Roman" w:eastAsia="Calibri" w:hAnsi="Times New Roman" w:cs="Times New Roman"/>
                <w:sz w:val="18"/>
                <w:szCs w:val="18"/>
              </w:rPr>
              <w:t>3</w:t>
            </w:r>
            <w:r w:rsidR="00F9452A" w:rsidRPr="001B7F0D">
              <w:rPr>
                <w:rFonts w:ascii="Times New Roman" w:eastAsia="Calibri" w:hAnsi="Times New Roman" w:cs="Times New Roman"/>
                <w:sz w:val="18"/>
                <w:szCs w:val="18"/>
              </w:rPr>
              <w:t>)</w:t>
            </w:r>
            <w:r w:rsidR="008D7A94" w:rsidRPr="001B7F0D">
              <w:rPr>
                <w:rFonts w:ascii="Times New Roman" w:eastAsia="Calibri" w:hAnsi="Times New Roman" w:cs="Times New Roman"/>
                <w:sz w:val="18"/>
                <w:szCs w:val="18"/>
              </w:rPr>
              <w:t xml:space="preserve">личное обращение в </w:t>
            </w:r>
            <w:r w:rsidR="009E2138">
              <w:rPr>
                <w:rFonts w:ascii="Times New Roman" w:eastAsia="Calibri" w:hAnsi="Times New Roman" w:cs="Times New Roman"/>
                <w:sz w:val="18"/>
                <w:szCs w:val="18"/>
              </w:rPr>
              <w:t>У</w:t>
            </w:r>
            <w:r w:rsidR="008D7A94" w:rsidRPr="001B7F0D">
              <w:rPr>
                <w:rFonts w:ascii="Times New Roman" w:eastAsia="Calibri" w:hAnsi="Times New Roman" w:cs="Times New Roman"/>
                <w:sz w:val="18"/>
                <w:szCs w:val="18"/>
              </w:rPr>
              <w:t>МФЦ.</w:t>
            </w:r>
          </w:p>
          <w:p w:rsidR="00F9452A" w:rsidRPr="001B7F0D" w:rsidRDefault="00F9452A" w:rsidP="008D7A94">
            <w:pPr>
              <w:spacing w:after="0" w:line="240" w:lineRule="auto"/>
              <w:ind w:left="-107"/>
              <w:rPr>
                <w:rFonts w:ascii="Times New Roman" w:eastAsia="Calibri" w:hAnsi="Times New Roman" w:cs="Times New Roman"/>
                <w:sz w:val="18"/>
                <w:szCs w:val="18"/>
                <w:highlight w:val="yellow"/>
              </w:rPr>
            </w:pPr>
          </w:p>
        </w:tc>
        <w:tc>
          <w:tcPr>
            <w:tcW w:w="1701" w:type="dxa"/>
          </w:tcPr>
          <w:p w:rsidR="005D5755" w:rsidRPr="001B7F0D" w:rsidRDefault="005D5755" w:rsidP="0096011B">
            <w:pPr>
              <w:spacing w:after="0" w:line="240" w:lineRule="auto"/>
              <w:ind w:right="-108"/>
              <w:rPr>
                <w:rFonts w:ascii="Times New Roman" w:eastAsia="Calibri" w:hAnsi="Times New Roman" w:cs="Times New Roman"/>
                <w:sz w:val="18"/>
                <w:szCs w:val="18"/>
              </w:rPr>
            </w:pPr>
            <w:r w:rsidRPr="001B7F0D">
              <w:rPr>
                <w:rFonts w:ascii="Times New Roman" w:eastAsia="Calibri" w:hAnsi="Times New Roman" w:cs="Times New Roman"/>
                <w:sz w:val="18"/>
                <w:szCs w:val="18"/>
              </w:rPr>
              <w:t xml:space="preserve">1) </w:t>
            </w:r>
            <w:r w:rsidR="00135582" w:rsidRPr="001B7F0D">
              <w:rPr>
                <w:rFonts w:ascii="Times New Roman" w:eastAsia="Calibri" w:hAnsi="Times New Roman" w:cs="Times New Roman"/>
                <w:sz w:val="18"/>
                <w:szCs w:val="18"/>
              </w:rPr>
              <w:t xml:space="preserve">личное </w:t>
            </w:r>
            <w:r w:rsidR="00D34521" w:rsidRPr="001B7F0D">
              <w:rPr>
                <w:rFonts w:ascii="Times New Roman" w:eastAsia="Calibri" w:hAnsi="Times New Roman" w:cs="Times New Roman"/>
                <w:sz w:val="18"/>
                <w:szCs w:val="18"/>
              </w:rPr>
              <w:t>обращение в</w:t>
            </w:r>
            <w:r w:rsidR="005D7240" w:rsidRPr="001B7F0D">
              <w:rPr>
                <w:rFonts w:ascii="Times New Roman" w:eastAsia="Calibri" w:hAnsi="Times New Roman" w:cs="Times New Roman"/>
                <w:sz w:val="18"/>
                <w:szCs w:val="18"/>
              </w:rPr>
              <w:t xml:space="preserve"> ОМСУ</w:t>
            </w:r>
            <w:r w:rsidRPr="001B7F0D">
              <w:rPr>
                <w:rFonts w:ascii="Times New Roman" w:eastAsia="Calibri" w:hAnsi="Times New Roman" w:cs="Times New Roman"/>
                <w:sz w:val="18"/>
                <w:szCs w:val="18"/>
              </w:rPr>
              <w:t>;</w:t>
            </w:r>
          </w:p>
          <w:p w:rsidR="005D5755" w:rsidRPr="001B7F0D" w:rsidRDefault="008A4F06" w:rsidP="005D5755">
            <w:pPr>
              <w:spacing w:after="0" w:line="240" w:lineRule="auto"/>
              <w:ind w:right="-108"/>
              <w:rPr>
                <w:rFonts w:ascii="Times New Roman" w:eastAsia="Calibri" w:hAnsi="Times New Roman" w:cs="Times New Roman"/>
                <w:sz w:val="18"/>
                <w:szCs w:val="18"/>
              </w:rPr>
            </w:pPr>
            <w:r w:rsidRPr="001B7F0D">
              <w:rPr>
                <w:rFonts w:ascii="Times New Roman" w:eastAsia="Calibri" w:hAnsi="Times New Roman" w:cs="Times New Roman"/>
                <w:sz w:val="18"/>
                <w:szCs w:val="18"/>
              </w:rPr>
              <w:t>2) заказным почтовым отправлением</w:t>
            </w:r>
            <w:r w:rsidR="00C20C53" w:rsidRPr="001B7F0D">
              <w:rPr>
                <w:rFonts w:ascii="Times New Roman" w:eastAsia="Calibri" w:hAnsi="Times New Roman" w:cs="Times New Roman"/>
                <w:sz w:val="18"/>
                <w:szCs w:val="18"/>
              </w:rPr>
              <w:t>.</w:t>
            </w:r>
          </w:p>
          <w:p w:rsidR="00135582" w:rsidRPr="001B7F0D" w:rsidRDefault="00135582" w:rsidP="005D5755">
            <w:pPr>
              <w:spacing w:after="0" w:line="240" w:lineRule="auto"/>
              <w:rPr>
                <w:rFonts w:ascii="Times New Roman" w:eastAsia="Calibri" w:hAnsi="Times New Roman" w:cs="Times New Roman"/>
                <w:sz w:val="18"/>
                <w:szCs w:val="18"/>
                <w:highlight w:val="yellow"/>
              </w:rPr>
            </w:pPr>
          </w:p>
        </w:tc>
      </w:tr>
    </w:tbl>
    <w:p w:rsidR="00D64FB4" w:rsidRPr="001B7F0D" w:rsidRDefault="00D64FB4" w:rsidP="005D5755">
      <w:pPr>
        <w:rPr>
          <w:rFonts w:ascii="Times New Roman" w:eastAsia="Calibri" w:hAnsi="Times New Roman" w:cs="Times New Roman"/>
          <w:b/>
          <w:bCs/>
          <w:sz w:val="18"/>
          <w:szCs w:val="18"/>
        </w:rPr>
      </w:pPr>
    </w:p>
    <w:p w:rsidR="00755C12" w:rsidRPr="001B7F0D" w:rsidRDefault="00755C12" w:rsidP="005D5755">
      <w:pPr>
        <w:rPr>
          <w:rFonts w:ascii="Times New Roman" w:eastAsia="Calibri" w:hAnsi="Times New Roman" w:cs="Times New Roman"/>
          <w:b/>
          <w:bCs/>
          <w:sz w:val="18"/>
          <w:szCs w:val="18"/>
        </w:rPr>
      </w:pPr>
    </w:p>
    <w:p w:rsidR="001A4988" w:rsidRDefault="001A4988" w:rsidP="005D5755">
      <w:pPr>
        <w:rPr>
          <w:rFonts w:ascii="Times New Roman" w:eastAsia="Calibri" w:hAnsi="Times New Roman" w:cs="Times New Roman"/>
          <w:b/>
          <w:bCs/>
          <w:sz w:val="24"/>
          <w:szCs w:val="28"/>
        </w:rPr>
      </w:pPr>
    </w:p>
    <w:p w:rsidR="001A4988" w:rsidRDefault="001A4988" w:rsidP="005D5755">
      <w:pPr>
        <w:rPr>
          <w:rFonts w:ascii="Times New Roman" w:eastAsia="Calibri" w:hAnsi="Times New Roman" w:cs="Times New Roman"/>
          <w:b/>
          <w:bCs/>
          <w:sz w:val="24"/>
          <w:szCs w:val="28"/>
        </w:rPr>
      </w:pPr>
    </w:p>
    <w:p w:rsidR="001A4988" w:rsidRDefault="001A4988" w:rsidP="005D5755">
      <w:pPr>
        <w:rPr>
          <w:rFonts w:ascii="Times New Roman" w:eastAsia="Calibri" w:hAnsi="Times New Roman" w:cs="Times New Roman"/>
          <w:b/>
          <w:bCs/>
          <w:sz w:val="24"/>
          <w:szCs w:val="28"/>
        </w:rPr>
      </w:pPr>
    </w:p>
    <w:p w:rsidR="001A4988" w:rsidRDefault="001A4988" w:rsidP="005D5755">
      <w:pPr>
        <w:rPr>
          <w:rFonts w:ascii="Times New Roman" w:eastAsia="Calibri" w:hAnsi="Times New Roman" w:cs="Times New Roman"/>
          <w:b/>
          <w:bCs/>
          <w:sz w:val="24"/>
          <w:szCs w:val="28"/>
        </w:rPr>
      </w:pPr>
    </w:p>
    <w:p w:rsidR="001A4988" w:rsidRDefault="001A4988" w:rsidP="005D5755">
      <w:pPr>
        <w:rPr>
          <w:rFonts w:ascii="Times New Roman" w:eastAsia="Calibri" w:hAnsi="Times New Roman" w:cs="Times New Roman"/>
          <w:b/>
          <w:bCs/>
          <w:sz w:val="24"/>
          <w:szCs w:val="28"/>
        </w:rPr>
      </w:pPr>
    </w:p>
    <w:p w:rsidR="001A4988" w:rsidRDefault="001A4988" w:rsidP="005D5755">
      <w:pPr>
        <w:rPr>
          <w:rFonts w:ascii="Times New Roman" w:eastAsia="Calibri" w:hAnsi="Times New Roman" w:cs="Times New Roman"/>
          <w:b/>
          <w:bCs/>
          <w:sz w:val="24"/>
          <w:szCs w:val="28"/>
        </w:rPr>
      </w:pPr>
    </w:p>
    <w:p w:rsidR="001A4988" w:rsidRDefault="001A4988" w:rsidP="005D5755">
      <w:pPr>
        <w:rPr>
          <w:rFonts w:ascii="Times New Roman" w:eastAsia="Calibri" w:hAnsi="Times New Roman" w:cs="Times New Roman"/>
          <w:b/>
          <w:bCs/>
          <w:sz w:val="24"/>
          <w:szCs w:val="28"/>
        </w:rPr>
      </w:pPr>
    </w:p>
    <w:p w:rsidR="001A4988" w:rsidRDefault="001A4988" w:rsidP="005D5755">
      <w:pPr>
        <w:rPr>
          <w:rFonts w:ascii="Times New Roman" w:eastAsia="Calibri" w:hAnsi="Times New Roman" w:cs="Times New Roman"/>
          <w:b/>
          <w:bCs/>
          <w:sz w:val="24"/>
          <w:szCs w:val="28"/>
        </w:rPr>
      </w:pPr>
    </w:p>
    <w:p w:rsidR="001A4988" w:rsidRDefault="001A4988" w:rsidP="005D5755">
      <w:pPr>
        <w:rPr>
          <w:rFonts w:ascii="Times New Roman" w:eastAsia="Calibri" w:hAnsi="Times New Roman" w:cs="Times New Roman"/>
          <w:b/>
          <w:bCs/>
          <w:sz w:val="24"/>
          <w:szCs w:val="28"/>
        </w:rPr>
      </w:pPr>
    </w:p>
    <w:p w:rsidR="001A4988" w:rsidRDefault="001A4988" w:rsidP="005D5755">
      <w:pPr>
        <w:rPr>
          <w:rFonts w:ascii="Times New Roman" w:eastAsia="Calibri" w:hAnsi="Times New Roman" w:cs="Times New Roman"/>
          <w:b/>
          <w:bCs/>
          <w:sz w:val="24"/>
          <w:szCs w:val="28"/>
        </w:rPr>
      </w:pPr>
    </w:p>
    <w:p w:rsidR="001A4988" w:rsidRDefault="001A4988" w:rsidP="005D5755">
      <w:pPr>
        <w:rPr>
          <w:rFonts w:ascii="Times New Roman" w:eastAsia="Calibri" w:hAnsi="Times New Roman" w:cs="Times New Roman"/>
          <w:b/>
          <w:bCs/>
          <w:sz w:val="24"/>
          <w:szCs w:val="28"/>
        </w:rPr>
      </w:pPr>
    </w:p>
    <w:p w:rsidR="001A4988" w:rsidRDefault="001A4988" w:rsidP="005D5755">
      <w:pPr>
        <w:rPr>
          <w:rFonts w:ascii="Times New Roman" w:eastAsia="Calibri" w:hAnsi="Times New Roman" w:cs="Times New Roman"/>
          <w:b/>
          <w:bCs/>
          <w:sz w:val="24"/>
          <w:szCs w:val="28"/>
        </w:rPr>
      </w:pPr>
    </w:p>
    <w:p w:rsidR="001A4988" w:rsidRDefault="001A4988" w:rsidP="005D5755">
      <w:pPr>
        <w:rPr>
          <w:rFonts w:ascii="Times New Roman" w:eastAsia="Calibri" w:hAnsi="Times New Roman" w:cs="Times New Roman"/>
          <w:b/>
          <w:bCs/>
          <w:sz w:val="24"/>
          <w:szCs w:val="28"/>
        </w:rPr>
      </w:pPr>
    </w:p>
    <w:p w:rsidR="005D5755" w:rsidRPr="005D5755" w:rsidRDefault="005D5755" w:rsidP="005D5755">
      <w:pPr>
        <w:rPr>
          <w:rFonts w:ascii="Times New Roman" w:eastAsia="Calibri" w:hAnsi="Times New Roman" w:cs="Times New Roman"/>
          <w:b/>
          <w:bCs/>
          <w:sz w:val="24"/>
          <w:szCs w:val="28"/>
        </w:rPr>
      </w:pPr>
      <w:r w:rsidRPr="005D5755">
        <w:rPr>
          <w:rFonts w:ascii="Times New Roman" w:eastAsia="Calibri" w:hAnsi="Times New Roman" w:cs="Times New Roman"/>
          <w:b/>
          <w:bCs/>
          <w:sz w:val="24"/>
          <w:szCs w:val="28"/>
        </w:rPr>
        <w:lastRenderedPageBreak/>
        <w:t>Раздел 3. «Сведения о заявителях «подуслуги»</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409"/>
        <w:gridCol w:w="2127"/>
        <w:gridCol w:w="2268"/>
        <w:gridCol w:w="1134"/>
        <w:gridCol w:w="1559"/>
        <w:gridCol w:w="1348"/>
        <w:gridCol w:w="69"/>
        <w:gridCol w:w="4536"/>
      </w:tblGrid>
      <w:tr w:rsidR="005D5755" w:rsidRPr="005D5755" w:rsidTr="00CE34EA">
        <w:tc>
          <w:tcPr>
            <w:tcW w:w="568"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w:t>
            </w:r>
            <w:r w:rsidRPr="005D5755">
              <w:rPr>
                <w:rFonts w:ascii="Times New Roman" w:eastAsia="Calibri" w:hAnsi="Times New Roman" w:cs="Times New Roman"/>
                <w:b/>
                <w:bCs/>
                <w:sz w:val="20"/>
              </w:rPr>
              <w:br/>
              <w:t>п/п</w:t>
            </w:r>
          </w:p>
        </w:tc>
        <w:tc>
          <w:tcPr>
            <w:tcW w:w="2409"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Категории лиц, имеющих право на получение «подуслуги»</w:t>
            </w:r>
          </w:p>
        </w:tc>
        <w:tc>
          <w:tcPr>
            <w:tcW w:w="2127" w:type="dxa"/>
            <w:shd w:val="clear" w:color="auto" w:fill="DBE5F1"/>
          </w:tcPr>
          <w:p w:rsidR="005D5755" w:rsidRPr="005D5755" w:rsidRDefault="005D5755" w:rsidP="005D5755">
            <w:pPr>
              <w:spacing w:after="0" w:line="240" w:lineRule="auto"/>
              <w:ind w:left="-108" w:right="-108"/>
              <w:jc w:val="center"/>
              <w:rPr>
                <w:rFonts w:ascii="Times New Roman" w:eastAsia="Calibri" w:hAnsi="Times New Roman" w:cs="Times New Roman"/>
                <w:b/>
                <w:bCs/>
                <w:sz w:val="20"/>
              </w:rPr>
            </w:pPr>
            <w:r w:rsidRPr="005D5755">
              <w:rPr>
                <w:rFonts w:ascii="Times New Roman" w:eastAsia="Calibri" w:hAnsi="Times New Roman" w:cs="Times New Roman"/>
                <w:b/>
                <w:bCs/>
                <w:sz w:val="20"/>
              </w:rPr>
              <w:t>Документ, подтверждающий правомочие заявителя соответствующей категории на получение «подуслуги»</w:t>
            </w:r>
          </w:p>
        </w:tc>
        <w:tc>
          <w:tcPr>
            <w:tcW w:w="2268"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Установленные требования к документу, подтверждающему правомочие заявителя соответствующей категории на получение «подуслуги»</w:t>
            </w:r>
          </w:p>
        </w:tc>
        <w:tc>
          <w:tcPr>
            <w:tcW w:w="1134"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Наличие возможности подачи заявления на предоставление «подуслуги» представителями заявителя</w:t>
            </w:r>
          </w:p>
        </w:tc>
        <w:tc>
          <w:tcPr>
            <w:tcW w:w="1559" w:type="dxa"/>
            <w:shd w:val="clear" w:color="auto" w:fill="DBE5F1"/>
          </w:tcPr>
          <w:p w:rsidR="005D5755" w:rsidRPr="005D5755" w:rsidRDefault="005D5755" w:rsidP="005D5755">
            <w:pPr>
              <w:spacing w:after="0" w:line="240" w:lineRule="auto"/>
              <w:ind w:left="-107" w:right="-108"/>
              <w:jc w:val="center"/>
              <w:rPr>
                <w:rFonts w:ascii="Times New Roman" w:eastAsia="Calibri" w:hAnsi="Times New Roman" w:cs="Times New Roman"/>
                <w:b/>
                <w:bCs/>
                <w:sz w:val="20"/>
              </w:rPr>
            </w:pPr>
            <w:r w:rsidRPr="005D5755">
              <w:rPr>
                <w:rFonts w:ascii="Times New Roman" w:eastAsia="Calibri" w:hAnsi="Times New Roman" w:cs="Times New Roman"/>
                <w:b/>
                <w:bCs/>
                <w:sz w:val="20"/>
              </w:rPr>
              <w:t>Исчерпывающий перечень лиц, имеющих право на подачу заявления от имени заявителя</w:t>
            </w:r>
          </w:p>
        </w:tc>
        <w:tc>
          <w:tcPr>
            <w:tcW w:w="1348" w:type="dxa"/>
            <w:shd w:val="clear" w:color="auto" w:fill="DBE5F1"/>
          </w:tcPr>
          <w:p w:rsidR="005D5755" w:rsidRPr="005D5755" w:rsidRDefault="005D5755" w:rsidP="005D5755">
            <w:pPr>
              <w:spacing w:after="0" w:line="240" w:lineRule="auto"/>
              <w:ind w:left="-108" w:right="-109"/>
              <w:jc w:val="center"/>
              <w:rPr>
                <w:rFonts w:ascii="Times New Roman" w:eastAsia="Calibri" w:hAnsi="Times New Roman" w:cs="Times New Roman"/>
                <w:b/>
                <w:bCs/>
                <w:sz w:val="20"/>
              </w:rPr>
            </w:pPr>
            <w:r w:rsidRPr="005D5755">
              <w:rPr>
                <w:rFonts w:ascii="Times New Roman" w:eastAsia="Calibri" w:hAnsi="Times New Roman" w:cs="Times New Roman"/>
                <w:b/>
                <w:bCs/>
                <w:sz w:val="20"/>
              </w:rPr>
              <w:t>Наименование документа, подтверждающего право подачи заявления от имени заявителя</w:t>
            </w:r>
          </w:p>
        </w:tc>
        <w:tc>
          <w:tcPr>
            <w:tcW w:w="4605" w:type="dxa"/>
            <w:gridSpan w:val="2"/>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Установленные требования к документу, подтверждающему право подачи заявления от имени заявителя</w:t>
            </w:r>
          </w:p>
        </w:tc>
      </w:tr>
      <w:tr w:rsidR="005D5755" w:rsidRPr="005D5755" w:rsidTr="00CE34EA">
        <w:tc>
          <w:tcPr>
            <w:tcW w:w="568"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1</w:t>
            </w:r>
          </w:p>
        </w:tc>
        <w:tc>
          <w:tcPr>
            <w:tcW w:w="2409"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2</w:t>
            </w:r>
          </w:p>
        </w:tc>
        <w:tc>
          <w:tcPr>
            <w:tcW w:w="2127"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3</w:t>
            </w:r>
          </w:p>
        </w:tc>
        <w:tc>
          <w:tcPr>
            <w:tcW w:w="2268"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4</w:t>
            </w:r>
          </w:p>
        </w:tc>
        <w:tc>
          <w:tcPr>
            <w:tcW w:w="1134"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5</w:t>
            </w:r>
          </w:p>
        </w:tc>
        <w:tc>
          <w:tcPr>
            <w:tcW w:w="1559"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6</w:t>
            </w:r>
          </w:p>
        </w:tc>
        <w:tc>
          <w:tcPr>
            <w:tcW w:w="1348"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7</w:t>
            </w:r>
          </w:p>
        </w:tc>
        <w:tc>
          <w:tcPr>
            <w:tcW w:w="4605" w:type="dxa"/>
            <w:gridSpan w:val="2"/>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8</w:t>
            </w:r>
          </w:p>
        </w:tc>
      </w:tr>
      <w:tr w:rsidR="005D5755" w:rsidRPr="005D5755" w:rsidTr="00747D38">
        <w:trPr>
          <w:trHeight w:val="228"/>
        </w:trPr>
        <w:tc>
          <w:tcPr>
            <w:tcW w:w="16018" w:type="dxa"/>
            <w:gridSpan w:val="9"/>
          </w:tcPr>
          <w:p w:rsidR="005D5755" w:rsidRPr="00D64FB4" w:rsidRDefault="00356620" w:rsidP="005D5755">
            <w:pPr>
              <w:spacing w:after="0" w:line="240" w:lineRule="auto"/>
              <w:jc w:val="center"/>
              <w:rPr>
                <w:rFonts w:ascii="Times New Roman" w:eastAsia="Calibri" w:hAnsi="Times New Roman" w:cs="Times New Roman"/>
                <w:b/>
                <w:bCs/>
                <w:sz w:val="20"/>
                <w:szCs w:val="20"/>
              </w:rPr>
            </w:pPr>
            <w:r w:rsidRPr="001D7C50">
              <w:rPr>
                <w:rFonts w:ascii="Times New Roman" w:hAnsi="Times New Roman" w:cs="Times New Roman"/>
                <w:b/>
                <w:sz w:val="20"/>
                <w:szCs w:val="20"/>
              </w:rPr>
              <w:t>Предоставление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разграничена, или земельного участка, находящегося в муниципальной собственности, в аренду без проведения торгов путем заключения нового договора аренды такого земельного участка</w:t>
            </w:r>
          </w:p>
        </w:tc>
      </w:tr>
      <w:tr w:rsidR="00356620" w:rsidRPr="005D5755" w:rsidTr="00356620">
        <w:trPr>
          <w:trHeight w:val="4464"/>
        </w:trPr>
        <w:tc>
          <w:tcPr>
            <w:tcW w:w="568" w:type="dxa"/>
          </w:tcPr>
          <w:p w:rsidR="00356620" w:rsidRPr="003E3B75" w:rsidRDefault="00356620" w:rsidP="005D5755">
            <w:pPr>
              <w:spacing w:after="0" w:line="240" w:lineRule="auto"/>
              <w:jc w:val="center"/>
              <w:rPr>
                <w:rFonts w:ascii="Times New Roman" w:hAnsi="Times New Roman" w:cs="Times New Roman"/>
                <w:sz w:val="20"/>
                <w:szCs w:val="20"/>
              </w:rPr>
            </w:pPr>
            <w:r w:rsidRPr="003E3B75">
              <w:rPr>
                <w:rFonts w:ascii="Times New Roman" w:hAnsi="Times New Roman" w:cs="Times New Roman"/>
                <w:sz w:val="20"/>
                <w:szCs w:val="20"/>
              </w:rPr>
              <w:t>1.</w:t>
            </w:r>
          </w:p>
        </w:tc>
        <w:tc>
          <w:tcPr>
            <w:tcW w:w="2409" w:type="dxa"/>
          </w:tcPr>
          <w:p w:rsidR="00356620" w:rsidRPr="008D7A94" w:rsidRDefault="00356620" w:rsidP="00356620">
            <w:pPr>
              <w:spacing w:after="0" w:line="240" w:lineRule="auto"/>
              <w:rPr>
                <w:rFonts w:ascii="Times New Roman" w:hAnsi="Times New Roman" w:cs="Times New Roman"/>
                <w:b/>
                <w:sz w:val="18"/>
                <w:szCs w:val="18"/>
              </w:rPr>
            </w:pPr>
            <w:r w:rsidRPr="008D7A94">
              <w:rPr>
                <w:rFonts w:ascii="Times New Roman" w:hAnsi="Times New Roman" w:cs="Times New Roman"/>
                <w:sz w:val="18"/>
                <w:szCs w:val="18"/>
              </w:rPr>
              <w:t xml:space="preserve">Юридические лица, </w:t>
            </w:r>
            <w:r w:rsidRPr="00356620">
              <w:rPr>
                <w:rFonts w:ascii="Times New Roman" w:hAnsi="Times New Roman" w:cs="Times New Roman"/>
                <w:sz w:val="18"/>
                <w:szCs w:val="18"/>
              </w:rPr>
              <w:t>являющиеся арендатором земельного участка, предназначенного для ведения сельскохозяйственного производства</w:t>
            </w:r>
          </w:p>
        </w:tc>
        <w:tc>
          <w:tcPr>
            <w:tcW w:w="2127" w:type="dxa"/>
          </w:tcPr>
          <w:p w:rsidR="00356620" w:rsidRPr="00746F43" w:rsidRDefault="00746F43" w:rsidP="008D63AE">
            <w:pPr>
              <w:spacing w:after="0" w:line="240" w:lineRule="auto"/>
              <w:jc w:val="center"/>
              <w:rPr>
                <w:rFonts w:ascii="Times New Roman" w:hAnsi="Times New Roman" w:cs="Times New Roman"/>
                <w:b/>
                <w:sz w:val="20"/>
                <w:szCs w:val="20"/>
              </w:rPr>
            </w:pPr>
            <w:r w:rsidRPr="00746F43">
              <w:rPr>
                <w:rFonts w:ascii="Times New Roman" w:eastAsia="Calibri" w:hAnsi="Times New Roman" w:cs="Times New Roman"/>
                <w:b/>
                <w:sz w:val="18"/>
                <w:szCs w:val="18"/>
              </w:rPr>
              <w:t>-</w:t>
            </w:r>
          </w:p>
        </w:tc>
        <w:tc>
          <w:tcPr>
            <w:tcW w:w="2268" w:type="dxa"/>
          </w:tcPr>
          <w:p w:rsidR="00356620" w:rsidRPr="001A67F7" w:rsidRDefault="008D63AE" w:rsidP="008D63A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p w:rsidR="00356620" w:rsidRPr="001A67F7" w:rsidRDefault="00356620" w:rsidP="003E3B75">
            <w:pPr>
              <w:spacing w:after="0" w:line="240" w:lineRule="auto"/>
              <w:rPr>
                <w:rFonts w:ascii="Times New Roman" w:eastAsia="Calibri" w:hAnsi="Times New Roman" w:cs="Times New Roman"/>
                <w:sz w:val="18"/>
                <w:szCs w:val="18"/>
              </w:rPr>
            </w:pPr>
          </w:p>
          <w:p w:rsidR="00356620" w:rsidRPr="001A67F7" w:rsidRDefault="00356620" w:rsidP="003E3B75">
            <w:pPr>
              <w:spacing w:after="0" w:line="240" w:lineRule="auto"/>
              <w:rPr>
                <w:rFonts w:ascii="Times New Roman" w:eastAsia="Calibri" w:hAnsi="Times New Roman" w:cs="Times New Roman"/>
                <w:sz w:val="18"/>
                <w:szCs w:val="18"/>
              </w:rPr>
            </w:pPr>
          </w:p>
          <w:p w:rsidR="00356620" w:rsidRPr="001A67F7" w:rsidRDefault="00356620" w:rsidP="003E3B75">
            <w:pPr>
              <w:spacing w:after="0" w:line="240" w:lineRule="auto"/>
              <w:rPr>
                <w:rFonts w:ascii="Times New Roman" w:eastAsia="Calibri" w:hAnsi="Times New Roman" w:cs="Times New Roman"/>
                <w:sz w:val="18"/>
                <w:szCs w:val="18"/>
              </w:rPr>
            </w:pPr>
          </w:p>
          <w:p w:rsidR="00356620" w:rsidRPr="00D64FB4" w:rsidRDefault="00356620" w:rsidP="005D5755">
            <w:pPr>
              <w:spacing w:after="0" w:line="240" w:lineRule="auto"/>
              <w:jc w:val="center"/>
              <w:rPr>
                <w:rFonts w:ascii="Times New Roman" w:hAnsi="Times New Roman" w:cs="Times New Roman"/>
                <w:b/>
                <w:sz w:val="20"/>
                <w:szCs w:val="20"/>
              </w:rPr>
            </w:pPr>
          </w:p>
        </w:tc>
        <w:tc>
          <w:tcPr>
            <w:tcW w:w="1134" w:type="dxa"/>
          </w:tcPr>
          <w:p w:rsidR="00356620" w:rsidRPr="00D64FB4" w:rsidRDefault="00356620" w:rsidP="005D5755">
            <w:pPr>
              <w:spacing w:after="0" w:line="240" w:lineRule="auto"/>
              <w:jc w:val="center"/>
              <w:rPr>
                <w:rFonts w:ascii="Times New Roman" w:hAnsi="Times New Roman" w:cs="Times New Roman"/>
                <w:b/>
                <w:sz w:val="20"/>
                <w:szCs w:val="20"/>
              </w:rPr>
            </w:pPr>
            <w:r>
              <w:rPr>
                <w:rFonts w:ascii="Times New Roman" w:eastAsia="Calibri" w:hAnsi="Times New Roman" w:cs="Times New Roman"/>
                <w:sz w:val="18"/>
                <w:szCs w:val="18"/>
              </w:rPr>
              <w:t>Имеется</w:t>
            </w:r>
          </w:p>
        </w:tc>
        <w:tc>
          <w:tcPr>
            <w:tcW w:w="1559" w:type="dxa"/>
          </w:tcPr>
          <w:p w:rsidR="00356620" w:rsidRPr="00BC416B" w:rsidRDefault="008D63AE" w:rsidP="003E3B75">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Законные п</w:t>
            </w:r>
            <w:r w:rsidR="00356620" w:rsidRPr="00BC416B">
              <w:rPr>
                <w:rFonts w:ascii="Times New Roman" w:eastAsia="Calibri" w:hAnsi="Times New Roman" w:cs="Times New Roman"/>
                <w:sz w:val="18"/>
                <w:szCs w:val="18"/>
              </w:rPr>
              <w:t>редставители, действующие на основании доверенности или договора (при обращении юридического лица)</w:t>
            </w:r>
          </w:p>
          <w:p w:rsidR="00356620" w:rsidRDefault="00356620" w:rsidP="003E3B75">
            <w:pPr>
              <w:spacing w:after="0" w:line="240" w:lineRule="auto"/>
              <w:ind w:left="-108" w:right="-108"/>
              <w:rPr>
                <w:rFonts w:ascii="Times New Roman" w:eastAsia="Calibri" w:hAnsi="Times New Roman" w:cs="Times New Roman"/>
                <w:sz w:val="18"/>
                <w:szCs w:val="18"/>
              </w:rPr>
            </w:pPr>
          </w:p>
          <w:p w:rsidR="00356620" w:rsidRDefault="00356620" w:rsidP="003E3B75">
            <w:pPr>
              <w:spacing w:after="0" w:line="240" w:lineRule="auto"/>
              <w:ind w:left="-108" w:right="-108"/>
              <w:rPr>
                <w:rFonts w:ascii="Times New Roman" w:eastAsia="Calibri" w:hAnsi="Times New Roman" w:cs="Times New Roman"/>
                <w:sz w:val="18"/>
                <w:szCs w:val="18"/>
              </w:rPr>
            </w:pPr>
          </w:p>
          <w:p w:rsidR="00356620" w:rsidRDefault="00356620" w:rsidP="003E3B75">
            <w:pPr>
              <w:spacing w:after="0" w:line="240" w:lineRule="auto"/>
              <w:rPr>
                <w:rFonts w:ascii="Times New Roman" w:eastAsia="Calibri" w:hAnsi="Times New Roman" w:cs="Times New Roman"/>
                <w:sz w:val="18"/>
                <w:szCs w:val="18"/>
              </w:rPr>
            </w:pPr>
          </w:p>
          <w:p w:rsidR="00356620" w:rsidRDefault="00356620" w:rsidP="003E3B75">
            <w:pPr>
              <w:spacing w:after="0" w:line="240" w:lineRule="auto"/>
              <w:rPr>
                <w:rFonts w:ascii="Times New Roman" w:eastAsia="Calibri" w:hAnsi="Times New Roman" w:cs="Times New Roman"/>
                <w:sz w:val="18"/>
                <w:szCs w:val="18"/>
              </w:rPr>
            </w:pPr>
          </w:p>
          <w:p w:rsidR="00356620" w:rsidRDefault="00356620" w:rsidP="003E3B75">
            <w:pPr>
              <w:spacing w:after="0" w:line="240" w:lineRule="auto"/>
              <w:rPr>
                <w:rFonts w:ascii="Times New Roman" w:eastAsia="Calibri" w:hAnsi="Times New Roman" w:cs="Times New Roman"/>
                <w:sz w:val="18"/>
                <w:szCs w:val="18"/>
              </w:rPr>
            </w:pPr>
          </w:p>
          <w:p w:rsidR="00356620" w:rsidRDefault="00356620" w:rsidP="003E3B75">
            <w:pPr>
              <w:spacing w:after="0" w:line="240" w:lineRule="auto"/>
              <w:rPr>
                <w:rFonts w:ascii="Times New Roman" w:eastAsia="Calibri" w:hAnsi="Times New Roman" w:cs="Times New Roman"/>
                <w:sz w:val="18"/>
                <w:szCs w:val="18"/>
              </w:rPr>
            </w:pPr>
          </w:p>
          <w:p w:rsidR="00356620" w:rsidRDefault="00356620" w:rsidP="003E3B75">
            <w:pPr>
              <w:spacing w:after="0" w:line="240" w:lineRule="auto"/>
              <w:rPr>
                <w:rFonts w:ascii="Times New Roman" w:eastAsia="Calibri" w:hAnsi="Times New Roman" w:cs="Times New Roman"/>
                <w:sz w:val="18"/>
                <w:szCs w:val="18"/>
              </w:rPr>
            </w:pPr>
          </w:p>
          <w:p w:rsidR="00356620" w:rsidRDefault="00356620" w:rsidP="003E3B75">
            <w:pPr>
              <w:spacing w:after="0" w:line="240" w:lineRule="auto"/>
              <w:rPr>
                <w:rFonts w:ascii="Times New Roman" w:eastAsia="Calibri" w:hAnsi="Times New Roman" w:cs="Times New Roman"/>
                <w:sz w:val="18"/>
                <w:szCs w:val="18"/>
              </w:rPr>
            </w:pPr>
          </w:p>
          <w:p w:rsidR="00356620" w:rsidRDefault="00356620" w:rsidP="003E3B75">
            <w:pPr>
              <w:spacing w:after="0" w:line="240" w:lineRule="auto"/>
              <w:rPr>
                <w:rFonts w:ascii="Times New Roman" w:eastAsia="Calibri" w:hAnsi="Times New Roman" w:cs="Times New Roman"/>
                <w:sz w:val="18"/>
                <w:szCs w:val="18"/>
              </w:rPr>
            </w:pPr>
          </w:p>
          <w:p w:rsidR="00356620" w:rsidRDefault="00356620" w:rsidP="003E3B75">
            <w:pPr>
              <w:spacing w:after="0" w:line="240" w:lineRule="auto"/>
              <w:rPr>
                <w:rFonts w:ascii="Times New Roman" w:eastAsia="Calibri" w:hAnsi="Times New Roman" w:cs="Times New Roman"/>
                <w:sz w:val="18"/>
                <w:szCs w:val="18"/>
              </w:rPr>
            </w:pPr>
          </w:p>
          <w:p w:rsidR="00356620" w:rsidRPr="00D64FB4" w:rsidRDefault="00356620" w:rsidP="008D7A94">
            <w:pPr>
              <w:spacing w:after="0" w:line="240" w:lineRule="auto"/>
              <w:rPr>
                <w:rFonts w:ascii="Times New Roman" w:hAnsi="Times New Roman" w:cs="Times New Roman"/>
                <w:b/>
                <w:sz w:val="20"/>
                <w:szCs w:val="20"/>
              </w:rPr>
            </w:pPr>
          </w:p>
        </w:tc>
        <w:tc>
          <w:tcPr>
            <w:tcW w:w="1417" w:type="dxa"/>
            <w:gridSpan w:val="2"/>
          </w:tcPr>
          <w:p w:rsidR="00356620" w:rsidRPr="00135582" w:rsidRDefault="00356620" w:rsidP="003E3B75">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Доверенность</w:t>
            </w:r>
          </w:p>
          <w:p w:rsidR="00356620" w:rsidRPr="00135582" w:rsidRDefault="00356620" w:rsidP="003E3B75">
            <w:pPr>
              <w:spacing w:after="0" w:line="240" w:lineRule="auto"/>
              <w:rPr>
                <w:rFonts w:ascii="Times New Roman" w:eastAsia="Calibri" w:hAnsi="Times New Roman" w:cs="Times New Roman"/>
                <w:sz w:val="18"/>
                <w:szCs w:val="18"/>
              </w:rPr>
            </w:pPr>
          </w:p>
          <w:p w:rsidR="00356620" w:rsidRPr="00135582" w:rsidRDefault="00356620" w:rsidP="003E3B75">
            <w:pPr>
              <w:spacing w:after="0" w:line="240" w:lineRule="auto"/>
              <w:rPr>
                <w:rFonts w:ascii="Times New Roman" w:eastAsia="Calibri" w:hAnsi="Times New Roman" w:cs="Times New Roman"/>
                <w:sz w:val="18"/>
                <w:szCs w:val="18"/>
              </w:rPr>
            </w:pPr>
          </w:p>
          <w:p w:rsidR="00356620" w:rsidRDefault="00356620" w:rsidP="003E3B75">
            <w:pPr>
              <w:spacing w:after="0" w:line="240" w:lineRule="auto"/>
              <w:rPr>
                <w:rFonts w:ascii="Times New Roman" w:eastAsia="Calibri" w:hAnsi="Times New Roman" w:cs="Times New Roman"/>
                <w:sz w:val="18"/>
                <w:szCs w:val="18"/>
              </w:rPr>
            </w:pPr>
          </w:p>
          <w:p w:rsidR="00356620" w:rsidRDefault="00356620" w:rsidP="003E3B75">
            <w:pPr>
              <w:spacing w:after="0" w:line="240" w:lineRule="auto"/>
              <w:rPr>
                <w:rFonts w:ascii="Times New Roman" w:eastAsia="Calibri" w:hAnsi="Times New Roman" w:cs="Times New Roman"/>
                <w:sz w:val="18"/>
                <w:szCs w:val="18"/>
              </w:rPr>
            </w:pPr>
          </w:p>
          <w:p w:rsidR="00356620" w:rsidRDefault="00356620" w:rsidP="003E3B75">
            <w:pPr>
              <w:spacing w:after="0" w:line="240" w:lineRule="auto"/>
              <w:rPr>
                <w:rFonts w:ascii="Times New Roman" w:eastAsia="Calibri" w:hAnsi="Times New Roman" w:cs="Times New Roman"/>
                <w:sz w:val="18"/>
                <w:szCs w:val="18"/>
              </w:rPr>
            </w:pPr>
          </w:p>
          <w:p w:rsidR="00356620" w:rsidRDefault="00356620" w:rsidP="003E3B75">
            <w:pPr>
              <w:spacing w:after="0" w:line="240" w:lineRule="auto"/>
              <w:rPr>
                <w:rFonts w:ascii="Times New Roman" w:eastAsia="Calibri" w:hAnsi="Times New Roman" w:cs="Times New Roman"/>
                <w:sz w:val="18"/>
                <w:szCs w:val="18"/>
              </w:rPr>
            </w:pPr>
          </w:p>
          <w:p w:rsidR="00356620" w:rsidRDefault="00356620" w:rsidP="003E3B75">
            <w:pPr>
              <w:spacing w:after="0" w:line="240" w:lineRule="auto"/>
              <w:rPr>
                <w:rFonts w:ascii="Times New Roman" w:eastAsia="Calibri" w:hAnsi="Times New Roman" w:cs="Times New Roman"/>
                <w:sz w:val="18"/>
                <w:szCs w:val="18"/>
              </w:rPr>
            </w:pPr>
          </w:p>
          <w:p w:rsidR="00356620" w:rsidRDefault="00356620" w:rsidP="003E3B75">
            <w:pPr>
              <w:spacing w:after="0" w:line="240" w:lineRule="auto"/>
              <w:rPr>
                <w:rFonts w:ascii="Times New Roman" w:eastAsia="Calibri" w:hAnsi="Times New Roman" w:cs="Times New Roman"/>
                <w:sz w:val="18"/>
                <w:szCs w:val="18"/>
              </w:rPr>
            </w:pPr>
          </w:p>
          <w:p w:rsidR="00356620" w:rsidRDefault="00356620" w:rsidP="003E3B75">
            <w:pPr>
              <w:spacing w:after="0" w:line="240" w:lineRule="auto"/>
              <w:rPr>
                <w:rFonts w:ascii="Times New Roman" w:eastAsia="Calibri" w:hAnsi="Times New Roman" w:cs="Times New Roman"/>
                <w:sz w:val="18"/>
                <w:szCs w:val="18"/>
              </w:rPr>
            </w:pPr>
          </w:p>
          <w:p w:rsidR="00356620" w:rsidRDefault="00356620" w:rsidP="003E3B75">
            <w:pPr>
              <w:spacing w:after="0" w:line="240" w:lineRule="auto"/>
              <w:rPr>
                <w:rFonts w:ascii="Times New Roman" w:eastAsia="Calibri" w:hAnsi="Times New Roman" w:cs="Times New Roman"/>
                <w:sz w:val="18"/>
                <w:szCs w:val="18"/>
              </w:rPr>
            </w:pPr>
          </w:p>
          <w:p w:rsidR="00356620" w:rsidRDefault="00356620" w:rsidP="003E3B75">
            <w:pPr>
              <w:spacing w:after="0" w:line="240" w:lineRule="auto"/>
              <w:rPr>
                <w:rFonts w:ascii="Times New Roman" w:eastAsia="Calibri" w:hAnsi="Times New Roman" w:cs="Times New Roman"/>
                <w:sz w:val="18"/>
                <w:szCs w:val="18"/>
              </w:rPr>
            </w:pPr>
          </w:p>
          <w:p w:rsidR="00356620" w:rsidRDefault="00356620" w:rsidP="003E3B75">
            <w:pPr>
              <w:spacing w:after="0" w:line="240" w:lineRule="auto"/>
              <w:rPr>
                <w:rFonts w:ascii="Times New Roman" w:eastAsia="Calibri" w:hAnsi="Times New Roman" w:cs="Times New Roman"/>
                <w:sz w:val="18"/>
                <w:szCs w:val="18"/>
              </w:rPr>
            </w:pPr>
          </w:p>
          <w:p w:rsidR="00356620" w:rsidRDefault="00356620" w:rsidP="003E3B75">
            <w:pPr>
              <w:spacing w:after="0" w:line="240" w:lineRule="auto"/>
              <w:rPr>
                <w:rFonts w:ascii="Times New Roman" w:eastAsia="Calibri" w:hAnsi="Times New Roman" w:cs="Times New Roman"/>
                <w:sz w:val="18"/>
                <w:szCs w:val="18"/>
              </w:rPr>
            </w:pPr>
          </w:p>
          <w:p w:rsidR="00356620" w:rsidRDefault="00356620" w:rsidP="003E3B75">
            <w:pPr>
              <w:spacing w:after="0" w:line="240" w:lineRule="auto"/>
              <w:rPr>
                <w:rFonts w:ascii="Times New Roman" w:eastAsia="Calibri" w:hAnsi="Times New Roman" w:cs="Times New Roman"/>
                <w:sz w:val="18"/>
                <w:szCs w:val="18"/>
              </w:rPr>
            </w:pPr>
          </w:p>
          <w:p w:rsidR="00356620" w:rsidRDefault="00356620" w:rsidP="003E3B75">
            <w:pPr>
              <w:spacing w:after="0" w:line="240" w:lineRule="auto"/>
              <w:rPr>
                <w:rFonts w:ascii="Times New Roman" w:eastAsia="Calibri" w:hAnsi="Times New Roman" w:cs="Times New Roman"/>
                <w:sz w:val="18"/>
                <w:szCs w:val="18"/>
              </w:rPr>
            </w:pPr>
          </w:p>
          <w:p w:rsidR="00356620" w:rsidRDefault="00356620" w:rsidP="003E3B75">
            <w:pPr>
              <w:spacing w:after="0" w:line="240" w:lineRule="auto"/>
              <w:rPr>
                <w:rFonts w:ascii="Times New Roman" w:eastAsia="Calibri" w:hAnsi="Times New Roman" w:cs="Times New Roman"/>
                <w:sz w:val="18"/>
                <w:szCs w:val="18"/>
              </w:rPr>
            </w:pPr>
          </w:p>
          <w:p w:rsidR="00356620" w:rsidRDefault="00356620" w:rsidP="003E3B75">
            <w:pPr>
              <w:spacing w:after="0" w:line="240" w:lineRule="auto"/>
              <w:ind w:right="-36"/>
              <w:rPr>
                <w:rFonts w:ascii="Times New Roman" w:eastAsia="Calibri" w:hAnsi="Times New Roman" w:cs="Times New Roman"/>
                <w:sz w:val="18"/>
                <w:szCs w:val="18"/>
              </w:rPr>
            </w:pPr>
          </w:p>
          <w:p w:rsidR="00356620" w:rsidRPr="00BC416B" w:rsidRDefault="00356620" w:rsidP="003E3B75">
            <w:pPr>
              <w:spacing w:after="0" w:line="240" w:lineRule="auto"/>
              <w:ind w:left="-108"/>
              <w:rPr>
                <w:rFonts w:ascii="Times New Roman" w:eastAsia="Calibri" w:hAnsi="Times New Roman" w:cs="Times New Roman"/>
                <w:sz w:val="18"/>
                <w:szCs w:val="18"/>
              </w:rPr>
            </w:pPr>
          </w:p>
          <w:p w:rsidR="00356620" w:rsidRDefault="00356620" w:rsidP="003E3B75">
            <w:pPr>
              <w:spacing w:after="0" w:line="240" w:lineRule="auto"/>
              <w:rPr>
                <w:rFonts w:ascii="Times New Roman" w:eastAsia="Calibri" w:hAnsi="Times New Roman" w:cs="Times New Roman"/>
                <w:sz w:val="18"/>
                <w:szCs w:val="18"/>
              </w:rPr>
            </w:pPr>
          </w:p>
          <w:p w:rsidR="00356620" w:rsidRDefault="00356620" w:rsidP="003E3B75">
            <w:pPr>
              <w:spacing w:after="0" w:line="240" w:lineRule="auto"/>
              <w:rPr>
                <w:rFonts w:ascii="Times New Roman" w:eastAsia="Calibri" w:hAnsi="Times New Roman" w:cs="Times New Roman"/>
                <w:sz w:val="18"/>
                <w:szCs w:val="18"/>
              </w:rPr>
            </w:pPr>
          </w:p>
          <w:p w:rsidR="00356620" w:rsidRPr="00135582" w:rsidRDefault="00356620" w:rsidP="003E3B7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 удостоверяющий личность</w:t>
            </w:r>
          </w:p>
          <w:p w:rsidR="00356620" w:rsidRPr="00D64FB4" w:rsidRDefault="00356620" w:rsidP="005D5755">
            <w:pPr>
              <w:spacing w:after="0" w:line="240" w:lineRule="auto"/>
              <w:jc w:val="center"/>
              <w:rPr>
                <w:rFonts w:ascii="Times New Roman" w:hAnsi="Times New Roman" w:cs="Times New Roman"/>
                <w:b/>
                <w:sz w:val="20"/>
                <w:szCs w:val="20"/>
              </w:rPr>
            </w:pPr>
          </w:p>
        </w:tc>
        <w:tc>
          <w:tcPr>
            <w:tcW w:w="4536" w:type="dxa"/>
          </w:tcPr>
          <w:p w:rsidR="00356620" w:rsidRDefault="00356620" w:rsidP="008D7A9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w:t>
            </w:r>
            <w:r w:rsidRPr="007F0E03">
              <w:rPr>
                <w:rFonts w:ascii="Times New Roman" w:eastAsia="Calibri" w:hAnsi="Times New Roman" w:cs="Times New Roman"/>
                <w:sz w:val="18"/>
                <w:szCs w:val="18"/>
              </w:rPr>
              <w:t>оверенность</w:t>
            </w:r>
            <w:r>
              <w:rPr>
                <w:rFonts w:ascii="Times New Roman" w:eastAsia="Calibri" w:hAnsi="Times New Roman" w:cs="Times New Roman"/>
                <w:sz w:val="18"/>
                <w:szCs w:val="18"/>
              </w:rPr>
              <w:t>, заверенная нотариально.</w:t>
            </w:r>
          </w:p>
          <w:p w:rsidR="00356620" w:rsidRPr="007F0E03" w:rsidRDefault="00356620" w:rsidP="008D7A94">
            <w:pPr>
              <w:spacing w:after="0" w:line="240" w:lineRule="auto"/>
              <w:rPr>
                <w:rFonts w:ascii="Times New Roman" w:eastAsia="Calibri" w:hAnsi="Times New Roman" w:cs="Times New Roman"/>
                <w:sz w:val="18"/>
                <w:szCs w:val="18"/>
              </w:rPr>
            </w:pPr>
            <w:r w:rsidRPr="00C36FF1">
              <w:rPr>
                <w:rFonts w:ascii="Times New Roman" w:eastAsia="Calibri" w:hAnsi="Times New Roman" w:cs="Times New Roman"/>
                <w:sz w:val="18"/>
                <w:szCs w:val="18"/>
              </w:rPr>
              <w:t>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356620" w:rsidRPr="007F0E03" w:rsidRDefault="00356620" w:rsidP="008D7A94">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xml:space="preserve"> Рекомендуемые реквизиты:</w:t>
            </w:r>
          </w:p>
          <w:p w:rsidR="00356620" w:rsidRPr="007F0E03" w:rsidRDefault="00356620" w:rsidP="008D7A94">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дата и место составления;</w:t>
            </w:r>
          </w:p>
          <w:p w:rsidR="00356620" w:rsidRPr="007F0E03" w:rsidRDefault="00356620" w:rsidP="008D7A94">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 ИНН, КПП, ОГРН и адрес регистрации юридического лица;</w:t>
            </w:r>
          </w:p>
          <w:p w:rsidR="00356620" w:rsidRPr="007F0E03" w:rsidRDefault="00356620" w:rsidP="008D7A94">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ФИО, паспортные данные (серия, номер, кем и когда выдан) и адрес регистрации представителя;</w:t>
            </w:r>
          </w:p>
          <w:p w:rsidR="00356620" w:rsidRPr="007F0E03" w:rsidRDefault="00356620" w:rsidP="008D7A94">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полномочия: представлять интересы в</w:t>
            </w:r>
            <w:r>
              <w:rPr>
                <w:rFonts w:ascii="Times New Roman" w:eastAsia="Calibri" w:hAnsi="Times New Roman" w:cs="Times New Roman"/>
                <w:sz w:val="18"/>
                <w:szCs w:val="18"/>
              </w:rPr>
              <w:t xml:space="preserve"> ОМСУ</w:t>
            </w:r>
            <w:r w:rsidRPr="007F0E03">
              <w:rPr>
                <w:rFonts w:ascii="Times New Roman" w:eastAsia="Calibri" w:hAnsi="Times New Roman" w:cs="Times New Roman"/>
                <w:sz w:val="18"/>
                <w:szCs w:val="18"/>
              </w:rPr>
              <w:t>, связанные с получением государственного имущества Липецкой области в аренду;</w:t>
            </w:r>
          </w:p>
          <w:p w:rsidR="00356620" w:rsidRPr="007F0E03" w:rsidRDefault="00356620" w:rsidP="008D7A94">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запись о том, что доверенность выдана без права передоверия;</w:t>
            </w:r>
          </w:p>
          <w:p w:rsidR="00356620" w:rsidRPr="007F0E03" w:rsidRDefault="00356620" w:rsidP="008D7A94">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срок, на который выдана доверенность;</w:t>
            </w:r>
          </w:p>
          <w:p w:rsidR="00356620" w:rsidRPr="007F0E03" w:rsidRDefault="00356620" w:rsidP="008D7A94">
            <w:pPr>
              <w:spacing w:after="0" w:line="240" w:lineRule="auto"/>
              <w:rPr>
                <w:rFonts w:ascii="Times New Roman" w:eastAsia="Calibri" w:hAnsi="Times New Roman" w:cs="Times New Roman"/>
                <w:sz w:val="18"/>
                <w:szCs w:val="18"/>
              </w:rPr>
            </w:pPr>
            <w:r w:rsidRPr="007F0E03">
              <w:rPr>
                <w:rFonts w:ascii="Times New Roman" w:eastAsia="Calibri" w:hAnsi="Times New Roman" w:cs="Times New Roman"/>
                <w:sz w:val="18"/>
                <w:szCs w:val="18"/>
              </w:rPr>
              <w:t>- ФИО и подпись физического лица или наименование, подпись руководителя и печать (если есть) юридического лица.</w:t>
            </w:r>
          </w:p>
          <w:p w:rsidR="00356620" w:rsidRPr="00BC416B" w:rsidRDefault="00356620" w:rsidP="008D7A94">
            <w:pPr>
              <w:spacing w:after="0" w:line="240" w:lineRule="auto"/>
              <w:rPr>
                <w:rFonts w:ascii="Times New Roman" w:eastAsia="Calibri" w:hAnsi="Times New Roman" w:cs="Times New Roman"/>
                <w:sz w:val="18"/>
                <w:szCs w:val="18"/>
              </w:rPr>
            </w:pPr>
          </w:p>
          <w:p w:rsidR="00D20B39" w:rsidRDefault="00D20B39" w:rsidP="00D20B39">
            <w:pPr>
              <w:pStyle w:val="a5"/>
              <w:numPr>
                <w:ilvl w:val="0"/>
                <w:numId w:val="16"/>
              </w:numPr>
              <w:spacing w:after="0" w:line="240" w:lineRule="auto"/>
              <w:ind w:left="34" w:firstLine="284"/>
              <w:rPr>
                <w:rFonts w:ascii="Times New Roman" w:eastAsia="Calibri" w:hAnsi="Times New Roman" w:cs="Times New Roman"/>
                <w:sz w:val="18"/>
                <w:szCs w:val="18"/>
              </w:rPr>
            </w:pPr>
            <w:r w:rsidRPr="00714C1B">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D20B39" w:rsidRDefault="00D20B39" w:rsidP="00D20B39">
            <w:pPr>
              <w:pStyle w:val="a5"/>
              <w:numPr>
                <w:ilvl w:val="0"/>
                <w:numId w:val="16"/>
              </w:numPr>
              <w:spacing w:after="0" w:line="240" w:lineRule="auto"/>
              <w:ind w:left="34" w:firstLine="284"/>
              <w:rPr>
                <w:rFonts w:ascii="Times New Roman" w:eastAsia="Calibri" w:hAnsi="Times New Roman" w:cs="Times New Roman"/>
                <w:sz w:val="18"/>
                <w:szCs w:val="18"/>
              </w:rPr>
            </w:pPr>
            <w:r w:rsidRPr="00714C1B">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D20B39" w:rsidRPr="00714C1B" w:rsidRDefault="00D20B39" w:rsidP="00D20B39">
            <w:pPr>
              <w:pStyle w:val="a5"/>
              <w:numPr>
                <w:ilvl w:val="0"/>
                <w:numId w:val="16"/>
              </w:numPr>
              <w:spacing w:after="0" w:line="240" w:lineRule="auto"/>
              <w:ind w:left="0" w:firstLine="318"/>
              <w:rPr>
                <w:rFonts w:ascii="Times New Roman" w:eastAsia="Calibri" w:hAnsi="Times New Roman" w:cs="Times New Roman"/>
                <w:sz w:val="18"/>
                <w:szCs w:val="18"/>
              </w:rPr>
            </w:pPr>
            <w:r w:rsidRPr="00714C1B">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356620" w:rsidRPr="00D64FB4" w:rsidRDefault="00356620" w:rsidP="005D5755">
            <w:pPr>
              <w:spacing w:after="0" w:line="240" w:lineRule="auto"/>
              <w:jc w:val="center"/>
              <w:rPr>
                <w:rFonts w:ascii="Times New Roman" w:hAnsi="Times New Roman" w:cs="Times New Roman"/>
                <w:b/>
                <w:sz w:val="20"/>
                <w:szCs w:val="20"/>
              </w:rPr>
            </w:pPr>
          </w:p>
        </w:tc>
      </w:tr>
      <w:tr w:rsidR="00C333C1" w:rsidRPr="005D5755" w:rsidTr="00C333C1">
        <w:trPr>
          <w:trHeight w:val="3255"/>
        </w:trPr>
        <w:tc>
          <w:tcPr>
            <w:tcW w:w="568" w:type="dxa"/>
            <w:vMerge w:val="restart"/>
          </w:tcPr>
          <w:p w:rsidR="00C333C1" w:rsidRPr="003E3B75" w:rsidRDefault="00C333C1" w:rsidP="005D57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2409" w:type="dxa"/>
            <w:vMerge w:val="restart"/>
          </w:tcPr>
          <w:p w:rsidR="00C333C1" w:rsidRPr="008D7A94" w:rsidRDefault="00C333C1" w:rsidP="0035662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Физические лица, </w:t>
            </w:r>
            <w:r w:rsidRPr="001F5385">
              <w:rPr>
                <w:rFonts w:ascii="Times New Roman" w:hAnsi="Times New Roman" w:cs="Times New Roman"/>
                <w:sz w:val="18"/>
                <w:szCs w:val="18"/>
              </w:rPr>
              <w:t>являющиеся арендатором земельного участка, предназначенного для ведения сельскохозяйственного производства</w:t>
            </w:r>
          </w:p>
        </w:tc>
        <w:tc>
          <w:tcPr>
            <w:tcW w:w="2127" w:type="dxa"/>
          </w:tcPr>
          <w:p w:rsidR="00C333C1" w:rsidRDefault="00C333C1" w:rsidP="001F538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 Документ, удостоверяющий:</w:t>
            </w:r>
          </w:p>
          <w:p w:rsidR="00C333C1" w:rsidRPr="00BC416B" w:rsidRDefault="00C333C1" w:rsidP="001F5385">
            <w:pPr>
              <w:spacing w:after="0" w:line="240" w:lineRule="auto"/>
              <w:rPr>
                <w:rFonts w:ascii="Times New Roman" w:eastAsia="Calibri" w:hAnsi="Times New Roman" w:cs="Times New Roman"/>
                <w:sz w:val="18"/>
                <w:szCs w:val="18"/>
              </w:rPr>
            </w:pPr>
          </w:p>
          <w:p w:rsidR="00C333C1" w:rsidRDefault="00C333C1" w:rsidP="001F538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2.1.1.Паспорт гражданина РФ</w:t>
            </w:r>
          </w:p>
          <w:p w:rsidR="00C333C1" w:rsidRPr="00BC416B" w:rsidRDefault="00C333C1" w:rsidP="001F5385">
            <w:pPr>
              <w:spacing w:after="0" w:line="240" w:lineRule="auto"/>
              <w:rPr>
                <w:rFonts w:ascii="Times New Roman" w:eastAsia="Calibri" w:hAnsi="Times New Roman" w:cs="Times New Roman"/>
                <w:sz w:val="18"/>
                <w:szCs w:val="18"/>
              </w:rPr>
            </w:pPr>
          </w:p>
          <w:p w:rsidR="00C333C1" w:rsidRDefault="00C333C1" w:rsidP="00411A49">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2.1.2. Паспорт гражданина СССР</w:t>
            </w:r>
          </w:p>
          <w:p w:rsidR="00C333C1" w:rsidRPr="00BC416B" w:rsidRDefault="00C333C1" w:rsidP="001F5385">
            <w:pPr>
              <w:spacing w:after="0" w:line="240" w:lineRule="auto"/>
              <w:rPr>
                <w:rFonts w:ascii="Times New Roman" w:eastAsia="Calibri" w:hAnsi="Times New Roman" w:cs="Times New Roman"/>
                <w:sz w:val="18"/>
                <w:szCs w:val="18"/>
              </w:rPr>
            </w:pPr>
          </w:p>
        </w:tc>
        <w:tc>
          <w:tcPr>
            <w:tcW w:w="2268" w:type="dxa"/>
          </w:tcPr>
          <w:p w:rsidR="00C333C1" w:rsidRDefault="00C333C1" w:rsidP="00411A49">
            <w:pPr>
              <w:pStyle w:val="a5"/>
              <w:numPr>
                <w:ilvl w:val="0"/>
                <w:numId w:val="17"/>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C333C1" w:rsidRDefault="00C333C1" w:rsidP="00411A49">
            <w:pPr>
              <w:pStyle w:val="a5"/>
              <w:numPr>
                <w:ilvl w:val="0"/>
                <w:numId w:val="17"/>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C333C1" w:rsidRPr="00C333C1" w:rsidRDefault="00C333C1" w:rsidP="00C333C1">
            <w:pPr>
              <w:pStyle w:val="a5"/>
              <w:numPr>
                <w:ilvl w:val="0"/>
                <w:numId w:val="17"/>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tc>
        <w:tc>
          <w:tcPr>
            <w:tcW w:w="1134" w:type="dxa"/>
            <w:vMerge w:val="restart"/>
          </w:tcPr>
          <w:p w:rsidR="00C333C1" w:rsidRDefault="00C333C1" w:rsidP="005D575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Имеется</w:t>
            </w:r>
          </w:p>
        </w:tc>
        <w:tc>
          <w:tcPr>
            <w:tcW w:w="1559" w:type="dxa"/>
            <w:vMerge w:val="restart"/>
          </w:tcPr>
          <w:p w:rsidR="00C333C1" w:rsidRPr="00BC416B" w:rsidRDefault="00C333C1" w:rsidP="003E3B75">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Уполномоченные представители (любые дееспособные физические лица, достигшие 18 лет</w:t>
            </w:r>
          </w:p>
        </w:tc>
        <w:tc>
          <w:tcPr>
            <w:tcW w:w="1417" w:type="dxa"/>
            <w:gridSpan w:val="2"/>
            <w:vMerge w:val="restart"/>
          </w:tcPr>
          <w:p w:rsidR="00C333C1" w:rsidRPr="00135582" w:rsidRDefault="00C333C1" w:rsidP="003D2A2F">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Доверенность</w:t>
            </w:r>
          </w:p>
          <w:p w:rsidR="00C333C1" w:rsidRPr="00135582" w:rsidRDefault="00C333C1" w:rsidP="003D2A2F">
            <w:pPr>
              <w:spacing w:after="0" w:line="240" w:lineRule="auto"/>
              <w:rPr>
                <w:rFonts w:ascii="Times New Roman" w:eastAsia="Calibri" w:hAnsi="Times New Roman" w:cs="Times New Roman"/>
                <w:sz w:val="18"/>
                <w:szCs w:val="18"/>
              </w:rPr>
            </w:pPr>
          </w:p>
          <w:p w:rsidR="00C333C1" w:rsidRPr="00135582" w:rsidRDefault="00C333C1" w:rsidP="003D2A2F">
            <w:pPr>
              <w:spacing w:after="0" w:line="240" w:lineRule="auto"/>
              <w:rPr>
                <w:rFonts w:ascii="Times New Roman" w:eastAsia="Calibri" w:hAnsi="Times New Roman" w:cs="Times New Roman"/>
                <w:sz w:val="18"/>
                <w:szCs w:val="18"/>
              </w:rPr>
            </w:pPr>
          </w:p>
          <w:p w:rsidR="00C333C1" w:rsidRDefault="00C333C1" w:rsidP="003D2A2F">
            <w:pPr>
              <w:spacing w:after="0" w:line="240" w:lineRule="auto"/>
              <w:rPr>
                <w:rFonts w:ascii="Times New Roman" w:eastAsia="Calibri" w:hAnsi="Times New Roman" w:cs="Times New Roman"/>
                <w:sz w:val="18"/>
                <w:szCs w:val="18"/>
              </w:rPr>
            </w:pPr>
          </w:p>
          <w:p w:rsidR="00C333C1" w:rsidRDefault="00C333C1" w:rsidP="003D2A2F">
            <w:pPr>
              <w:spacing w:after="0" w:line="240" w:lineRule="auto"/>
              <w:rPr>
                <w:rFonts w:ascii="Times New Roman" w:eastAsia="Calibri" w:hAnsi="Times New Roman" w:cs="Times New Roman"/>
                <w:sz w:val="18"/>
                <w:szCs w:val="18"/>
              </w:rPr>
            </w:pPr>
          </w:p>
          <w:p w:rsidR="00C333C1" w:rsidRDefault="00C333C1" w:rsidP="003D2A2F">
            <w:pPr>
              <w:spacing w:after="0" w:line="240" w:lineRule="auto"/>
              <w:rPr>
                <w:rFonts w:ascii="Times New Roman" w:eastAsia="Calibri" w:hAnsi="Times New Roman" w:cs="Times New Roman"/>
                <w:sz w:val="18"/>
                <w:szCs w:val="18"/>
              </w:rPr>
            </w:pPr>
          </w:p>
          <w:p w:rsidR="00C333C1" w:rsidRDefault="00C333C1" w:rsidP="003D2A2F">
            <w:pPr>
              <w:spacing w:after="0" w:line="240" w:lineRule="auto"/>
              <w:rPr>
                <w:rFonts w:ascii="Times New Roman" w:eastAsia="Calibri" w:hAnsi="Times New Roman" w:cs="Times New Roman"/>
                <w:sz w:val="18"/>
                <w:szCs w:val="18"/>
              </w:rPr>
            </w:pPr>
          </w:p>
          <w:p w:rsidR="00C333C1" w:rsidRDefault="00C333C1" w:rsidP="003D2A2F">
            <w:pPr>
              <w:spacing w:after="0" w:line="240" w:lineRule="auto"/>
              <w:rPr>
                <w:rFonts w:ascii="Times New Roman" w:eastAsia="Calibri" w:hAnsi="Times New Roman" w:cs="Times New Roman"/>
                <w:sz w:val="18"/>
                <w:szCs w:val="18"/>
              </w:rPr>
            </w:pPr>
          </w:p>
          <w:p w:rsidR="00C333C1" w:rsidRDefault="00C333C1" w:rsidP="003D2A2F">
            <w:pPr>
              <w:spacing w:after="0" w:line="240" w:lineRule="auto"/>
              <w:rPr>
                <w:rFonts w:ascii="Times New Roman" w:eastAsia="Calibri" w:hAnsi="Times New Roman" w:cs="Times New Roman"/>
                <w:sz w:val="18"/>
                <w:szCs w:val="18"/>
              </w:rPr>
            </w:pPr>
          </w:p>
          <w:p w:rsidR="00C333C1" w:rsidRDefault="00C333C1" w:rsidP="003D2A2F">
            <w:pPr>
              <w:spacing w:after="0" w:line="240" w:lineRule="auto"/>
              <w:rPr>
                <w:rFonts w:ascii="Times New Roman" w:eastAsia="Calibri" w:hAnsi="Times New Roman" w:cs="Times New Roman"/>
                <w:sz w:val="18"/>
                <w:szCs w:val="18"/>
              </w:rPr>
            </w:pPr>
          </w:p>
          <w:p w:rsidR="00C333C1" w:rsidRDefault="00C333C1" w:rsidP="003D2A2F">
            <w:pPr>
              <w:spacing w:after="0" w:line="240" w:lineRule="auto"/>
              <w:rPr>
                <w:rFonts w:ascii="Times New Roman" w:eastAsia="Calibri" w:hAnsi="Times New Roman" w:cs="Times New Roman"/>
                <w:sz w:val="18"/>
                <w:szCs w:val="18"/>
              </w:rPr>
            </w:pPr>
          </w:p>
          <w:p w:rsidR="00C333C1" w:rsidRDefault="00C333C1" w:rsidP="003D2A2F">
            <w:pPr>
              <w:spacing w:after="0" w:line="240" w:lineRule="auto"/>
              <w:rPr>
                <w:rFonts w:ascii="Times New Roman" w:eastAsia="Calibri" w:hAnsi="Times New Roman" w:cs="Times New Roman"/>
                <w:sz w:val="18"/>
                <w:szCs w:val="18"/>
              </w:rPr>
            </w:pPr>
          </w:p>
          <w:p w:rsidR="00C333C1" w:rsidRDefault="00C333C1" w:rsidP="003D2A2F">
            <w:pPr>
              <w:spacing w:after="0" w:line="240" w:lineRule="auto"/>
              <w:rPr>
                <w:rFonts w:ascii="Times New Roman" w:eastAsia="Calibri" w:hAnsi="Times New Roman" w:cs="Times New Roman"/>
                <w:sz w:val="18"/>
                <w:szCs w:val="18"/>
              </w:rPr>
            </w:pPr>
          </w:p>
          <w:p w:rsidR="00C333C1" w:rsidRDefault="00C333C1" w:rsidP="003D2A2F">
            <w:pPr>
              <w:spacing w:after="0" w:line="240" w:lineRule="auto"/>
              <w:rPr>
                <w:rFonts w:ascii="Times New Roman" w:eastAsia="Calibri" w:hAnsi="Times New Roman" w:cs="Times New Roman"/>
                <w:sz w:val="18"/>
                <w:szCs w:val="18"/>
              </w:rPr>
            </w:pPr>
          </w:p>
          <w:p w:rsidR="00C333C1" w:rsidRDefault="00C333C1" w:rsidP="003D2A2F">
            <w:pPr>
              <w:spacing w:after="0" w:line="240" w:lineRule="auto"/>
              <w:rPr>
                <w:rFonts w:ascii="Times New Roman" w:eastAsia="Calibri" w:hAnsi="Times New Roman" w:cs="Times New Roman"/>
                <w:sz w:val="18"/>
                <w:szCs w:val="18"/>
              </w:rPr>
            </w:pPr>
          </w:p>
          <w:p w:rsidR="00C333C1" w:rsidRDefault="00C333C1" w:rsidP="003D2A2F">
            <w:pPr>
              <w:spacing w:after="0" w:line="240" w:lineRule="auto"/>
              <w:rPr>
                <w:rFonts w:ascii="Times New Roman" w:eastAsia="Calibri" w:hAnsi="Times New Roman" w:cs="Times New Roman"/>
                <w:sz w:val="18"/>
                <w:szCs w:val="18"/>
              </w:rPr>
            </w:pPr>
          </w:p>
          <w:p w:rsidR="00C333C1" w:rsidRDefault="00C333C1" w:rsidP="003D2A2F">
            <w:pPr>
              <w:spacing w:after="0" w:line="240" w:lineRule="auto"/>
              <w:rPr>
                <w:rFonts w:ascii="Times New Roman" w:eastAsia="Calibri" w:hAnsi="Times New Roman" w:cs="Times New Roman"/>
                <w:sz w:val="18"/>
                <w:szCs w:val="18"/>
              </w:rPr>
            </w:pPr>
          </w:p>
          <w:p w:rsidR="00C333C1" w:rsidRDefault="00C333C1" w:rsidP="003D2A2F">
            <w:pPr>
              <w:spacing w:after="0" w:line="240" w:lineRule="auto"/>
              <w:ind w:right="-36"/>
              <w:rPr>
                <w:rFonts w:ascii="Times New Roman" w:eastAsia="Calibri" w:hAnsi="Times New Roman" w:cs="Times New Roman"/>
                <w:sz w:val="18"/>
                <w:szCs w:val="18"/>
              </w:rPr>
            </w:pPr>
          </w:p>
          <w:p w:rsidR="00C333C1" w:rsidRPr="00135582" w:rsidRDefault="00C333C1" w:rsidP="003D2A2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Документ, удостоверяющий личность</w:t>
            </w:r>
          </w:p>
          <w:p w:rsidR="00C333C1" w:rsidRPr="00135582" w:rsidRDefault="00C333C1" w:rsidP="003E3B75">
            <w:pPr>
              <w:spacing w:after="0" w:line="240" w:lineRule="auto"/>
              <w:rPr>
                <w:rFonts w:ascii="Times New Roman" w:eastAsia="Calibri" w:hAnsi="Times New Roman" w:cs="Times New Roman"/>
                <w:sz w:val="18"/>
                <w:szCs w:val="18"/>
              </w:rPr>
            </w:pPr>
          </w:p>
        </w:tc>
        <w:tc>
          <w:tcPr>
            <w:tcW w:w="4536" w:type="dxa"/>
            <w:vMerge w:val="restart"/>
          </w:tcPr>
          <w:p w:rsidR="00C333C1" w:rsidRPr="00135582" w:rsidRDefault="00C333C1" w:rsidP="003D2A2F">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Доверенность, заверенная нотариально.</w:t>
            </w:r>
          </w:p>
          <w:p w:rsidR="00C333C1" w:rsidRPr="00135582" w:rsidRDefault="00C333C1" w:rsidP="003D2A2F">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Рекомендуемые реквизиты:</w:t>
            </w:r>
          </w:p>
          <w:p w:rsidR="00C333C1" w:rsidRPr="00135582" w:rsidRDefault="00C333C1" w:rsidP="003D2A2F">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дата и место составления;</w:t>
            </w:r>
          </w:p>
          <w:p w:rsidR="00C333C1" w:rsidRPr="00135582" w:rsidRDefault="00C333C1" w:rsidP="003D2A2F">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ФИО и паспортные данные (серия, номер, кем и когда выдан) физического лица;</w:t>
            </w:r>
          </w:p>
          <w:p w:rsidR="00C333C1" w:rsidRPr="00135582" w:rsidRDefault="00C333C1" w:rsidP="003D2A2F">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адрес регистрации;</w:t>
            </w:r>
          </w:p>
          <w:p w:rsidR="00C333C1" w:rsidRPr="00135582" w:rsidRDefault="00C333C1" w:rsidP="003D2A2F">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ФИО, паспортные данные (серия, номер, кем и когда выдан) и адрес регистрации представителя;</w:t>
            </w:r>
          </w:p>
          <w:p w:rsidR="00C333C1" w:rsidRPr="00135582" w:rsidRDefault="00C333C1" w:rsidP="003D2A2F">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полномочия: представлять интересы в</w:t>
            </w:r>
            <w:r>
              <w:rPr>
                <w:rFonts w:ascii="Times New Roman" w:eastAsia="Calibri" w:hAnsi="Times New Roman" w:cs="Times New Roman"/>
                <w:sz w:val="18"/>
                <w:szCs w:val="18"/>
              </w:rPr>
              <w:t xml:space="preserve"> ОМСУ</w:t>
            </w:r>
            <w:r w:rsidRPr="00135582">
              <w:rPr>
                <w:rFonts w:ascii="Times New Roman" w:eastAsia="Calibri" w:hAnsi="Times New Roman" w:cs="Times New Roman"/>
                <w:sz w:val="18"/>
                <w:szCs w:val="18"/>
              </w:rPr>
              <w:t>, связанные с получением копий архивных документов, подтверждающих право на владение землей;</w:t>
            </w:r>
          </w:p>
          <w:p w:rsidR="00C333C1" w:rsidRPr="00135582" w:rsidRDefault="00C333C1" w:rsidP="003D2A2F">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запись о том, что доверенность выдана без права передоверия;</w:t>
            </w:r>
          </w:p>
          <w:p w:rsidR="00C333C1" w:rsidRPr="00135582" w:rsidRDefault="00C333C1" w:rsidP="003D2A2F">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срок, на который выдана доверенность;</w:t>
            </w:r>
          </w:p>
          <w:p w:rsidR="00C333C1" w:rsidRPr="00135582" w:rsidRDefault="00C333C1" w:rsidP="003D2A2F">
            <w:pPr>
              <w:spacing w:after="0" w:line="240" w:lineRule="auto"/>
              <w:rPr>
                <w:rFonts w:ascii="Times New Roman" w:eastAsia="Calibri" w:hAnsi="Times New Roman" w:cs="Times New Roman"/>
                <w:sz w:val="18"/>
                <w:szCs w:val="18"/>
              </w:rPr>
            </w:pPr>
            <w:r w:rsidRPr="00135582">
              <w:rPr>
                <w:rFonts w:ascii="Times New Roman" w:eastAsia="Calibri" w:hAnsi="Times New Roman" w:cs="Times New Roman"/>
                <w:sz w:val="18"/>
                <w:szCs w:val="18"/>
              </w:rPr>
              <w:t>- ФИО и подпись физического лица.</w:t>
            </w:r>
          </w:p>
          <w:p w:rsidR="00C333C1" w:rsidRPr="00135582" w:rsidRDefault="00C333C1" w:rsidP="003D2A2F">
            <w:pPr>
              <w:spacing w:after="0" w:line="240" w:lineRule="auto"/>
              <w:rPr>
                <w:rFonts w:ascii="Times New Roman" w:eastAsia="Calibri" w:hAnsi="Times New Roman" w:cs="Times New Roman"/>
                <w:sz w:val="18"/>
                <w:szCs w:val="18"/>
              </w:rPr>
            </w:pPr>
          </w:p>
          <w:p w:rsidR="00C333C1" w:rsidRPr="00BC416B" w:rsidRDefault="00C333C1" w:rsidP="003D2A2F">
            <w:pPr>
              <w:spacing w:after="0" w:line="240" w:lineRule="auto"/>
              <w:rPr>
                <w:rFonts w:ascii="Times New Roman" w:eastAsia="Calibri" w:hAnsi="Times New Roman" w:cs="Times New Roman"/>
                <w:sz w:val="18"/>
                <w:szCs w:val="18"/>
              </w:rPr>
            </w:pPr>
          </w:p>
          <w:p w:rsidR="00C333C1" w:rsidRDefault="00C333C1" w:rsidP="003D2A2F">
            <w:pPr>
              <w:spacing w:after="0" w:line="240" w:lineRule="auto"/>
              <w:rPr>
                <w:rFonts w:ascii="Times New Roman" w:eastAsia="Calibri" w:hAnsi="Times New Roman" w:cs="Times New Roman"/>
                <w:sz w:val="18"/>
                <w:szCs w:val="18"/>
              </w:rPr>
            </w:pPr>
          </w:p>
          <w:p w:rsidR="00C333C1" w:rsidRDefault="00C333C1" w:rsidP="00F03163">
            <w:pPr>
              <w:pStyle w:val="a5"/>
              <w:numPr>
                <w:ilvl w:val="0"/>
                <w:numId w:val="27"/>
              </w:numPr>
              <w:spacing w:after="0" w:line="240" w:lineRule="auto"/>
              <w:rPr>
                <w:rFonts w:ascii="Times New Roman" w:eastAsia="Calibri" w:hAnsi="Times New Roman" w:cs="Times New Roman"/>
                <w:sz w:val="18"/>
                <w:szCs w:val="18"/>
              </w:rPr>
            </w:pPr>
            <w:r w:rsidRPr="00714C1B">
              <w:rPr>
                <w:rFonts w:ascii="Times New Roman" w:eastAsia="Calibri" w:hAnsi="Times New Roman" w:cs="Times New Roman"/>
                <w:sz w:val="18"/>
                <w:szCs w:val="18"/>
              </w:rPr>
              <w:t>Документ 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C333C1" w:rsidRDefault="00C333C1" w:rsidP="00F03163">
            <w:pPr>
              <w:pStyle w:val="a5"/>
              <w:numPr>
                <w:ilvl w:val="0"/>
                <w:numId w:val="27"/>
              </w:numPr>
              <w:spacing w:after="0" w:line="240" w:lineRule="auto"/>
              <w:ind w:left="34" w:firstLine="284"/>
              <w:rPr>
                <w:rFonts w:ascii="Times New Roman" w:eastAsia="Calibri" w:hAnsi="Times New Roman" w:cs="Times New Roman"/>
                <w:sz w:val="18"/>
                <w:szCs w:val="18"/>
              </w:rPr>
            </w:pPr>
            <w:r w:rsidRPr="00714C1B">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C333C1" w:rsidRPr="00714C1B" w:rsidRDefault="00C333C1" w:rsidP="00F03163">
            <w:pPr>
              <w:pStyle w:val="a5"/>
              <w:numPr>
                <w:ilvl w:val="0"/>
                <w:numId w:val="27"/>
              </w:numPr>
              <w:spacing w:after="0" w:line="240" w:lineRule="auto"/>
              <w:ind w:left="0" w:firstLine="318"/>
              <w:rPr>
                <w:rFonts w:ascii="Times New Roman" w:eastAsia="Calibri" w:hAnsi="Times New Roman" w:cs="Times New Roman"/>
                <w:sz w:val="18"/>
                <w:szCs w:val="18"/>
              </w:rPr>
            </w:pPr>
            <w:r w:rsidRPr="00714C1B">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C333C1" w:rsidRDefault="00C333C1" w:rsidP="008D7A94">
            <w:pPr>
              <w:spacing w:after="0" w:line="240" w:lineRule="auto"/>
              <w:rPr>
                <w:rFonts w:ascii="Times New Roman" w:eastAsia="Calibri" w:hAnsi="Times New Roman" w:cs="Times New Roman"/>
                <w:sz w:val="18"/>
                <w:szCs w:val="18"/>
              </w:rPr>
            </w:pPr>
          </w:p>
        </w:tc>
      </w:tr>
      <w:tr w:rsidR="00411A49" w:rsidRPr="005D5755" w:rsidTr="003D2A2F">
        <w:trPr>
          <w:trHeight w:val="931"/>
        </w:trPr>
        <w:tc>
          <w:tcPr>
            <w:tcW w:w="568" w:type="dxa"/>
            <w:vMerge/>
          </w:tcPr>
          <w:p w:rsidR="00411A49" w:rsidRDefault="00411A49" w:rsidP="005D5755">
            <w:pPr>
              <w:spacing w:after="0" w:line="240" w:lineRule="auto"/>
              <w:jc w:val="center"/>
              <w:rPr>
                <w:rFonts w:ascii="Times New Roman" w:hAnsi="Times New Roman" w:cs="Times New Roman"/>
                <w:sz w:val="20"/>
                <w:szCs w:val="20"/>
              </w:rPr>
            </w:pPr>
          </w:p>
        </w:tc>
        <w:tc>
          <w:tcPr>
            <w:tcW w:w="2409" w:type="dxa"/>
            <w:vMerge/>
          </w:tcPr>
          <w:p w:rsidR="00411A49" w:rsidRDefault="00411A49" w:rsidP="00356620">
            <w:pPr>
              <w:spacing w:after="0" w:line="240" w:lineRule="auto"/>
              <w:rPr>
                <w:rFonts w:ascii="Times New Roman" w:hAnsi="Times New Roman" w:cs="Times New Roman"/>
                <w:sz w:val="18"/>
                <w:szCs w:val="18"/>
              </w:rPr>
            </w:pPr>
          </w:p>
        </w:tc>
        <w:tc>
          <w:tcPr>
            <w:tcW w:w="2127" w:type="dxa"/>
          </w:tcPr>
          <w:p w:rsidR="00411A49" w:rsidRDefault="00411A49" w:rsidP="00411A49">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2.1.3. В</w:t>
            </w:r>
            <w:r w:rsidRPr="00BC416B">
              <w:rPr>
                <w:rFonts w:ascii="Times New Roman" w:eastAsia="Calibri" w:hAnsi="Times New Roman" w:cs="Times New Roman"/>
                <w:sz w:val="18"/>
                <w:szCs w:val="18"/>
              </w:rPr>
              <w:t>оенный билет солдата, матроса, сержанта, старшины, прапор</w:t>
            </w:r>
            <w:r>
              <w:rPr>
                <w:rFonts w:ascii="Times New Roman" w:eastAsia="Calibri" w:hAnsi="Times New Roman" w:cs="Times New Roman"/>
                <w:sz w:val="18"/>
                <w:szCs w:val="18"/>
              </w:rPr>
              <w:t>щика, мичмана и офицера запаса)</w:t>
            </w:r>
          </w:p>
          <w:p w:rsidR="00411A49" w:rsidRDefault="00411A49" w:rsidP="001F5385">
            <w:pPr>
              <w:spacing w:after="0" w:line="240" w:lineRule="auto"/>
              <w:rPr>
                <w:rFonts w:ascii="Times New Roman" w:eastAsia="Calibri" w:hAnsi="Times New Roman" w:cs="Times New Roman"/>
                <w:sz w:val="18"/>
                <w:szCs w:val="18"/>
              </w:rPr>
            </w:pPr>
          </w:p>
        </w:tc>
        <w:tc>
          <w:tcPr>
            <w:tcW w:w="2268" w:type="dxa"/>
          </w:tcPr>
          <w:p w:rsidR="00401001" w:rsidRDefault="00401001" w:rsidP="006D7BE2">
            <w:pPr>
              <w:pStyle w:val="a5"/>
              <w:numPr>
                <w:ilvl w:val="0"/>
                <w:numId w:val="19"/>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401001" w:rsidRDefault="00401001" w:rsidP="00401001">
            <w:pPr>
              <w:pStyle w:val="a5"/>
              <w:numPr>
                <w:ilvl w:val="0"/>
                <w:numId w:val="19"/>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401001" w:rsidRPr="00231A4A" w:rsidRDefault="00401001" w:rsidP="00401001">
            <w:pPr>
              <w:pStyle w:val="a5"/>
              <w:numPr>
                <w:ilvl w:val="0"/>
                <w:numId w:val="19"/>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411A49" w:rsidRDefault="00411A49" w:rsidP="001F5385">
            <w:pPr>
              <w:spacing w:after="0" w:line="240" w:lineRule="auto"/>
              <w:rPr>
                <w:rFonts w:ascii="Times New Roman" w:eastAsia="Calibri" w:hAnsi="Times New Roman" w:cs="Times New Roman"/>
                <w:sz w:val="18"/>
                <w:szCs w:val="18"/>
              </w:rPr>
            </w:pPr>
          </w:p>
        </w:tc>
        <w:tc>
          <w:tcPr>
            <w:tcW w:w="1134" w:type="dxa"/>
            <w:vMerge/>
          </w:tcPr>
          <w:p w:rsidR="00411A49" w:rsidRDefault="00411A49" w:rsidP="005D5755">
            <w:pPr>
              <w:spacing w:after="0" w:line="240" w:lineRule="auto"/>
              <w:jc w:val="center"/>
              <w:rPr>
                <w:rFonts w:ascii="Times New Roman" w:eastAsia="Calibri" w:hAnsi="Times New Roman" w:cs="Times New Roman"/>
                <w:sz w:val="18"/>
                <w:szCs w:val="18"/>
              </w:rPr>
            </w:pPr>
          </w:p>
        </w:tc>
        <w:tc>
          <w:tcPr>
            <w:tcW w:w="1559" w:type="dxa"/>
            <w:vMerge/>
          </w:tcPr>
          <w:p w:rsidR="00411A49" w:rsidRPr="00BC416B" w:rsidRDefault="00411A49" w:rsidP="003E3B75">
            <w:pPr>
              <w:spacing w:after="0" w:line="240" w:lineRule="auto"/>
              <w:ind w:right="-108"/>
              <w:rPr>
                <w:rFonts w:ascii="Times New Roman" w:eastAsia="Calibri" w:hAnsi="Times New Roman" w:cs="Times New Roman"/>
                <w:sz w:val="18"/>
                <w:szCs w:val="18"/>
              </w:rPr>
            </w:pPr>
          </w:p>
        </w:tc>
        <w:tc>
          <w:tcPr>
            <w:tcW w:w="1417" w:type="dxa"/>
            <w:gridSpan w:val="2"/>
            <w:vMerge/>
          </w:tcPr>
          <w:p w:rsidR="00411A49" w:rsidRPr="00135582" w:rsidRDefault="00411A49" w:rsidP="003D2A2F">
            <w:pPr>
              <w:spacing w:after="0" w:line="240" w:lineRule="auto"/>
              <w:rPr>
                <w:rFonts w:ascii="Times New Roman" w:eastAsia="Calibri" w:hAnsi="Times New Roman" w:cs="Times New Roman"/>
                <w:sz w:val="18"/>
                <w:szCs w:val="18"/>
              </w:rPr>
            </w:pPr>
          </w:p>
        </w:tc>
        <w:tc>
          <w:tcPr>
            <w:tcW w:w="4536" w:type="dxa"/>
            <w:vMerge/>
          </w:tcPr>
          <w:p w:rsidR="00411A49" w:rsidRPr="00135582" w:rsidRDefault="00411A49" w:rsidP="003D2A2F">
            <w:pPr>
              <w:spacing w:after="0" w:line="240" w:lineRule="auto"/>
              <w:rPr>
                <w:rFonts w:ascii="Times New Roman" w:eastAsia="Calibri" w:hAnsi="Times New Roman" w:cs="Times New Roman"/>
                <w:sz w:val="18"/>
                <w:szCs w:val="18"/>
              </w:rPr>
            </w:pPr>
          </w:p>
        </w:tc>
      </w:tr>
      <w:tr w:rsidR="00411A49" w:rsidRPr="005D5755" w:rsidTr="003D2A2F">
        <w:trPr>
          <w:trHeight w:val="931"/>
        </w:trPr>
        <w:tc>
          <w:tcPr>
            <w:tcW w:w="568" w:type="dxa"/>
            <w:vMerge/>
          </w:tcPr>
          <w:p w:rsidR="00411A49" w:rsidRDefault="00411A49" w:rsidP="005D5755">
            <w:pPr>
              <w:spacing w:after="0" w:line="240" w:lineRule="auto"/>
              <w:jc w:val="center"/>
              <w:rPr>
                <w:rFonts w:ascii="Times New Roman" w:hAnsi="Times New Roman" w:cs="Times New Roman"/>
                <w:sz w:val="20"/>
                <w:szCs w:val="20"/>
              </w:rPr>
            </w:pPr>
          </w:p>
        </w:tc>
        <w:tc>
          <w:tcPr>
            <w:tcW w:w="2409" w:type="dxa"/>
            <w:vMerge/>
          </w:tcPr>
          <w:p w:rsidR="00411A49" w:rsidRDefault="00411A49" w:rsidP="00356620">
            <w:pPr>
              <w:spacing w:after="0" w:line="240" w:lineRule="auto"/>
              <w:rPr>
                <w:rFonts w:ascii="Times New Roman" w:hAnsi="Times New Roman" w:cs="Times New Roman"/>
                <w:sz w:val="18"/>
                <w:szCs w:val="18"/>
              </w:rPr>
            </w:pPr>
          </w:p>
        </w:tc>
        <w:tc>
          <w:tcPr>
            <w:tcW w:w="2127" w:type="dxa"/>
          </w:tcPr>
          <w:p w:rsidR="00411A49" w:rsidRDefault="00411A49" w:rsidP="00411A49">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2.1.4. В</w:t>
            </w:r>
            <w:r w:rsidRPr="00BC416B">
              <w:rPr>
                <w:rFonts w:ascii="Times New Roman" w:eastAsia="Calibri" w:hAnsi="Times New Roman" w:cs="Times New Roman"/>
                <w:sz w:val="18"/>
                <w:szCs w:val="18"/>
              </w:rPr>
              <w:t>ременное удостоверение личн</w:t>
            </w:r>
            <w:r>
              <w:rPr>
                <w:rFonts w:ascii="Times New Roman" w:eastAsia="Calibri" w:hAnsi="Times New Roman" w:cs="Times New Roman"/>
                <w:sz w:val="18"/>
                <w:szCs w:val="18"/>
              </w:rPr>
              <w:t>ости гражданина РФ (форма № 2П)</w:t>
            </w:r>
          </w:p>
          <w:p w:rsidR="00411A49" w:rsidRDefault="00411A49" w:rsidP="001F5385">
            <w:pPr>
              <w:spacing w:after="0" w:line="240" w:lineRule="auto"/>
              <w:rPr>
                <w:rFonts w:ascii="Times New Roman" w:eastAsia="Calibri" w:hAnsi="Times New Roman" w:cs="Times New Roman"/>
                <w:sz w:val="18"/>
                <w:szCs w:val="18"/>
              </w:rPr>
            </w:pPr>
          </w:p>
        </w:tc>
        <w:tc>
          <w:tcPr>
            <w:tcW w:w="2268" w:type="dxa"/>
          </w:tcPr>
          <w:p w:rsidR="006D7BE2" w:rsidRDefault="006D7BE2" w:rsidP="006D7BE2">
            <w:pPr>
              <w:pStyle w:val="a5"/>
              <w:numPr>
                <w:ilvl w:val="0"/>
                <w:numId w:val="20"/>
              </w:numPr>
              <w:spacing w:after="0" w:line="240" w:lineRule="auto"/>
              <w:ind w:left="33" w:firstLine="284"/>
              <w:rPr>
                <w:rFonts w:ascii="Times New Roman" w:eastAsia="Calibri" w:hAnsi="Times New Roman" w:cs="Times New Roman"/>
                <w:sz w:val="18"/>
                <w:szCs w:val="18"/>
              </w:rPr>
            </w:pPr>
            <w:r w:rsidRPr="00222708">
              <w:rPr>
                <w:rFonts w:ascii="Times New Roman" w:eastAsia="Calibri" w:hAnsi="Times New Roman" w:cs="Times New Roman"/>
                <w:sz w:val="18"/>
                <w:szCs w:val="18"/>
              </w:rPr>
              <w:t>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6D7BE2" w:rsidRDefault="006D7BE2" w:rsidP="006D7BE2">
            <w:pPr>
              <w:pStyle w:val="a5"/>
              <w:numPr>
                <w:ilvl w:val="0"/>
                <w:numId w:val="20"/>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6D7BE2" w:rsidRPr="00231A4A" w:rsidRDefault="006D7BE2" w:rsidP="006D7BE2">
            <w:pPr>
              <w:pStyle w:val="a5"/>
              <w:numPr>
                <w:ilvl w:val="0"/>
                <w:numId w:val="20"/>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411A49" w:rsidRDefault="00411A49" w:rsidP="001F5385">
            <w:pPr>
              <w:spacing w:after="0" w:line="240" w:lineRule="auto"/>
              <w:rPr>
                <w:rFonts w:ascii="Times New Roman" w:eastAsia="Calibri" w:hAnsi="Times New Roman" w:cs="Times New Roman"/>
                <w:sz w:val="18"/>
                <w:szCs w:val="18"/>
              </w:rPr>
            </w:pPr>
          </w:p>
        </w:tc>
        <w:tc>
          <w:tcPr>
            <w:tcW w:w="1134" w:type="dxa"/>
            <w:vMerge/>
          </w:tcPr>
          <w:p w:rsidR="00411A49" w:rsidRDefault="00411A49" w:rsidP="005D5755">
            <w:pPr>
              <w:spacing w:after="0" w:line="240" w:lineRule="auto"/>
              <w:jc w:val="center"/>
              <w:rPr>
                <w:rFonts w:ascii="Times New Roman" w:eastAsia="Calibri" w:hAnsi="Times New Roman" w:cs="Times New Roman"/>
                <w:sz w:val="18"/>
                <w:szCs w:val="18"/>
              </w:rPr>
            </w:pPr>
          </w:p>
        </w:tc>
        <w:tc>
          <w:tcPr>
            <w:tcW w:w="1559" w:type="dxa"/>
            <w:vMerge/>
          </w:tcPr>
          <w:p w:rsidR="00411A49" w:rsidRPr="00BC416B" w:rsidRDefault="00411A49" w:rsidP="003E3B75">
            <w:pPr>
              <w:spacing w:after="0" w:line="240" w:lineRule="auto"/>
              <w:ind w:right="-108"/>
              <w:rPr>
                <w:rFonts w:ascii="Times New Roman" w:eastAsia="Calibri" w:hAnsi="Times New Roman" w:cs="Times New Roman"/>
                <w:sz w:val="18"/>
                <w:szCs w:val="18"/>
              </w:rPr>
            </w:pPr>
          </w:p>
        </w:tc>
        <w:tc>
          <w:tcPr>
            <w:tcW w:w="1417" w:type="dxa"/>
            <w:gridSpan w:val="2"/>
            <w:vMerge/>
          </w:tcPr>
          <w:p w:rsidR="00411A49" w:rsidRPr="00135582" w:rsidRDefault="00411A49" w:rsidP="003D2A2F">
            <w:pPr>
              <w:spacing w:after="0" w:line="240" w:lineRule="auto"/>
              <w:rPr>
                <w:rFonts w:ascii="Times New Roman" w:eastAsia="Calibri" w:hAnsi="Times New Roman" w:cs="Times New Roman"/>
                <w:sz w:val="18"/>
                <w:szCs w:val="18"/>
              </w:rPr>
            </w:pPr>
          </w:p>
        </w:tc>
        <w:tc>
          <w:tcPr>
            <w:tcW w:w="4536" w:type="dxa"/>
            <w:vMerge/>
          </w:tcPr>
          <w:p w:rsidR="00411A49" w:rsidRPr="00135582" w:rsidRDefault="00411A49" w:rsidP="003D2A2F">
            <w:pPr>
              <w:spacing w:after="0" w:line="240" w:lineRule="auto"/>
              <w:rPr>
                <w:rFonts w:ascii="Times New Roman" w:eastAsia="Calibri" w:hAnsi="Times New Roman" w:cs="Times New Roman"/>
                <w:sz w:val="18"/>
                <w:szCs w:val="18"/>
              </w:rPr>
            </w:pPr>
          </w:p>
        </w:tc>
      </w:tr>
      <w:tr w:rsidR="00411A49" w:rsidRPr="005D5755" w:rsidTr="003D2A2F">
        <w:trPr>
          <w:trHeight w:val="931"/>
        </w:trPr>
        <w:tc>
          <w:tcPr>
            <w:tcW w:w="568" w:type="dxa"/>
            <w:vMerge/>
          </w:tcPr>
          <w:p w:rsidR="00411A49" w:rsidRDefault="00411A49" w:rsidP="005D5755">
            <w:pPr>
              <w:spacing w:after="0" w:line="240" w:lineRule="auto"/>
              <w:jc w:val="center"/>
              <w:rPr>
                <w:rFonts w:ascii="Times New Roman" w:hAnsi="Times New Roman" w:cs="Times New Roman"/>
                <w:sz w:val="20"/>
                <w:szCs w:val="20"/>
              </w:rPr>
            </w:pPr>
          </w:p>
        </w:tc>
        <w:tc>
          <w:tcPr>
            <w:tcW w:w="2409" w:type="dxa"/>
            <w:vMerge/>
          </w:tcPr>
          <w:p w:rsidR="00411A49" w:rsidRDefault="00411A49" w:rsidP="00356620">
            <w:pPr>
              <w:spacing w:after="0" w:line="240" w:lineRule="auto"/>
              <w:rPr>
                <w:rFonts w:ascii="Times New Roman" w:hAnsi="Times New Roman" w:cs="Times New Roman"/>
                <w:sz w:val="18"/>
                <w:szCs w:val="18"/>
              </w:rPr>
            </w:pPr>
          </w:p>
        </w:tc>
        <w:tc>
          <w:tcPr>
            <w:tcW w:w="2127" w:type="dxa"/>
          </w:tcPr>
          <w:p w:rsidR="00411A49" w:rsidRDefault="00411A49" w:rsidP="00411A49">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2.1.5. П</w:t>
            </w:r>
            <w:r w:rsidRPr="00BC416B">
              <w:rPr>
                <w:rFonts w:ascii="Times New Roman" w:eastAsia="Calibri" w:hAnsi="Times New Roman" w:cs="Times New Roman"/>
                <w:sz w:val="18"/>
                <w:szCs w:val="18"/>
              </w:rPr>
              <w:t>аспорт иностранного граж</w:t>
            </w:r>
            <w:r>
              <w:rPr>
                <w:rFonts w:ascii="Times New Roman" w:eastAsia="Calibri" w:hAnsi="Times New Roman" w:cs="Times New Roman"/>
                <w:sz w:val="18"/>
                <w:szCs w:val="18"/>
              </w:rPr>
              <w:t>данина или лица без гражданства</w:t>
            </w:r>
          </w:p>
          <w:p w:rsidR="00411A49" w:rsidRDefault="00411A49" w:rsidP="001F5385">
            <w:pPr>
              <w:spacing w:after="0" w:line="240" w:lineRule="auto"/>
              <w:rPr>
                <w:rFonts w:ascii="Times New Roman" w:eastAsia="Calibri" w:hAnsi="Times New Roman" w:cs="Times New Roman"/>
                <w:sz w:val="18"/>
                <w:szCs w:val="18"/>
              </w:rPr>
            </w:pPr>
          </w:p>
        </w:tc>
        <w:tc>
          <w:tcPr>
            <w:tcW w:w="2268" w:type="dxa"/>
          </w:tcPr>
          <w:p w:rsidR="005F1224" w:rsidRDefault="006D7BE2" w:rsidP="006D7BE2">
            <w:pPr>
              <w:pStyle w:val="a5"/>
              <w:numPr>
                <w:ilvl w:val="0"/>
                <w:numId w:val="21"/>
              </w:numPr>
              <w:spacing w:after="0" w:line="240" w:lineRule="auto"/>
              <w:ind w:left="33" w:firstLine="284"/>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должен быть </w:t>
            </w:r>
          </w:p>
          <w:p w:rsidR="006D7BE2" w:rsidRDefault="006D7BE2" w:rsidP="005F1224">
            <w:pPr>
              <w:pStyle w:val="a5"/>
              <w:spacing w:after="0" w:line="240" w:lineRule="auto"/>
              <w:ind w:left="33"/>
              <w:rPr>
                <w:rFonts w:ascii="Times New Roman" w:eastAsia="Calibri" w:hAnsi="Times New Roman" w:cs="Times New Roman"/>
                <w:sz w:val="18"/>
                <w:szCs w:val="18"/>
              </w:rPr>
            </w:pPr>
            <w:r w:rsidRPr="00222708">
              <w:rPr>
                <w:rFonts w:ascii="Times New Roman" w:eastAsia="Calibri" w:hAnsi="Times New Roman" w:cs="Times New Roman"/>
                <w:sz w:val="18"/>
                <w:szCs w:val="18"/>
              </w:rPr>
              <w:t>действительным на срок обращ</w:t>
            </w:r>
            <w:r>
              <w:rPr>
                <w:rFonts w:ascii="Times New Roman" w:eastAsia="Calibri" w:hAnsi="Times New Roman" w:cs="Times New Roman"/>
                <w:sz w:val="18"/>
                <w:szCs w:val="18"/>
              </w:rPr>
              <w:t>ения за предоставлением услуги.</w:t>
            </w:r>
          </w:p>
          <w:p w:rsidR="006D7BE2" w:rsidRDefault="006D7BE2" w:rsidP="006D7BE2">
            <w:pPr>
              <w:pStyle w:val="a5"/>
              <w:numPr>
                <w:ilvl w:val="0"/>
                <w:numId w:val="21"/>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w:t>
            </w:r>
            <w:r w:rsidRPr="00222708">
              <w:rPr>
                <w:rFonts w:ascii="Times New Roman" w:eastAsia="Calibri" w:hAnsi="Times New Roman" w:cs="Times New Roman"/>
                <w:sz w:val="18"/>
                <w:szCs w:val="18"/>
              </w:rPr>
              <w:lastRenderedPageBreak/>
              <w:t xml:space="preserve">содержать подчисток, приписок, зачеркнутых слов и других исправлений. </w:t>
            </w:r>
          </w:p>
          <w:p w:rsidR="006D7BE2" w:rsidRPr="00231A4A" w:rsidRDefault="006D7BE2" w:rsidP="006D7BE2">
            <w:pPr>
              <w:pStyle w:val="a5"/>
              <w:numPr>
                <w:ilvl w:val="0"/>
                <w:numId w:val="21"/>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411A49" w:rsidRDefault="00411A49" w:rsidP="001F5385">
            <w:pPr>
              <w:spacing w:after="0" w:line="240" w:lineRule="auto"/>
              <w:rPr>
                <w:rFonts w:ascii="Times New Roman" w:eastAsia="Calibri" w:hAnsi="Times New Roman" w:cs="Times New Roman"/>
                <w:sz w:val="18"/>
                <w:szCs w:val="18"/>
              </w:rPr>
            </w:pPr>
          </w:p>
        </w:tc>
        <w:tc>
          <w:tcPr>
            <w:tcW w:w="1134" w:type="dxa"/>
            <w:vMerge/>
          </w:tcPr>
          <w:p w:rsidR="00411A49" w:rsidRDefault="00411A49" w:rsidP="005D5755">
            <w:pPr>
              <w:spacing w:after="0" w:line="240" w:lineRule="auto"/>
              <w:jc w:val="center"/>
              <w:rPr>
                <w:rFonts w:ascii="Times New Roman" w:eastAsia="Calibri" w:hAnsi="Times New Roman" w:cs="Times New Roman"/>
                <w:sz w:val="18"/>
                <w:szCs w:val="18"/>
              </w:rPr>
            </w:pPr>
          </w:p>
        </w:tc>
        <w:tc>
          <w:tcPr>
            <w:tcW w:w="1559" w:type="dxa"/>
            <w:vMerge/>
          </w:tcPr>
          <w:p w:rsidR="00411A49" w:rsidRPr="00BC416B" w:rsidRDefault="00411A49" w:rsidP="003E3B75">
            <w:pPr>
              <w:spacing w:after="0" w:line="240" w:lineRule="auto"/>
              <w:ind w:right="-108"/>
              <w:rPr>
                <w:rFonts w:ascii="Times New Roman" w:eastAsia="Calibri" w:hAnsi="Times New Roman" w:cs="Times New Roman"/>
                <w:sz w:val="18"/>
                <w:szCs w:val="18"/>
              </w:rPr>
            </w:pPr>
          </w:p>
        </w:tc>
        <w:tc>
          <w:tcPr>
            <w:tcW w:w="1417" w:type="dxa"/>
            <w:gridSpan w:val="2"/>
            <w:vMerge/>
          </w:tcPr>
          <w:p w:rsidR="00411A49" w:rsidRPr="00135582" w:rsidRDefault="00411A49" w:rsidP="003D2A2F">
            <w:pPr>
              <w:spacing w:after="0" w:line="240" w:lineRule="auto"/>
              <w:rPr>
                <w:rFonts w:ascii="Times New Roman" w:eastAsia="Calibri" w:hAnsi="Times New Roman" w:cs="Times New Roman"/>
                <w:sz w:val="18"/>
                <w:szCs w:val="18"/>
              </w:rPr>
            </w:pPr>
          </w:p>
        </w:tc>
        <w:tc>
          <w:tcPr>
            <w:tcW w:w="4536" w:type="dxa"/>
            <w:vMerge/>
          </w:tcPr>
          <w:p w:rsidR="00411A49" w:rsidRPr="00135582" w:rsidRDefault="00411A49" w:rsidP="003D2A2F">
            <w:pPr>
              <w:spacing w:after="0" w:line="240" w:lineRule="auto"/>
              <w:rPr>
                <w:rFonts w:ascii="Times New Roman" w:eastAsia="Calibri" w:hAnsi="Times New Roman" w:cs="Times New Roman"/>
                <w:sz w:val="18"/>
                <w:szCs w:val="18"/>
              </w:rPr>
            </w:pPr>
          </w:p>
        </w:tc>
      </w:tr>
      <w:tr w:rsidR="00411A49" w:rsidRPr="005D5755" w:rsidTr="003D2A2F">
        <w:trPr>
          <w:trHeight w:val="931"/>
        </w:trPr>
        <w:tc>
          <w:tcPr>
            <w:tcW w:w="568" w:type="dxa"/>
            <w:vMerge/>
          </w:tcPr>
          <w:p w:rsidR="00411A49" w:rsidRDefault="00411A49" w:rsidP="005D5755">
            <w:pPr>
              <w:spacing w:after="0" w:line="240" w:lineRule="auto"/>
              <w:jc w:val="center"/>
              <w:rPr>
                <w:rFonts w:ascii="Times New Roman" w:hAnsi="Times New Roman" w:cs="Times New Roman"/>
                <w:sz w:val="20"/>
                <w:szCs w:val="20"/>
              </w:rPr>
            </w:pPr>
          </w:p>
        </w:tc>
        <w:tc>
          <w:tcPr>
            <w:tcW w:w="2409" w:type="dxa"/>
            <w:vMerge/>
          </w:tcPr>
          <w:p w:rsidR="00411A49" w:rsidRDefault="00411A49" w:rsidP="00356620">
            <w:pPr>
              <w:spacing w:after="0" w:line="240" w:lineRule="auto"/>
              <w:rPr>
                <w:rFonts w:ascii="Times New Roman" w:hAnsi="Times New Roman" w:cs="Times New Roman"/>
                <w:sz w:val="18"/>
                <w:szCs w:val="18"/>
              </w:rPr>
            </w:pPr>
          </w:p>
        </w:tc>
        <w:tc>
          <w:tcPr>
            <w:tcW w:w="2127" w:type="dxa"/>
          </w:tcPr>
          <w:p w:rsidR="00411A49" w:rsidRDefault="00411A49" w:rsidP="00411A49">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2.1.6.Вид на жительство</w:t>
            </w:r>
          </w:p>
          <w:p w:rsidR="00411A49" w:rsidRDefault="00411A49" w:rsidP="001F5385">
            <w:pPr>
              <w:spacing w:after="0" w:line="240" w:lineRule="auto"/>
              <w:rPr>
                <w:rFonts w:ascii="Times New Roman" w:eastAsia="Calibri" w:hAnsi="Times New Roman" w:cs="Times New Roman"/>
                <w:sz w:val="18"/>
                <w:szCs w:val="18"/>
              </w:rPr>
            </w:pPr>
          </w:p>
        </w:tc>
        <w:tc>
          <w:tcPr>
            <w:tcW w:w="2268" w:type="dxa"/>
          </w:tcPr>
          <w:p w:rsidR="006D7BE2" w:rsidRDefault="006D7BE2" w:rsidP="006D7BE2">
            <w:pPr>
              <w:pStyle w:val="a5"/>
              <w:numPr>
                <w:ilvl w:val="0"/>
                <w:numId w:val="22"/>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6D7BE2" w:rsidRDefault="006D7BE2" w:rsidP="006D7BE2">
            <w:pPr>
              <w:pStyle w:val="a5"/>
              <w:numPr>
                <w:ilvl w:val="0"/>
                <w:numId w:val="22"/>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6D7BE2" w:rsidRPr="00231A4A" w:rsidRDefault="006D7BE2" w:rsidP="006D7BE2">
            <w:pPr>
              <w:pStyle w:val="a5"/>
              <w:numPr>
                <w:ilvl w:val="0"/>
                <w:numId w:val="22"/>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411A49" w:rsidRDefault="00411A49" w:rsidP="001F5385">
            <w:pPr>
              <w:spacing w:after="0" w:line="240" w:lineRule="auto"/>
              <w:rPr>
                <w:rFonts w:ascii="Times New Roman" w:eastAsia="Calibri" w:hAnsi="Times New Roman" w:cs="Times New Roman"/>
                <w:sz w:val="18"/>
                <w:szCs w:val="18"/>
              </w:rPr>
            </w:pPr>
          </w:p>
        </w:tc>
        <w:tc>
          <w:tcPr>
            <w:tcW w:w="1134" w:type="dxa"/>
            <w:vMerge/>
          </w:tcPr>
          <w:p w:rsidR="00411A49" w:rsidRDefault="00411A49" w:rsidP="005D5755">
            <w:pPr>
              <w:spacing w:after="0" w:line="240" w:lineRule="auto"/>
              <w:jc w:val="center"/>
              <w:rPr>
                <w:rFonts w:ascii="Times New Roman" w:eastAsia="Calibri" w:hAnsi="Times New Roman" w:cs="Times New Roman"/>
                <w:sz w:val="18"/>
                <w:szCs w:val="18"/>
              </w:rPr>
            </w:pPr>
          </w:p>
        </w:tc>
        <w:tc>
          <w:tcPr>
            <w:tcW w:w="1559" w:type="dxa"/>
            <w:vMerge/>
          </w:tcPr>
          <w:p w:rsidR="00411A49" w:rsidRPr="00BC416B" w:rsidRDefault="00411A49" w:rsidP="003E3B75">
            <w:pPr>
              <w:spacing w:after="0" w:line="240" w:lineRule="auto"/>
              <w:ind w:right="-108"/>
              <w:rPr>
                <w:rFonts w:ascii="Times New Roman" w:eastAsia="Calibri" w:hAnsi="Times New Roman" w:cs="Times New Roman"/>
                <w:sz w:val="18"/>
                <w:szCs w:val="18"/>
              </w:rPr>
            </w:pPr>
          </w:p>
        </w:tc>
        <w:tc>
          <w:tcPr>
            <w:tcW w:w="1417" w:type="dxa"/>
            <w:gridSpan w:val="2"/>
            <w:vMerge/>
          </w:tcPr>
          <w:p w:rsidR="00411A49" w:rsidRPr="00135582" w:rsidRDefault="00411A49" w:rsidP="003D2A2F">
            <w:pPr>
              <w:spacing w:after="0" w:line="240" w:lineRule="auto"/>
              <w:rPr>
                <w:rFonts w:ascii="Times New Roman" w:eastAsia="Calibri" w:hAnsi="Times New Roman" w:cs="Times New Roman"/>
                <w:sz w:val="18"/>
                <w:szCs w:val="18"/>
              </w:rPr>
            </w:pPr>
          </w:p>
        </w:tc>
        <w:tc>
          <w:tcPr>
            <w:tcW w:w="4536" w:type="dxa"/>
            <w:vMerge/>
          </w:tcPr>
          <w:p w:rsidR="00411A49" w:rsidRPr="00135582" w:rsidRDefault="00411A49" w:rsidP="003D2A2F">
            <w:pPr>
              <w:spacing w:after="0" w:line="240" w:lineRule="auto"/>
              <w:rPr>
                <w:rFonts w:ascii="Times New Roman" w:eastAsia="Calibri" w:hAnsi="Times New Roman" w:cs="Times New Roman"/>
                <w:sz w:val="18"/>
                <w:szCs w:val="18"/>
              </w:rPr>
            </w:pPr>
          </w:p>
        </w:tc>
      </w:tr>
      <w:tr w:rsidR="00411A49" w:rsidRPr="005D5755" w:rsidTr="003D2A2F">
        <w:trPr>
          <w:trHeight w:val="931"/>
        </w:trPr>
        <w:tc>
          <w:tcPr>
            <w:tcW w:w="568" w:type="dxa"/>
            <w:vMerge/>
          </w:tcPr>
          <w:p w:rsidR="00411A49" w:rsidRDefault="00411A49" w:rsidP="005D5755">
            <w:pPr>
              <w:spacing w:after="0" w:line="240" w:lineRule="auto"/>
              <w:jc w:val="center"/>
              <w:rPr>
                <w:rFonts w:ascii="Times New Roman" w:hAnsi="Times New Roman" w:cs="Times New Roman"/>
                <w:sz w:val="20"/>
                <w:szCs w:val="20"/>
              </w:rPr>
            </w:pPr>
          </w:p>
        </w:tc>
        <w:tc>
          <w:tcPr>
            <w:tcW w:w="2409" w:type="dxa"/>
            <w:vMerge/>
          </w:tcPr>
          <w:p w:rsidR="00411A49" w:rsidRDefault="00411A49" w:rsidP="00356620">
            <w:pPr>
              <w:spacing w:after="0" w:line="240" w:lineRule="auto"/>
              <w:rPr>
                <w:rFonts w:ascii="Times New Roman" w:hAnsi="Times New Roman" w:cs="Times New Roman"/>
                <w:sz w:val="18"/>
                <w:szCs w:val="18"/>
              </w:rPr>
            </w:pPr>
          </w:p>
        </w:tc>
        <w:tc>
          <w:tcPr>
            <w:tcW w:w="2127" w:type="dxa"/>
          </w:tcPr>
          <w:p w:rsidR="00411A49" w:rsidRDefault="00411A49" w:rsidP="00411A49">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2.1.7. Удостоверение беженца</w:t>
            </w:r>
          </w:p>
          <w:p w:rsidR="00411A49" w:rsidRDefault="00411A49" w:rsidP="001F5385">
            <w:pPr>
              <w:spacing w:after="0" w:line="240" w:lineRule="auto"/>
              <w:rPr>
                <w:rFonts w:ascii="Times New Roman" w:eastAsia="Calibri" w:hAnsi="Times New Roman" w:cs="Times New Roman"/>
                <w:sz w:val="18"/>
                <w:szCs w:val="18"/>
              </w:rPr>
            </w:pPr>
          </w:p>
        </w:tc>
        <w:tc>
          <w:tcPr>
            <w:tcW w:w="2268" w:type="dxa"/>
          </w:tcPr>
          <w:p w:rsidR="006D7BE2" w:rsidRDefault="006D7BE2" w:rsidP="006D7BE2">
            <w:pPr>
              <w:pStyle w:val="a5"/>
              <w:numPr>
                <w:ilvl w:val="0"/>
                <w:numId w:val="23"/>
              </w:numPr>
              <w:spacing w:after="0" w:line="240" w:lineRule="auto"/>
              <w:ind w:left="33" w:firstLine="284"/>
              <w:rPr>
                <w:rFonts w:ascii="Times New Roman" w:eastAsia="Calibri" w:hAnsi="Times New Roman" w:cs="Times New Roman"/>
                <w:sz w:val="18"/>
                <w:szCs w:val="18"/>
              </w:rPr>
            </w:pPr>
            <w:r w:rsidRPr="00222708">
              <w:rPr>
                <w:rFonts w:ascii="Times New Roman" w:eastAsia="Calibri" w:hAnsi="Times New Roman" w:cs="Times New Roman"/>
                <w:sz w:val="18"/>
                <w:szCs w:val="18"/>
              </w:rPr>
              <w:t>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6D7BE2" w:rsidRDefault="006D7BE2" w:rsidP="006D7BE2">
            <w:pPr>
              <w:pStyle w:val="a5"/>
              <w:numPr>
                <w:ilvl w:val="0"/>
                <w:numId w:val="23"/>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6D7BE2" w:rsidRPr="00231A4A" w:rsidRDefault="006D7BE2" w:rsidP="006D7BE2">
            <w:pPr>
              <w:pStyle w:val="a5"/>
              <w:numPr>
                <w:ilvl w:val="0"/>
                <w:numId w:val="23"/>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411A49" w:rsidRDefault="00411A49" w:rsidP="001F5385">
            <w:pPr>
              <w:spacing w:after="0" w:line="240" w:lineRule="auto"/>
              <w:rPr>
                <w:rFonts w:ascii="Times New Roman" w:eastAsia="Calibri" w:hAnsi="Times New Roman" w:cs="Times New Roman"/>
                <w:sz w:val="18"/>
                <w:szCs w:val="18"/>
              </w:rPr>
            </w:pPr>
          </w:p>
        </w:tc>
        <w:tc>
          <w:tcPr>
            <w:tcW w:w="1134" w:type="dxa"/>
            <w:vMerge/>
          </w:tcPr>
          <w:p w:rsidR="00411A49" w:rsidRDefault="00411A49" w:rsidP="005D5755">
            <w:pPr>
              <w:spacing w:after="0" w:line="240" w:lineRule="auto"/>
              <w:jc w:val="center"/>
              <w:rPr>
                <w:rFonts w:ascii="Times New Roman" w:eastAsia="Calibri" w:hAnsi="Times New Roman" w:cs="Times New Roman"/>
                <w:sz w:val="18"/>
                <w:szCs w:val="18"/>
              </w:rPr>
            </w:pPr>
          </w:p>
        </w:tc>
        <w:tc>
          <w:tcPr>
            <w:tcW w:w="1559" w:type="dxa"/>
            <w:vMerge/>
          </w:tcPr>
          <w:p w:rsidR="00411A49" w:rsidRPr="00BC416B" w:rsidRDefault="00411A49" w:rsidP="003E3B75">
            <w:pPr>
              <w:spacing w:after="0" w:line="240" w:lineRule="auto"/>
              <w:ind w:right="-108"/>
              <w:rPr>
                <w:rFonts w:ascii="Times New Roman" w:eastAsia="Calibri" w:hAnsi="Times New Roman" w:cs="Times New Roman"/>
                <w:sz w:val="18"/>
                <w:szCs w:val="18"/>
              </w:rPr>
            </w:pPr>
          </w:p>
        </w:tc>
        <w:tc>
          <w:tcPr>
            <w:tcW w:w="1417" w:type="dxa"/>
            <w:gridSpan w:val="2"/>
            <w:vMerge/>
          </w:tcPr>
          <w:p w:rsidR="00411A49" w:rsidRPr="00135582" w:rsidRDefault="00411A49" w:rsidP="003D2A2F">
            <w:pPr>
              <w:spacing w:after="0" w:line="240" w:lineRule="auto"/>
              <w:rPr>
                <w:rFonts w:ascii="Times New Roman" w:eastAsia="Calibri" w:hAnsi="Times New Roman" w:cs="Times New Roman"/>
                <w:sz w:val="18"/>
                <w:szCs w:val="18"/>
              </w:rPr>
            </w:pPr>
          </w:p>
        </w:tc>
        <w:tc>
          <w:tcPr>
            <w:tcW w:w="4536" w:type="dxa"/>
            <w:vMerge/>
          </w:tcPr>
          <w:p w:rsidR="00411A49" w:rsidRPr="00135582" w:rsidRDefault="00411A49" w:rsidP="003D2A2F">
            <w:pPr>
              <w:spacing w:after="0" w:line="240" w:lineRule="auto"/>
              <w:rPr>
                <w:rFonts w:ascii="Times New Roman" w:eastAsia="Calibri" w:hAnsi="Times New Roman" w:cs="Times New Roman"/>
                <w:sz w:val="18"/>
                <w:szCs w:val="18"/>
              </w:rPr>
            </w:pPr>
          </w:p>
        </w:tc>
      </w:tr>
      <w:tr w:rsidR="00411A49" w:rsidRPr="005D5755" w:rsidTr="003D2A2F">
        <w:trPr>
          <w:trHeight w:val="931"/>
        </w:trPr>
        <w:tc>
          <w:tcPr>
            <w:tcW w:w="568" w:type="dxa"/>
            <w:vMerge/>
          </w:tcPr>
          <w:p w:rsidR="00411A49" w:rsidRDefault="00411A49" w:rsidP="005D5755">
            <w:pPr>
              <w:spacing w:after="0" w:line="240" w:lineRule="auto"/>
              <w:jc w:val="center"/>
              <w:rPr>
                <w:rFonts w:ascii="Times New Roman" w:hAnsi="Times New Roman" w:cs="Times New Roman"/>
                <w:sz w:val="20"/>
                <w:szCs w:val="20"/>
              </w:rPr>
            </w:pPr>
          </w:p>
        </w:tc>
        <w:tc>
          <w:tcPr>
            <w:tcW w:w="2409" w:type="dxa"/>
            <w:vMerge/>
          </w:tcPr>
          <w:p w:rsidR="00411A49" w:rsidRDefault="00411A49" w:rsidP="00356620">
            <w:pPr>
              <w:spacing w:after="0" w:line="240" w:lineRule="auto"/>
              <w:rPr>
                <w:rFonts w:ascii="Times New Roman" w:hAnsi="Times New Roman" w:cs="Times New Roman"/>
                <w:sz w:val="18"/>
                <w:szCs w:val="18"/>
              </w:rPr>
            </w:pPr>
          </w:p>
        </w:tc>
        <w:tc>
          <w:tcPr>
            <w:tcW w:w="2127" w:type="dxa"/>
          </w:tcPr>
          <w:p w:rsidR="00411A49" w:rsidRDefault="00411A49" w:rsidP="00411A49">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2.1.8. С</w:t>
            </w:r>
            <w:r w:rsidRPr="00BC416B">
              <w:rPr>
                <w:rFonts w:ascii="Times New Roman" w:eastAsia="Calibri" w:hAnsi="Times New Roman" w:cs="Times New Roman"/>
                <w:sz w:val="18"/>
                <w:szCs w:val="18"/>
              </w:rPr>
              <w:t>видетельство о рассмотрении ходатайства о признании беженц</w:t>
            </w:r>
            <w:r>
              <w:rPr>
                <w:rFonts w:ascii="Times New Roman" w:eastAsia="Calibri" w:hAnsi="Times New Roman" w:cs="Times New Roman"/>
                <w:sz w:val="18"/>
                <w:szCs w:val="18"/>
              </w:rPr>
              <w:t>ем на территории РФ по существу</w:t>
            </w:r>
          </w:p>
          <w:p w:rsidR="00411A49" w:rsidRDefault="00411A49" w:rsidP="001F5385">
            <w:pPr>
              <w:spacing w:after="0" w:line="240" w:lineRule="auto"/>
              <w:rPr>
                <w:rFonts w:ascii="Times New Roman" w:eastAsia="Calibri" w:hAnsi="Times New Roman" w:cs="Times New Roman"/>
                <w:sz w:val="18"/>
                <w:szCs w:val="18"/>
              </w:rPr>
            </w:pPr>
          </w:p>
        </w:tc>
        <w:tc>
          <w:tcPr>
            <w:tcW w:w="2268" w:type="dxa"/>
          </w:tcPr>
          <w:p w:rsidR="006D7BE2" w:rsidRDefault="006D7BE2" w:rsidP="006D7BE2">
            <w:pPr>
              <w:pStyle w:val="a5"/>
              <w:numPr>
                <w:ilvl w:val="0"/>
                <w:numId w:val="24"/>
              </w:numPr>
              <w:spacing w:after="0" w:line="240" w:lineRule="auto"/>
              <w:ind w:left="33" w:firstLine="284"/>
              <w:rPr>
                <w:rFonts w:ascii="Times New Roman" w:eastAsia="Calibri" w:hAnsi="Times New Roman" w:cs="Times New Roman"/>
                <w:sz w:val="18"/>
                <w:szCs w:val="18"/>
              </w:rPr>
            </w:pPr>
            <w:r w:rsidRPr="00222708">
              <w:rPr>
                <w:rFonts w:ascii="Times New Roman" w:eastAsia="Calibri" w:hAnsi="Times New Roman" w:cs="Times New Roman"/>
                <w:sz w:val="18"/>
                <w:szCs w:val="18"/>
              </w:rPr>
              <w:t>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6D7BE2" w:rsidRDefault="006D7BE2" w:rsidP="006D7BE2">
            <w:pPr>
              <w:pStyle w:val="a5"/>
              <w:numPr>
                <w:ilvl w:val="0"/>
                <w:numId w:val="24"/>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6D7BE2" w:rsidRPr="00231A4A" w:rsidRDefault="006D7BE2" w:rsidP="006D7BE2">
            <w:pPr>
              <w:pStyle w:val="a5"/>
              <w:numPr>
                <w:ilvl w:val="0"/>
                <w:numId w:val="24"/>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иметь повреждений, наличие </w:t>
            </w:r>
            <w:r w:rsidRPr="00222708">
              <w:rPr>
                <w:rFonts w:ascii="Times New Roman" w:eastAsia="Calibri" w:hAnsi="Times New Roman" w:cs="Times New Roman"/>
                <w:sz w:val="18"/>
                <w:szCs w:val="18"/>
              </w:rPr>
              <w:lastRenderedPageBreak/>
              <w:t>которых не позволяет однозначно истолковать их содержание.</w:t>
            </w:r>
          </w:p>
          <w:p w:rsidR="00411A49" w:rsidRDefault="00411A49" w:rsidP="001F5385">
            <w:pPr>
              <w:spacing w:after="0" w:line="240" w:lineRule="auto"/>
              <w:rPr>
                <w:rFonts w:ascii="Times New Roman" w:eastAsia="Calibri" w:hAnsi="Times New Roman" w:cs="Times New Roman"/>
                <w:sz w:val="18"/>
                <w:szCs w:val="18"/>
              </w:rPr>
            </w:pPr>
          </w:p>
        </w:tc>
        <w:tc>
          <w:tcPr>
            <w:tcW w:w="1134" w:type="dxa"/>
            <w:vMerge/>
          </w:tcPr>
          <w:p w:rsidR="00411A49" w:rsidRDefault="00411A49" w:rsidP="005D5755">
            <w:pPr>
              <w:spacing w:after="0" w:line="240" w:lineRule="auto"/>
              <w:jc w:val="center"/>
              <w:rPr>
                <w:rFonts w:ascii="Times New Roman" w:eastAsia="Calibri" w:hAnsi="Times New Roman" w:cs="Times New Roman"/>
                <w:sz w:val="18"/>
                <w:szCs w:val="18"/>
              </w:rPr>
            </w:pPr>
          </w:p>
        </w:tc>
        <w:tc>
          <w:tcPr>
            <w:tcW w:w="1559" w:type="dxa"/>
            <w:vMerge/>
          </w:tcPr>
          <w:p w:rsidR="00411A49" w:rsidRPr="00BC416B" w:rsidRDefault="00411A49" w:rsidP="003E3B75">
            <w:pPr>
              <w:spacing w:after="0" w:line="240" w:lineRule="auto"/>
              <w:ind w:right="-108"/>
              <w:rPr>
                <w:rFonts w:ascii="Times New Roman" w:eastAsia="Calibri" w:hAnsi="Times New Roman" w:cs="Times New Roman"/>
                <w:sz w:val="18"/>
                <w:szCs w:val="18"/>
              </w:rPr>
            </w:pPr>
          </w:p>
        </w:tc>
        <w:tc>
          <w:tcPr>
            <w:tcW w:w="1417" w:type="dxa"/>
            <w:gridSpan w:val="2"/>
            <w:vMerge/>
          </w:tcPr>
          <w:p w:rsidR="00411A49" w:rsidRPr="00135582" w:rsidRDefault="00411A49" w:rsidP="003D2A2F">
            <w:pPr>
              <w:spacing w:after="0" w:line="240" w:lineRule="auto"/>
              <w:rPr>
                <w:rFonts w:ascii="Times New Roman" w:eastAsia="Calibri" w:hAnsi="Times New Roman" w:cs="Times New Roman"/>
                <w:sz w:val="18"/>
                <w:szCs w:val="18"/>
              </w:rPr>
            </w:pPr>
          </w:p>
        </w:tc>
        <w:tc>
          <w:tcPr>
            <w:tcW w:w="4536" w:type="dxa"/>
            <w:vMerge/>
          </w:tcPr>
          <w:p w:rsidR="00411A49" w:rsidRPr="00135582" w:rsidRDefault="00411A49" w:rsidP="003D2A2F">
            <w:pPr>
              <w:spacing w:after="0" w:line="240" w:lineRule="auto"/>
              <w:rPr>
                <w:rFonts w:ascii="Times New Roman" w:eastAsia="Calibri" w:hAnsi="Times New Roman" w:cs="Times New Roman"/>
                <w:sz w:val="18"/>
                <w:szCs w:val="18"/>
              </w:rPr>
            </w:pPr>
          </w:p>
        </w:tc>
      </w:tr>
      <w:tr w:rsidR="00411A49" w:rsidRPr="005D5755" w:rsidTr="003D2A2F">
        <w:trPr>
          <w:trHeight w:val="931"/>
        </w:trPr>
        <w:tc>
          <w:tcPr>
            <w:tcW w:w="568" w:type="dxa"/>
            <w:vMerge/>
          </w:tcPr>
          <w:p w:rsidR="00411A49" w:rsidRDefault="00411A49" w:rsidP="005D5755">
            <w:pPr>
              <w:spacing w:after="0" w:line="240" w:lineRule="auto"/>
              <w:jc w:val="center"/>
              <w:rPr>
                <w:rFonts w:ascii="Times New Roman" w:hAnsi="Times New Roman" w:cs="Times New Roman"/>
                <w:sz w:val="20"/>
                <w:szCs w:val="20"/>
              </w:rPr>
            </w:pPr>
          </w:p>
        </w:tc>
        <w:tc>
          <w:tcPr>
            <w:tcW w:w="2409" w:type="dxa"/>
            <w:vMerge/>
          </w:tcPr>
          <w:p w:rsidR="00411A49" w:rsidRDefault="00411A49" w:rsidP="00356620">
            <w:pPr>
              <w:spacing w:after="0" w:line="240" w:lineRule="auto"/>
              <w:rPr>
                <w:rFonts w:ascii="Times New Roman" w:hAnsi="Times New Roman" w:cs="Times New Roman"/>
                <w:sz w:val="18"/>
                <w:szCs w:val="18"/>
              </w:rPr>
            </w:pPr>
          </w:p>
        </w:tc>
        <w:tc>
          <w:tcPr>
            <w:tcW w:w="2127" w:type="dxa"/>
          </w:tcPr>
          <w:p w:rsidR="00411A49" w:rsidRDefault="00411A49" w:rsidP="00411A49">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2.1.9. Р</w:t>
            </w:r>
            <w:r w:rsidRPr="00BC416B">
              <w:rPr>
                <w:rFonts w:ascii="Times New Roman" w:eastAsia="Calibri" w:hAnsi="Times New Roman" w:cs="Times New Roman"/>
                <w:sz w:val="18"/>
                <w:szCs w:val="18"/>
              </w:rPr>
              <w:t>азрешен</w:t>
            </w:r>
            <w:r>
              <w:rPr>
                <w:rFonts w:ascii="Times New Roman" w:eastAsia="Calibri" w:hAnsi="Times New Roman" w:cs="Times New Roman"/>
                <w:sz w:val="18"/>
                <w:szCs w:val="18"/>
              </w:rPr>
              <w:t>ие на временное проживание в РФ</w:t>
            </w:r>
          </w:p>
          <w:p w:rsidR="00411A49" w:rsidRDefault="00411A49" w:rsidP="001F5385">
            <w:pPr>
              <w:spacing w:after="0" w:line="240" w:lineRule="auto"/>
              <w:rPr>
                <w:rFonts w:ascii="Times New Roman" w:eastAsia="Calibri" w:hAnsi="Times New Roman" w:cs="Times New Roman"/>
                <w:sz w:val="18"/>
                <w:szCs w:val="18"/>
              </w:rPr>
            </w:pPr>
          </w:p>
        </w:tc>
        <w:tc>
          <w:tcPr>
            <w:tcW w:w="2268" w:type="dxa"/>
          </w:tcPr>
          <w:p w:rsidR="006D7BE2" w:rsidRDefault="006D7BE2" w:rsidP="006D7BE2">
            <w:pPr>
              <w:pStyle w:val="a5"/>
              <w:numPr>
                <w:ilvl w:val="0"/>
                <w:numId w:val="25"/>
              </w:numPr>
              <w:spacing w:after="0" w:line="240" w:lineRule="auto"/>
              <w:ind w:left="33" w:firstLine="284"/>
              <w:rPr>
                <w:rFonts w:ascii="Times New Roman" w:eastAsia="Calibri" w:hAnsi="Times New Roman" w:cs="Times New Roman"/>
                <w:sz w:val="18"/>
                <w:szCs w:val="18"/>
              </w:rPr>
            </w:pPr>
            <w:r w:rsidRPr="00222708">
              <w:rPr>
                <w:rFonts w:ascii="Times New Roman" w:eastAsia="Calibri" w:hAnsi="Times New Roman" w:cs="Times New Roman"/>
                <w:sz w:val="18"/>
                <w:szCs w:val="18"/>
              </w:rPr>
              <w:t>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6D7BE2" w:rsidRDefault="006D7BE2" w:rsidP="006D7BE2">
            <w:pPr>
              <w:pStyle w:val="a5"/>
              <w:numPr>
                <w:ilvl w:val="0"/>
                <w:numId w:val="25"/>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6D7BE2" w:rsidRPr="00231A4A" w:rsidRDefault="006D7BE2" w:rsidP="006D7BE2">
            <w:pPr>
              <w:pStyle w:val="a5"/>
              <w:numPr>
                <w:ilvl w:val="0"/>
                <w:numId w:val="25"/>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411A49" w:rsidRDefault="00411A49" w:rsidP="001F5385">
            <w:pPr>
              <w:spacing w:after="0" w:line="240" w:lineRule="auto"/>
              <w:rPr>
                <w:rFonts w:ascii="Times New Roman" w:eastAsia="Calibri" w:hAnsi="Times New Roman" w:cs="Times New Roman"/>
                <w:sz w:val="18"/>
                <w:szCs w:val="18"/>
              </w:rPr>
            </w:pPr>
          </w:p>
        </w:tc>
        <w:tc>
          <w:tcPr>
            <w:tcW w:w="1134" w:type="dxa"/>
            <w:vMerge/>
          </w:tcPr>
          <w:p w:rsidR="00411A49" w:rsidRDefault="00411A49" w:rsidP="005D5755">
            <w:pPr>
              <w:spacing w:after="0" w:line="240" w:lineRule="auto"/>
              <w:jc w:val="center"/>
              <w:rPr>
                <w:rFonts w:ascii="Times New Roman" w:eastAsia="Calibri" w:hAnsi="Times New Roman" w:cs="Times New Roman"/>
                <w:sz w:val="18"/>
                <w:szCs w:val="18"/>
              </w:rPr>
            </w:pPr>
          </w:p>
        </w:tc>
        <w:tc>
          <w:tcPr>
            <w:tcW w:w="1559" w:type="dxa"/>
            <w:vMerge/>
          </w:tcPr>
          <w:p w:rsidR="00411A49" w:rsidRPr="00BC416B" w:rsidRDefault="00411A49" w:rsidP="003E3B75">
            <w:pPr>
              <w:spacing w:after="0" w:line="240" w:lineRule="auto"/>
              <w:ind w:right="-108"/>
              <w:rPr>
                <w:rFonts w:ascii="Times New Roman" w:eastAsia="Calibri" w:hAnsi="Times New Roman" w:cs="Times New Roman"/>
                <w:sz w:val="18"/>
                <w:szCs w:val="18"/>
              </w:rPr>
            </w:pPr>
          </w:p>
        </w:tc>
        <w:tc>
          <w:tcPr>
            <w:tcW w:w="1417" w:type="dxa"/>
            <w:gridSpan w:val="2"/>
            <w:vMerge/>
          </w:tcPr>
          <w:p w:rsidR="00411A49" w:rsidRPr="00135582" w:rsidRDefault="00411A49" w:rsidP="003D2A2F">
            <w:pPr>
              <w:spacing w:after="0" w:line="240" w:lineRule="auto"/>
              <w:rPr>
                <w:rFonts w:ascii="Times New Roman" w:eastAsia="Calibri" w:hAnsi="Times New Roman" w:cs="Times New Roman"/>
                <w:sz w:val="18"/>
                <w:szCs w:val="18"/>
              </w:rPr>
            </w:pPr>
          </w:p>
        </w:tc>
        <w:tc>
          <w:tcPr>
            <w:tcW w:w="4536" w:type="dxa"/>
            <w:vMerge/>
          </w:tcPr>
          <w:p w:rsidR="00411A49" w:rsidRPr="00135582" w:rsidRDefault="00411A49" w:rsidP="003D2A2F">
            <w:pPr>
              <w:spacing w:after="0" w:line="240" w:lineRule="auto"/>
              <w:rPr>
                <w:rFonts w:ascii="Times New Roman" w:eastAsia="Calibri" w:hAnsi="Times New Roman" w:cs="Times New Roman"/>
                <w:sz w:val="18"/>
                <w:szCs w:val="18"/>
              </w:rPr>
            </w:pPr>
          </w:p>
        </w:tc>
      </w:tr>
      <w:tr w:rsidR="00411A49" w:rsidRPr="005D5755" w:rsidTr="003D2A2F">
        <w:trPr>
          <w:trHeight w:val="931"/>
        </w:trPr>
        <w:tc>
          <w:tcPr>
            <w:tcW w:w="568" w:type="dxa"/>
            <w:vMerge/>
          </w:tcPr>
          <w:p w:rsidR="00411A49" w:rsidRDefault="00411A49" w:rsidP="005D5755">
            <w:pPr>
              <w:spacing w:after="0" w:line="240" w:lineRule="auto"/>
              <w:jc w:val="center"/>
              <w:rPr>
                <w:rFonts w:ascii="Times New Roman" w:hAnsi="Times New Roman" w:cs="Times New Roman"/>
                <w:sz w:val="20"/>
                <w:szCs w:val="20"/>
              </w:rPr>
            </w:pPr>
          </w:p>
        </w:tc>
        <w:tc>
          <w:tcPr>
            <w:tcW w:w="2409" w:type="dxa"/>
            <w:vMerge/>
          </w:tcPr>
          <w:p w:rsidR="00411A49" w:rsidRDefault="00411A49" w:rsidP="00356620">
            <w:pPr>
              <w:spacing w:after="0" w:line="240" w:lineRule="auto"/>
              <w:rPr>
                <w:rFonts w:ascii="Times New Roman" w:hAnsi="Times New Roman" w:cs="Times New Roman"/>
                <w:sz w:val="18"/>
                <w:szCs w:val="18"/>
              </w:rPr>
            </w:pPr>
          </w:p>
        </w:tc>
        <w:tc>
          <w:tcPr>
            <w:tcW w:w="2127" w:type="dxa"/>
          </w:tcPr>
          <w:p w:rsidR="00411A49" w:rsidRDefault="00411A49" w:rsidP="001F538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2.1.10. С</w:t>
            </w:r>
            <w:r w:rsidRPr="00BC416B">
              <w:rPr>
                <w:rFonts w:ascii="Times New Roman" w:eastAsia="Calibri" w:hAnsi="Times New Roman" w:cs="Times New Roman"/>
                <w:sz w:val="18"/>
                <w:szCs w:val="18"/>
              </w:rPr>
              <w:t>видетельство о предоставлении врем</w:t>
            </w:r>
            <w:r w:rsidR="009A36DF">
              <w:rPr>
                <w:rFonts w:ascii="Times New Roman" w:eastAsia="Calibri" w:hAnsi="Times New Roman" w:cs="Times New Roman"/>
                <w:sz w:val="18"/>
                <w:szCs w:val="18"/>
              </w:rPr>
              <w:t>енного убежища на территории РФ</w:t>
            </w:r>
          </w:p>
        </w:tc>
        <w:tc>
          <w:tcPr>
            <w:tcW w:w="2268" w:type="dxa"/>
          </w:tcPr>
          <w:p w:rsidR="00F03163" w:rsidRDefault="00F03163" w:rsidP="00F03163">
            <w:pPr>
              <w:pStyle w:val="a5"/>
              <w:numPr>
                <w:ilvl w:val="0"/>
                <w:numId w:val="26"/>
              </w:numPr>
              <w:spacing w:after="0" w:line="240" w:lineRule="auto"/>
              <w:ind w:left="33" w:firstLine="284"/>
              <w:rPr>
                <w:rFonts w:ascii="Times New Roman" w:eastAsia="Calibri" w:hAnsi="Times New Roman" w:cs="Times New Roman"/>
                <w:sz w:val="18"/>
                <w:szCs w:val="18"/>
              </w:rPr>
            </w:pPr>
            <w:r w:rsidRPr="00222708">
              <w:rPr>
                <w:rFonts w:ascii="Times New Roman" w:eastAsia="Calibri" w:hAnsi="Times New Roman" w:cs="Times New Roman"/>
                <w:sz w:val="18"/>
                <w:szCs w:val="18"/>
              </w:rPr>
              <w:t>должен быть действительным на срок обращ</w:t>
            </w:r>
            <w:r>
              <w:rPr>
                <w:rFonts w:ascii="Times New Roman" w:eastAsia="Calibri" w:hAnsi="Times New Roman" w:cs="Times New Roman"/>
                <w:sz w:val="18"/>
                <w:szCs w:val="18"/>
              </w:rPr>
              <w:t>ения за предоставлением услуги.</w:t>
            </w:r>
          </w:p>
          <w:p w:rsidR="00F03163" w:rsidRDefault="00F03163" w:rsidP="00F03163">
            <w:pPr>
              <w:pStyle w:val="a5"/>
              <w:numPr>
                <w:ilvl w:val="0"/>
                <w:numId w:val="26"/>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 xml:space="preserve">Не должен содержать подчисток, приписок, зачеркнутых слов и других исправлений. </w:t>
            </w:r>
          </w:p>
          <w:p w:rsidR="00F03163" w:rsidRPr="00231A4A" w:rsidRDefault="00F03163" w:rsidP="00F03163">
            <w:pPr>
              <w:pStyle w:val="a5"/>
              <w:numPr>
                <w:ilvl w:val="0"/>
                <w:numId w:val="26"/>
              </w:numPr>
              <w:spacing w:after="0" w:line="240" w:lineRule="auto"/>
              <w:ind w:left="33" w:firstLine="327"/>
              <w:rPr>
                <w:rFonts w:ascii="Times New Roman" w:eastAsia="Calibri" w:hAnsi="Times New Roman" w:cs="Times New Roman"/>
                <w:sz w:val="18"/>
                <w:szCs w:val="18"/>
              </w:rPr>
            </w:pPr>
            <w:r w:rsidRPr="0022270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411A49" w:rsidRDefault="00411A49" w:rsidP="001F5385">
            <w:pPr>
              <w:spacing w:after="0" w:line="240" w:lineRule="auto"/>
              <w:rPr>
                <w:rFonts w:ascii="Times New Roman" w:eastAsia="Calibri" w:hAnsi="Times New Roman" w:cs="Times New Roman"/>
                <w:sz w:val="18"/>
                <w:szCs w:val="18"/>
              </w:rPr>
            </w:pPr>
          </w:p>
        </w:tc>
        <w:tc>
          <w:tcPr>
            <w:tcW w:w="1134" w:type="dxa"/>
            <w:vMerge/>
          </w:tcPr>
          <w:p w:rsidR="00411A49" w:rsidRDefault="00411A49" w:rsidP="005D5755">
            <w:pPr>
              <w:spacing w:after="0" w:line="240" w:lineRule="auto"/>
              <w:jc w:val="center"/>
              <w:rPr>
                <w:rFonts w:ascii="Times New Roman" w:eastAsia="Calibri" w:hAnsi="Times New Roman" w:cs="Times New Roman"/>
                <w:sz w:val="18"/>
                <w:szCs w:val="18"/>
              </w:rPr>
            </w:pPr>
          </w:p>
        </w:tc>
        <w:tc>
          <w:tcPr>
            <w:tcW w:w="1559" w:type="dxa"/>
            <w:vMerge/>
          </w:tcPr>
          <w:p w:rsidR="00411A49" w:rsidRPr="00BC416B" w:rsidRDefault="00411A49" w:rsidP="003E3B75">
            <w:pPr>
              <w:spacing w:after="0" w:line="240" w:lineRule="auto"/>
              <w:ind w:right="-108"/>
              <w:rPr>
                <w:rFonts w:ascii="Times New Roman" w:eastAsia="Calibri" w:hAnsi="Times New Roman" w:cs="Times New Roman"/>
                <w:sz w:val="18"/>
                <w:szCs w:val="18"/>
              </w:rPr>
            </w:pPr>
          </w:p>
        </w:tc>
        <w:tc>
          <w:tcPr>
            <w:tcW w:w="1417" w:type="dxa"/>
            <w:gridSpan w:val="2"/>
            <w:vMerge/>
          </w:tcPr>
          <w:p w:rsidR="00411A49" w:rsidRPr="00135582" w:rsidRDefault="00411A49" w:rsidP="003D2A2F">
            <w:pPr>
              <w:spacing w:after="0" w:line="240" w:lineRule="auto"/>
              <w:rPr>
                <w:rFonts w:ascii="Times New Roman" w:eastAsia="Calibri" w:hAnsi="Times New Roman" w:cs="Times New Roman"/>
                <w:sz w:val="18"/>
                <w:szCs w:val="18"/>
              </w:rPr>
            </w:pPr>
          </w:p>
        </w:tc>
        <w:tc>
          <w:tcPr>
            <w:tcW w:w="4536" w:type="dxa"/>
            <w:vMerge/>
          </w:tcPr>
          <w:p w:rsidR="00411A49" w:rsidRPr="00135582" w:rsidRDefault="00411A49" w:rsidP="003D2A2F">
            <w:pPr>
              <w:spacing w:after="0" w:line="240" w:lineRule="auto"/>
              <w:rPr>
                <w:rFonts w:ascii="Times New Roman" w:eastAsia="Calibri" w:hAnsi="Times New Roman" w:cs="Times New Roman"/>
                <w:sz w:val="18"/>
                <w:szCs w:val="18"/>
              </w:rPr>
            </w:pPr>
          </w:p>
        </w:tc>
      </w:tr>
    </w:tbl>
    <w:p w:rsidR="003D2A2F" w:rsidRDefault="003D2A2F" w:rsidP="005D5755">
      <w:pPr>
        <w:rPr>
          <w:rFonts w:ascii="Times New Roman" w:eastAsia="Calibri" w:hAnsi="Times New Roman" w:cs="Times New Roman"/>
          <w:b/>
          <w:bCs/>
          <w:sz w:val="24"/>
          <w:szCs w:val="28"/>
        </w:rPr>
      </w:pPr>
    </w:p>
    <w:p w:rsidR="00C333C1" w:rsidRDefault="00C333C1" w:rsidP="005D5755">
      <w:pPr>
        <w:rPr>
          <w:rFonts w:ascii="Times New Roman" w:eastAsia="Calibri" w:hAnsi="Times New Roman" w:cs="Times New Roman"/>
          <w:b/>
          <w:bCs/>
          <w:sz w:val="24"/>
          <w:szCs w:val="28"/>
        </w:rPr>
      </w:pPr>
    </w:p>
    <w:p w:rsidR="00C333C1" w:rsidRDefault="00C333C1" w:rsidP="005D5755">
      <w:pPr>
        <w:rPr>
          <w:rFonts w:ascii="Times New Roman" w:eastAsia="Calibri" w:hAnsi="Times New Roman" w:cs="Times New Roman"/>
          <w:b/>
          <w:bCs/>
          <w:sz w:val="24"/>
          <w:szCs w:val="28"/>
        </w:rPr>
      </w:pPr>
    </w:p>
    <w:p w:rsidR="00C333C1" w:rsidRDefault="00C333C1" w:rsidP="005D5755">
      <w:pPr>
        <w:rPr>
          <w:rFonts w:ascii="Times New Roman" w:eastAsia="Calibri" w:hAnsi="Times New Roman" w:cs="Times New Roman"/>
          <w:b/>
          <w:bCs/>
          <w:sz w:val="24"/>
          <w:szCs w:val="28"/>
        </w:rPr>
      </w:pPr>
    </w:p>
    <w:p w:rsidR="00C333C1" w:rsidRDefault="00C333C1" w:rsidP="005D5755">
      <w:pPr>
        <w:rPr>
          <w:rFonts w:ascii="Times New Roman" w:eastAsia="Calibri" w:hAnsi="Times New Roman" w:cs="Times New Roman"/>
          <w:b/>
          <w:bCs/>
          <w:sz w:val="24"/>
          <w:szCs w:val="28"/>
        </w:rPr>
      </w:pPr>
    </w:p>
    <w:p w:rsidR="00AD4362" w:rsidRDefault="00AD4362" w:rsidP="005D5755">
      <w:pPr>
        <w:rPr>
          <w:rFonts w:ascii="Times New Roman" w:eastAsia="Calibri" w:hAnsi="Times New Roman" w:cs="Times New Roman"/>
          <w:b/>
          <w:bCs/>
          <w:sz w:val="24"/>
          <w:szCs w:val="28"/>
        </w:rPr>
      </w:pPr>
    </w:p>
    <w:p w:rsidR="00AD4362" w:rsidRDefault="00AD4362" w:rsidP="005D5755">
      <w:pPr>
        <w:rPr>
          <w:rFonts w:ascii="Times New Roman" w:eastAsia="Calibri" w:hAnsi="Times New Roman" w:cs="Times New Roman"/>
          <w:b/>
          <w:bCs/>
          <w:sz w:val="24"/>
          <w:szCs w:val="28"/>
        </w:rPr>
      </w:pPr>
    </w:p>
    <w:p w:rsidR="005D5755" w:rsidRPr="005D5755" w:rsidRDefault="005D5755" w:rsidP="005D5755">
      <w:pPr>
        <w:rPr>
          <w:rFonts w:ascii="Times New Roman" w:eastAsia="Calibri" w:hAnsi="Times New Roman" w:cs="Times New Roman"/>
          <w:b/>
          <w:bCs/>
          <w:sz w:val="24"/>
          <w:szCs w:val="28"/>
        </w:rPr>
      </w:pPr>
      <w:r w:rsidRPr="005D5755">
        <w:rPr>
          <w:rFonts w:ascii="Times New Roman" w:eastAsia="Calibri" w:hAnsi="Times New Roman" w:cs="Times New Roman"/>
          <w:b/>
          <w:bCs/>
          <w:sz w:val="24"/>
          <w:szCs w:val="28"/>
        </w:rPr>
        <w:lastRenderedPageBreak/>
        <w:t>Раздел 4. «Документы, предоставляемые заявителем для получения «подуслуги»</w:t>
      </w:r>
    </w:p>
    <w:tbl>
      <w:tblPr>
        <w:tblW w:w="158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701"/>
        <w:gridCol w:w="1843"/>
        <w:gridCol w:w="1559"/>
        <w:gridCol w:w="2410"/>
        <w:gridCol w:w="3827"/>
        <w:gridCol w:w="2297"/>
        <w:gridCol w:w="1744"/>
      </w:tblGrid>
      <w:tr w:rsidR="005D5755" w:rsidRPr="005D5755" w:rsidTr="003C0641">
        <w:trPr>
          <w:trHeight w:val="20"/>
        </w:trPr>
        <w:tc>
          <w:tcPr>
            <w:tcW w:w="426" w:type="dxa"/>
            <w:shd w:val="clear" w:color="auto" w:fill="DBE5F1"/>
          </w:tcPr>
          <w:p w:rsidR="005D5755" w:rsidRPr="005D5755" w:rsidRDefault="005D5755" w:rsidP="003C0641">
            <w:pPr>
              <w:widowControl w:val="0"/>
              <w:spacing w:after="0" w:line="240" w:lineRule="auto"/>
              <w:ind w:left="-108" w:right="-108"/>
              <w:jc w:val="center"/>
              <w:rPr>
                <w:rFonts w:ascii="Times New Roman" w:eastAsia="Calibri" w:hAnsi="Times New Roman" w:cs="Times New Roman"/>
                <w:b/>
                <w:bCs/>
              </w:rPr>
            </w:pPr>
            <w:r w:rsidRPr="005D5755">
              <w:rPr>
                <w:rFonts w:ascii="Times New Roman" w:eastAsia="Calibri" w:hAnsi="Times New Roman" w:cs="Times New Roman"/>
                <w:b/>
                <w:bCs/>
              </w:rPr>
              <w:t>№</w:t>
            </w:r>
            <w:r w:rsidRPr="005D5755">
              <w:rPr>
                <w:rFonts w:ascii="Times New Roman" w:eastAsia="Calibri" w:hAnsi="Times New Roman" w:cs="Times New Roman"/>
                <w:b/>
                <w:bCs/>
              </w:rPr>
              <w:br/>
              <w:t>п/п</w:t>
            </w:r>
          </w:p>
        </w:tc>
        <w:tc>
          <w:tcPr>
            <w:tcW w:w="1701" w:type="dxa"/>
            <w:shd w:val="clear" w:color="auto" w:fill="DBE5F1"/>
          </w:tcPr>
          <w:p w:rsidR="005D5755" w:rsidRPr="005D5755" w:rsidRDefault="005D5755" w:rsidP="003C0641">
            <w:pPr>
              <w:widowControl w:val="0"/>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Категория</w:t>
            </w:r>
            <w:r w:rsidRPr="005D5755">
              <w:rPr>
                <w:rFonts w:ascii="Times New Roman" w:eastAsia="Calibri" w:hAnsi="Times New Roman" w:cs="Times New Roman"/>
                <w:b/>
                <w:bCs/>
              </w:rPr>
              <w:br/>
              <w:t>документа</w:t>
            </w:r>
          </w:p>
        </w:tc>
        <w:tc>
          <w:tcPr>
            <w:tcW w:w="1843" w:type="dxa"/>
            <w:shd w:val="clear" w:color="auto" w:fill="DBE5F1"/>
          </w:tcPr>
          <w:p w:rsidR="005D5755" w:rsidRPr="005D5755" w:rsidRDefault="005D5755" w:rsidP="003C0641">
            <w:pPr>
              <w:widowControl w:val="0"/>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Наименования документов, которые пред</w:t>
            </w:r>
            <w:r w:rsidR="00D10B32">
              <w:rPr>
                <w:rFonts w:ascii="Times New Roman" w:eastAsia="Calibri" w:hAnsi="Times New Roman" w:cs="Times New Roman"/>
                <w:b/>
                <w:bCs/>
              </w:rPr>
              <w:t>о</w:t>
            </w:r>
            <w:r w:rsidRPr="005D5755">
              <w:rPr>
                <w:rFonts w:ascii="Times New Roman" w:eastAsia="Calibri" w:hAnsi="Times New Roman" w:cs="Times New Roman"/>
                <w:b/>
                <w:bCs/>
              </w:rPr>
              <w:t>ставляет заявитель для получения «подуслуги»</w:t>
            </w:r>
          </w:p>
        </w:tc>
        <w:tc>
          <w:tcPr>
            <w:tcW w:w="1559" w:type="dxa"/>
            <w:shd w:val="clear" w:color="auto" w:fill="DBE5F1"/>
          </w:tcPr>
          <w:p w:rsidR="005D5755" w:rsidRPr="005D5755" w:rsidRDefault="005D5755" w:rsidP="003C0641">
            <w:pPr>
              <w:widowControl w:val="0"/>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Количество необходимых экземпляров документа с указанием подлинник/копия</w:t>
            </w:r>
          </w:p>
        </w:tc>
        <w:tc>
          <w:tcPr>
            <w:tcW w:w="2410" w:type="dxa"/>
            <w:shd w:val="clear" w:color="auto" w:fill="DBE5F1"/>
          </w:tcPr>
          <w:p w:rsidR="005D5755" w:rsidRPr="005D5755" w:rsidRDefault="005D5755" w:rsidP="003C0641">
            <w:pPr>
              <w:widowControl w:val="0"/>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Условие предоставления документа</w:t>
            </w:r>
          </w:p>
        </w:tc>
        <w:tc>
          <w:tcPr>
            <w:tcW w:w="3827" w:type="dxa"/>
            <w:shd w:val="clear" w:color="auto" w:fill="DBE5F1"/>
          </w:tcPr>
          <w:p w:rsidR="005D5755" w:rsidRPr="005D5755" w:rsidRDefault="005D5755" w:rsidP="003C0641">
            <w:pPr>
              <w:widowControl w:val="0"/>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Установленные требования к документу</w:t>
            </w:r>
          </w:p>
        </w:tc>
        <w:tc>
          <w:tcPr>
            <w:tcW w:w="2297" w:type="dxa"/>
            <w:shd w:val="clear" w:color="auto" w:fill="DBE5F1"/>
          </w:tcPr>
          <w:p w:rsidR="005D5755" w:rsidRPr="005D5755" w:rsidRDefault="005D5755" w:rsidP="003C0641">
            <w:pPr>
              <w:widowControl w:val="0"/>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Форма (шаблон) документа</w:t>
            </w:r>
          </w:p>
        </w:tc>
        <w:tc>
          <w:tcPr>
            <w:tcW w:w="1744" w:type="dxa"/>
            <w:shd w:val="clear" w:color="auto" w:fill="DBE5F1"/>
          </w:tcPr>
          <w:p w:rsidR="005D5755" w:rsidRPr="005D5755" w:rsidRDefault="005D5755" w:rsidP="003C0641">
            <w:pPr>
              <w:widowControl w:val="0"/>
              <w:spacing w:after="0" w:line="240" w:lineRule="auto"/>
              <w:ind w:left="-179" w:right="-108"/>
              <w:jc w:val="center"/>
              <w:rPr>
                <w:rFonts w:ascii="Times New Roman" w:eastAsia="Calibri" w:hAnsi="Times New Roman" w:cs="Times New Roman"/>
                <w:b/>
                <w:bCs/>
              </w:rPr>
            </w:pPr>
            <w:r w:rsidRPr="005D5755">
              <w:rPr>
                <w:rFonts w:ascii="Times New Roman" w:eastAsia="Calibri" w:hAnsi="Times New Roman" w:cs="Times New Roman"/>
                <w:b/>
                <w:bCs/>
              </w:rPr>
              <w:t>Образец документа/</w:t>
            </w:r>
            <w:r w:rsidRPr="005D5755">
              <w:rPr>
                <w:rFonts w:ascii="Times New Roman" w:eastAsia="Calibri" w:hAnsi="Times New Roman" w:cs="Times New Roman"/>
                <w:b/>
                <w:bCs/>
              </w:rPr>
              <w:br/>
              <w:t>заполнения документа</w:t>
            </w:r>
          </w:p>
        </w:tc>
      </w:tr>
      <w:tr w:rsidR="005D5755" w:rsidRPr="005D5755" w:rsidTr="003C0641">
        <w:trPr>
          <w:trHeight w:val="20"/>
        </w:trPr>
        <w:tc>
          <w:tcPr>
            <w:tcW w:w="426" w:type="dxa"/>
            <w:shd w:val="clear" w:color="auto" w:fill="DBE5F1"/>
          </w:tcPr>
          <w:p w:rsidR="005D5755" w:rsidRPr="005D5755" w:rsidRDefault="005D5755" w:rsidP="003C0641">
            <w:pPr>
              <w:widowControl w:val="0"/>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1</w:t>
            </w:r>
          </w:p>
        </w:tc>
        <w:tc>
          <w:tcPr>
            <w:tcW w:w="1701" w:type="dxa"/>
            <w:shd w:val="clear" w:color="auto" w:fill="DBE5F1"/>
          </w:tcPr>
          <w:p w:rsidR="005D5755" w:rsidRPr="005D5755" w:rsidRDefault="005D5755" w:rsidP="003C0641">
            <w:pPr>
              <w:widowControl w:val="0"/>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2</w:t>
            </w:r>
          </w:p>
        </w:tc>
        <w:tc>
          <w:tcPr>
            <w:tcW w:w="1843" w:type="dxa"/>
            <w:shd w:val="clear" w:color="auto" w:fill="DBE5F1"/>
          </w:tcPr>
          <w:p w:rsidR="005D5755" w:rsidRPr="005D5755" w:rsidRDefault="005D5755" w:rsidP="003C0641">
            <w:pPr>
              <w:widowControl w:val="0"/>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3</w:t>
            </w:r>
          </w:p>
        </w:tc>
        <w:tc>
          <w:tcPr>
            <w:tcW w:w="1559" w:type="dxa"/>
            <w:shd w:val="clear" w:color="auto" w:fill="DBE5F1"/>
          </w:tcPr>
          <w:p w:rsidR="005D5755" w:rsidRPr="005D5755" w:rsidRDefault="005D5755" w:rsidP="003C0641">
            <w:pPr>
              <w:widowControl w:val="0"/>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4</w:t>
            </w:r>
          </w:p>
        </w:tc>
        <w:tc>
          <w:tcPr>
            <w:tcW w:w="2410" w:type="dxa"/>
            <w:shd w:val="clear" w:color="auto" w:fill="DBE5F1"/>
          </w:tcPr>
          <w:p w:rsidR="005D5755" w:rsidRPr="005D5755" w:rsidRDefault="005D5755" w:rsidP="003C0641">
            <w:pPr>
              <w:widowControl w:val="0"/>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5</w:t>
            </w:r>
          </w:p>
        </w:tc>
        <w:tc>
          <w:tcPr>
            <w:tcW w:w="3827" w:type="dxa"/>
            <w:shd w:val="clear" w:color="auto" w:fill="DBE5F1"/>
          </w:tcPr>
          <w:p w:rsidR="005D5755" w:rsidRPr="005D5755" w:rsidRDefault="005D5755" w:rsidP="003C0641">
            <w:pPr>
              <w:widowControl w:val="0"/>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6</w:t>
            </w:r>
          </w:p>
        </w:tc>
        <w:tc>
          <w:tcPr>
            <w:tcW w:w="2297" w:type="dxa"/>
            <w:shd w:val="clear" w:color="auto" w:fill="DBE5F1"/>
          </w:tcPr>
          <w:p w:rsidR="005D5755" w:rsidRPr="005D5755" w:rsidRDefault="005D5755" w:rsidP="003C0641">
            <w:pPr>
              <w:widowControl w:val="0"/>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7</w:t>
            </w:r>
          </w:p>
        </w:tc>
        <w:tc>
          <w:tcPr>
            <w:tcW w:w="1744" w:type="dxa"/>
            <w:shd w:val="clear" w:color="auto" w:fill="DBE5F1"/>
          </w:tcPr>
          <w:p w:rsidR="005D5755" w:rsidRPr="005D5755" w:rsidRDefault="005D5755" w:rsidP="003C0641">
            <w:pPr>
              <w:widowControl w:val="0"/>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8</w:t>
            </w:r>
          </w:p>
        </w:tc>
      </w:tr>
      <w:tr w:rsidR="005D5755" w:rsidRPr="005D5755" w:rsidTr="003C0641">
        <w:trPr>
          <w:trHeight w:val="20"/>
        </w:trPr>
        <w:tc>
          <w:tcPr>
            <w:tcW w:w="15807" w:type="dxa"/>
            <w:gridSpan w:val="8"/>
          </w:tcPr>
          <w:p w:rsidR="005D5755" w:rsidRPr="00E32151" w:rsidRDefault="003D2A2F" w:rsidP="003C0641">
            <w:pPr>
              <w:widowControl w:val="0"/>
              <w:spacing w:after="0" w:line="240" w:lineRule="auto"/>
              <w:jc w:val="center"/>
              <w:rPr>
                <w:rFonts w:ascii="Times New Roman" w:eastAsia="Calibri" w:hAnsi="Times New Roman" w:cs="Times New Roman"/>
                <w:b/>
                <w:bCs/>
                <w:sz w:val="20"/>
                <w:szCs w:val="20"/>
              </w:rPr>
            </w:pPr>
            <w:r w:rsidRPr="001D7C50">
              <w:rPr>
                <w:rFonts w:ascii="Times New Roman" w:hAnsi="Times New Roman" w:cs="Times New Roman"/>
                <w:b/>
                <w:sz w:val="20"/>
                <w:szCs w:val="20"/>
              </w:rPr>
              <w:t>Предоставление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разграничена, или земельного участка, находящегося в муниципальной собственности, в аренду без проведения торгов путем заключения нового договора аренды такого земельного участка</w:t>
            </w:r>
          </w:p>
        </w:tc>
      </w:tr>
      <w:tr w:rsidR="007D05E4" w:rsidRPr="005D5755" w:rsidTr="00964B3F">
        <w:trPr>
          <w:trHeight w:val="3306"/>
        </w:trPr>
        <w:tc>
          <w:tcPr>
            <w:tcW w:w="426" w:type="dxa"/>
          </w:tcPr>
          <w:p w:rsidR="007D05E4" w:rsidRPr="005D5755" w:rsidRDefault="007D05E4" w:rsidP="003C0641">
            <w:pPr>
              <w:widowControl w:val="0"/>
              <w:spacing w:after="0" w:line="240" w:lineRule="auto"/>
              <w:rPr>
                <w:rFonts w:ascii="Times New Roman" w:eastAsia="Calibri" w:hAnsi="Times New Roman" w:cs="Times New Roman"/>
                <w:sz w:val="20"/>
                <w:szCs w:val="20"/>
              </w:rPr>
            </w:pPr>
            <w:r w:rsidRPr="005D5755">
              <w:rPr>
                <w:rFonts w:ascii="Times New Roman" w:eastAsia="Calibri" w:hAnsi="Times New Roman" w:cs="Times New Roman"/>
                <w:sz w:val="20"/>
                <w:szCs w:val="20"/>
              </w:rPr>
              <w:t>1.</w:t>
            </w:r>
          </w:p>
        </w:tc>
        <w:tc>
          <w:tcPr>
            <w:tcW w:w="1701" w:type="dxa"/>
          </w:tcPr>
          <w:p w:rsidR="007D05E4" w:rsidRPr="00D10B32" w:rsidRDefault="007D05E4" w:rsidP="003C0641">
            <w:pPr>
              <w:widowControl w:val="0"/>
              <w:spacing w:after="0" w:line="240" w:lineRule="auto"/>
              <w:ind w:left="-108"/>
              <w:rPr>
                <w:rFonts w:ascii="Times New Roman" w:eastAsia="Calibri" w:hAnsi="Times New Roman" w:cs="Times New Roman"/>
                <w:sz w:val="18"/>
                <w:szCs w:val="18"/>
              </w:rPr>
            </w:pPr>
            <w:r w:rsidRPr="00D10B32">
              <w:rPr>
                <w:rFonts w:ascii="Times New Roman" w:eastAsia="Calibri" w:hAnsi="Times New Roman" w:cs="Times New Roman"/>
                <w:sz w:val="18"/>
                <w:szCs w:val="18"/>
              </w:rPr>
              <w:t>Заявление</w:t>
            </w:r>
            <w:r w:rsidR="009E2138">
              <w:rPr>
                <w:rFonts w:ascii="Times New Roman" w:eastAsia="Calibri" w:hAnsi="Times New Roman" w:cs="Times New Roman"/>
                <w:sz w:val="18"/>
                <w:szCs w:val="18"/>
              </w:rPr>
              <w:t>о предоставлении муниципальной</w:t>
            </w:r>
            <w:r w:rsidR="00F82A38">
              <w:rPr>
                <w:rFonts w:ascii="Times New Roman" w:eastAsia="Calibri" w:hAnsi="Times New Roman" w:cs="Times New Roman"/>
                <w:sz w:val="18"/>
                <w:szCs w:val="18"/>
              </w:rPr>
              <w:t xml:space="preserve"> услуги</w:t>
            </w:r>
          </w:p>
          <w:p w:rsidR="007D05E4" w:rsidRPr="00D10B32" w:rsidRDefault="007D05E4" w:rsidP="003C0641">
            <w:pPr>
              <w:widowControl w:val="0"/>
              <w:spacing w:after="0" w:line="240" w:lineRule="auto"/>
              <w:rPr>
                <w:rFonts w:ascii="Times New Roman" w:eastAsia="Calibri" w:hAnsi="Times New Roman" w:cs="Times New Roman"/>
                <w:sz w:val="18"/>
                <w:szCs w:val="18"/>
              </w:rPr>
            </w:pPr>
          </w:p>
        </w:tc>
        <w:tc>
          <w:tcPr>
            <w:tcW w:w="1843" w:type="dxa"/>
          </w:tcPr>
          <w:p w:rsidR="007D05E4" w:rsidRPr="00D10B32" w:rsidRDefault="007D05E4" w:rsidP="003C0641">
            <w:pPr>
              <w:widowControl w:val="0"/>
              <w:spacing w:after="0" w:line="240" w:lineRule="auto"/>
              <w:ind w:right="-108"/>
              <w:rPr>
                <w:rFonts w:ascii="Times New Roman" w:eastAsia="Calibri" w:hAnsi="Times New Roman" w:cs="Times New Roman"/>
                <w:sz w:val="18"/>
                <w:szCs w:val="18"/>
              </w:rPr>
            </w:pPr>
            <w:r>
              <w:rPr>
                <w:rFonts w:ascii="Times New Roman" w:hAnsi="Times New Roman" w:cs="Times New Roman"/>
                <w:sz w:val="18"/>
                <w:szCs w:val="18"/>
              </w:rPr>
              <w:t xml:space="preserve">Заявление </w:t>
            </w:r>
            <w:r w:rsidR="00C83DE1" w:rsidRPr="00C83DE1">
              <w:rPr>
                <w:rFonts w:ascii="Times New Roman" w:hAnsi="Times New Roman" w:cs="Times New Roman"/>
                <w:sz w:val="18"/>
                <w:szCs w:val="18"/>
              </w:rPr>
              <w:t>о заключении нового договора аренды земельного участка для ведения сельскохозяйственного производства</w:t>
            </w:r>
          </w:p>
        </w:tc>
        <w:tc>
          <w:tcPr>
            <w:tcW w:w="1559" w:type="dxa"/>
          </w:tcPr>
          <w:p w:rsidR="007351E1" w:rsidRDefault="007351E1"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1экземпляр,</w:t>
            </w:r>
          </w:p>
          <w:p w:rsidR="007D05E4" w:rsidRDefault="00527F61"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w:t>
            </w:r>
            <w:r w:rsidR="007351E1">
              <w:rPr>
                <w:rFonts w:ascii="Times New Roman" w:eastAsia="Calibri" w:hAnsi="Times New Roman" w:cs="Times New Roman"/>
                <w:sz w:val="18"/>
                <w:szCs w:val="18"/>
              </w:rPr>
              <w:t>одлинник</w:t>
            </w:r>
          </w:p>
          <w:p w:rsidR="00527F61" w:rsidRDefault="00527F61" w:rsidP="003C0641">
            <w:pPr>
              <w:widowControl w:val="0"/>
              <w:spacing w:after="0" w:line="240" w:lineRule="auto"/>
              <w:rPr>
                <w:rFonts w:ascii="Times New Roman" w:eastAsia="Calibri" w:hAnsi="Times New Roman" w:cs="Times New Roman"/>
                <w:sz w:val="18"/>
                <w:szCs w:val="18"/>
              </w:rPr>
            </w:pPr>
          </w:p>
          <w:p w:rsidR="00527F61" w:rsidRDefault="00527F61"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527F61" w:rsidRDefault="00527F61"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1.Проверка документа на соответствие установленным требованиям</w:t>
            </w:r>
          </w:p>
          <w:p w:rsidR="00527F61" w:rsidRPr="00D10B32" w:rsidRDefault="00527F61" w:rsidP="003C0641">
            <w:pPr>
              <w:widowControl w:val="0"/>
              <w:spacing w:after="0" w:line="240" w:lineRule="auto"/>
              <w:rPr>
                <w:rFonts w:ascii="Times New Roman" w:eastAsia="Calibri" w:hAnsi="Times New Roman" w:cs="Times New Roman"/>
                <w:b/>
                <w:bCs/>
                <w:sz w:val="18"/>
                <w:szCs w:val="18"/>
              </w:rPr>
            </w:pPr>
            <w:r>
              <w:rPr>
                <w:rFonts w:ascii="Times New Roman" w:eastAsia="Calibri" w:hAnsi="Times New Roman" w:cs="Times New Roman"/>
                <w:sz w:val="18"/>
                <w:szCs w:val="18"/>
              </w:rPr>
              <w:t>2. Формирование в дело</w:t>
            </w:r>
          </w:p>
        </w:tc>
        <w:tc>
          <w:tcPr>
            <w:tcW w:w="2410" w:type="dxa"/>
          </w:tcPr>
          <w:p w:rsidR="007D05E4" w:rsidRPr="00D10B32" w:rsidRDefault="007D05E4" w:rsidP="003C0641">
            <w:pPr>
              <w:widowControl w:val="0"/>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Нет</w:t>
            </w:r>
          </w:p>
        </w:tc>
        <w:tc>
          <w:tcPr>
            <w:tcW w:w="3827" w:type="dxa"/>
          </w:tcPr>
          <w:p w:rsidR="007351E1" w:rsidRDefault="007351E1" w:rsidP="003C0641">
            <w:pPr>
              <w:widowControl w:val="0"/>
              <w:spacing w:after="0" w:line="240" w:lineRule="auto"/>
              <w:ind w:right="-38"/>
              <w:rPr>
                <w:rFonts w:ascii="Times New Roman" w:eastAsia="Calibri" w:hAnsi="Times New Roman" w:cs="Times New Roman"/>
                <w:sz w:val="18"/>
                <w:szCs w:val="18"/>
              </w:rPr>
            </w:pPr>
          </w:p>
          <w:p w:rsidR="007351E1" w:rsidRDefault="007351E1" w:rsidP="003C0641">
            <w:pPr>
              <w:pStyle w:val="a5"/>
              <w:widowControl w:val="0"/>
              <w:numPr>
                <w:ilvl w:val="0"/>
                <w:numId w:val="28"/>
              </w:numPr>
              <w:autoSpaceDE w:val="0"/>
              <w:autoSpaceDN w:val="0"/>
              <w:adjustRightInd w:val="0"/>
              <w:spacing w:after="0" w:line="240" w:lineRule="auto"/>
              <w:ind w:left="33" w:firstLine="142"/>
              <w:contextualSpacing w:val="0"/>
              <w:jc w:val="both"/>
              <w:rPr>
                <w:rFonts w:ascii="Times New Roman" w:eastAsia="Calibri" w:hAnsi="Times New Roman" w:cs="Times New Roman"/>
                <w:sz w:val="18"/>
                <w:szCs w:val="18"/>
              </w:rPr>
            </w:pPr>
            <w:r w:rsidRPr="00DB6959">
              <w:rPr>
                <w:rFonts w:ascii="Times New Roman" w:eastAsia="Calibri" w:hAnsi="Times New Roman" w:cs="Times New Roman"/>
                <w:sz w:val="18"/>
                <w:szCs w:val="18"/>
              </w:rPr>
              <w:t>Составляется по установленной форме на имя руководителя ОМСУ.</w:t>
            </w:r>
          </w:p>
          <w:p w:rsidR="007351E1" w:rsidRDefault="007351E1" w:rsidP="003C0641">
            <w:pPr>
              <w:pStyle w:val="a5"/>
              <w:widowControl w:val="0"/>
              <w:numPr>
                <w:ilvl w:val="0"/>
                <w:numId w:val="28"/>
              </w:numPr>
              <w:autoSpaceDE w:val="0"/>
              <w:autoSpaceDN w:val="0"/>
              <w:adjustRightInd w:val="0"/>
              <w:spacing w:after="0" w:line="240" w:lineRule="auto"/>
              <w:ind w:left="33" w:firstLine="142"/>
              <w:contextualSpacing w:val="0"/>
              <w:jc w:val="both"/>
              <w:rPr>
                <w:rFonts w:ascii="Times New Roman" w:eastAsia="Calibri" w:hAnsi="Times New Roman" w:cs="Times New Roman"/>
                <w:sz w:val="18"/>
                <w:szCs w:val="18"/>
              </w:rPr>
            </w:pPr>
            <w:r>
              <w:rPr>
                <w:rFonts w:ascii="Times New Roman" w:eastAsia="Calibri" w:hAnsi="Times New Roman" w:cs="Times New Roman"/>
                <w:sz w:val="18"/>
                <w:szCs w:val="18"/>
              </w:rPr>
              <w:t>В заявлении обязательно указываются:</w:t>
            </w:r>
          </w:p>
          <w:p w:rsidR="007351E1" w:rsidRPr="00FC7E8C" w:rsidRDefault="007351E1" w:rsidP="003C0641">
            <w:pPr>
              <w:pStyle w:val="a5"/>
              <w:widowControl w:val="0"/>
              <w:numPr>
                <w:ilvl w:val="0"/>
                <w:numId w:val="28"/>
              </w:numPr>
              <w:autoSpaceDE w:val="0"/>
              <w:autoSpaceDN w:val="0"/>
              <w:adjustRightInd w:val="0"/>
              <w:spacing w:after="0" w:line="240" w:lineRule="auto"/>
              <w:ind w:left="34" w:firstLine="142"/>
              <w:contextualSpacing w:val="0"/>
              <w:jc w:val="both"/>
              <w:rPr>
                <w:rFonts w:ascii="Times New Roman" w:eastAsia="Calibri" w:hAnsi="Times New Roman" w:cs="Times New Roman"/>
                <w:sz w:val="18"/>
                <w:szCs w:val="18"/>
              </w:rPr>
            </w:pPr>
            <w:r w:rsidRPr="00FC7E8C">
              <w:rPr>
                <w:rFonts w:ascii="Times New Roman" w:eastAsia="Calibri" w:hAnsi="Times New Roman" w:cs="Times New Roman"/>
                <w:sz w:val="18"/>
                <w:szCs w:val="18"/>
              </w:rPr>
              <w:t>Фамилия, имя, отчество (при наличии) заявителя физического лица или наименование юридического лица;</w:t>
            </w:r>
          </w:p>
          <w:p w:rsidR="007351E1" w:rsidRPr="00FC7E8C" w:rsidRDefault="007351E1" w:rsidP="003C0641">
            <w:pPr>
              <w:pStyle w:val="a5"/>
              <w:widowControl w:val="0"/>
              <w:numPr>
                <w:ilvl w:val="0"/>
                <w:numId w:val="28"/>
              </w:numPr>
              <w:autoSpaceDE w:val="0"/>
              <w:autoSpaceDN w:val="0"/>
              <w:adjustRightInd w:val="0"/>
              <w:spacing w:after="0" w:line="240" w:lineRule="auto"/>
              <w:ind w:left="34" w:firstLine="142"/>
              <w:contextualSpacing w:val="0"/>
              <w:jc w:val="both"/>
              <w:rPr>
                <w:rFonts w:ascii="Times New Roman" w:eastAsia="Calibri" w:hAnsi="Times New Roman" w:cs="Times New Roman"/>
                <w:sz w:val="18"/>
                <w:szCs w:val="18"/>
              </w:rPr>
            </w:pPr>
            <w:r w:rsidRPr="00FC7E8C">
              <w:rPr>
                <w:rFonts w:ascii="Times New Roman" w:eastAsia="Calibri" w:hAnsi="Times New Roman" w:cs="Times New Roman"/>
                <w:sz w:val="18"/>
                <w:szCs w:val="18"/>
              </w:rPr>
              <w:t>Место жительства или место пребывания, паспортные данные  физического лица либо местонахождение юридического лица с указанием номера контактного телефона;</w:t>
            </w:r>
          </w:p>
          <w:p w:rsidR="007351E1" w:rsidRPr="00FC7E8C" w:rsidRDefault="007351E1" w:rsidP="003C0641">
            <w:pPr>
              <w:pStyle w:val="a5"/>
              <w:widowControl w:val="0"/>
              <w:numPr>
                <w:ilvl w:val="0"/>
                <w:numId w:val="28"/>
              </w:numPr>
              <w:autoSpaceDE w:val="0"/>
              <w:autoSpaceDN w:val="0"/>
              <w:adjustRightInd w:val="0"/>
              <w:spacing w:after="0" w:line="240" w:lineRule="auto"/>
              <w:ind w:hanging="544"/>
              <w:contextualSpacing w:val="0"/>
              <w:jc w:val="both"/>
              <w:rPr>
                <w:rFonts w:ascii="Times New Roman" w:eastAsia="Calibri" w:hAnsi="Times New Roman" w:cs="Times New Roman"/>
                <w:sz w:val="18"/>
                <w:szCs w:val="18"/>
              </w:rPr>
            </w:pPr>
            <w:r w:rsidRPr="00FC7E8C">
              <w:rPr>
                <w:rFonts w:ascii="Times New Roman" w:eastAsia="Calibri" w:hAnsi="Times New Roman" w:cs="Times New Roman"/>
                <w:sz w:val="18"/>
                <w:szCs w:val="18"/>
              </w:rPr>
              <w:t>Суть требований заявителя;</w:t>
            </w:r>
          </w:p>
          <w:p w:rsidR="007351E1" w:rsidRPr="00FC7E8C" w:rsidRDefault="007351E1" w:rsidP="003C0641">
            <w:pPr>
              <w:pStyle w:val="a5"/>
              <w:widowControl w:val="0"/>
              <w:numPr>
                <w:ilvl w:val="0"/>
                <w:numId w:val="28"/>
              </w:numPr>
              <w:autoSpaceDE w:val="0"/>
              <w:autoSpaceDN w:val="0"/>
              <w:adjustRightInd w:val="0"/>
              <w:spacing w:after="0" w:line="240" w:lineRule="auto"/>
              <w:ind w:hanging="544"/>
              <w:contextualSpacing w:val="0"/>
              <w:jc w:val="both"/>
              <w:rPr>
                <w:rFonts w:ascii="Times New Roman" w:eastAsia="Calibri" w:hAnsi="Times New Roman" w:cs="Times New Roman"/>
                <w:sz w:val="18"/>
                <w:szCs w:val="18"/>
              </w:rPr>
            </w:pPr>
            <w:r w:rsidRPr="00FC7E8C">
              <w:rPr>
                <w:rFonts w:ascii="Times New Roman" w:eastAsia="Calibri" w:hAnsi="Times New Roman" w:cs="Times New Roman"/>
                <w:sz w:val="18"/>
                <w:szCs w:val="18"/>
              </w:rPr>
              <w:t>Способ получения результата.</w:t>
            </w:r>
          </w:p>
          <w:p w:rsidR="007351E1" w:rsidRPr="00D10B32" w:rsidRDefault="007351E1" w:rsidP="003C0641">
            <w:pPr>
              <w:widowControl w:val="0"/>
              <w:spacing w:after="0" w:line="240" w:lineRule="auto"/>
              <w:ind w:right="-38"/>
              <w:rPr>
                <w:rFonts w:ascii="Times New Roman" w:eastAsia="Calibri" w:hAnsi="Times New Roman" w:cs="Times New Roman"/>
                <w:sz w:val="18"/>
                <w:szCs w:val="18"/>
              </w:rPr>
            </w:pPr>
          </w:p>
        </w:tc>
        <w:tc>
          <w:tcPr>
            <w:tcW w:w="2297" w:type="dxa"/>
          </w:tcPr>
          <w:p w:rsidR="007D05E4" w:rsidRPr="00D10B32" w:rsidRDefault="007D05E4" w:rsidP="003C0641">
            <w:pPr>
              <w:widowControl w:val="0"/>
              <w:spacing w:after="0" w:line="240" w:lineRule="auto"/>
              <w:ind w:right="-39"/>
              <w:rPr>
                <w:rFonts w:ascii="Times New Roman" w:eastAsia="Calibri" w:hAnsi="Times New Roman" w:cs="Times New Roman"/>
                <w:sz w:val="18"/>
                <w:szCs w:val="18"/>
              </w:rPr>
            </w:pPr>
            <w:r>
              <w:rPr>
                <w:rFonts w:ascii="Times New Roman" w:eastAsia="Calibri" w:hAnsi="Times New Roman" w:cs="Times New Roman"/>
                <w:sz w:val="18"/>
                <w:szCs w:val="18"/>
              </w:rPr>
              <w:t>Приложение 1</w:t>
            </w:r>
            <w:r w:rsidR="009E2138">
              <w:rPr>
                <w:rFonts w:ascii="Times New Roman" w:eastAsia="Calibri" w:hAnsi="Times New Roman" w:cs="Times New Roman"/>
                <w:sz w:val="18"/>
                <w:szCs w:val="18"/>
              </w:rPr>
              <w:t>, 3</w:t>
            </w:r>
            <w:r>
              <w:rPr>
                <w:rFonts w:ascii="Times New Roman" w:eastAsia="Calibri" w:hAnsi="Times New Roman" w:cs="Times New Roman"/>
                <w:sz w:val="18"/>
                <w:szCs w:val="18"/>
              </w:rPr>
              <w:t xml:space="preserve"> к технологической схем</w:t>
            </w:r>
            <w:r w:rsidR="00E36D24">
              <w:rPr>
                <w:rFonts w:ascii="Times New Roman" w:eastAsia="Calibri" w:hAnsi="Times New Roman" w:cs="Times New Roman"/>
                <w:sz w:val="18"/>
                <w:szCs w:val="18"/>
              </w:rPr>
              <w:t>е предоставления муниципальной</w:t>
            </w:r>
            <w:r>
              <w:rPr>
                <w:rFonts w:ascii="Times New Roman" w:eastAsia="Calibri" w:hAnsi="Times New Roman" w:cs="Times New Roman"/>
                <w:sz w:val="18"/>
                <w:szCs w:val="18"/>
              </w:rPr>
              <w:t xml:space="preserve"> услуги</w:t>
            </w:r>
          </w:p>
        </w:tc>
        <w:tc>
          <w:tcPr>
            <w:tcW w:w="1744" w:type="dxa"/>
          </w:tcPr>
          <w:p w:rsidR="007D05E4" w:rsidRPr="001A6328" w:rsidRDefault="008D7A94" w:rsidP="003C0641">
            <w:pPr>
              <w:widowControl w:val="0"/>
              <w:spacing w:after="0" w:line="240" w:lineRule="auto"/>
              <w:ind w:left="-108" w:right="-108"/>
              <w:rPr>
                <w:rFonts w:ascii="Times New Roman" w:eastAsia="Calibri" w:hAnsi="Times New Roman" w:cs="Times New Roman"/>
                <w:sz w:val="18"/>
                <w:szCs w:val="18"/>
              </w:rPr>
            </w:pPr>
            <w:r>
              <w:rPr>
                <w:rFonts w:ascii="Times New Roman" w:eastAsia="Calibri" w:hAnsi="Times New Roman" w:cs="Times New Roman"/>
                <w:sz w:val="18"/>
                <w:szCs w:val="18"/>
              </w:rPr>
              <w:t>Приложение 2</w:t>
            </w:r>
            <w:r w:rsidR="009E2138">
              <w:rPr>
                <w:rFonts w:ascii="Times New Roman" w:eastAsia="Calibri" w:hAnsi="Times New Roman" w:cs="Times New Roman"/>
                <w:sz w:val="18"/>
                <w:szCs w:val="18"/>
              </w:rPr>
              <w:t>, 4</w:t>
            </w:r>
            <w:r w:rsidR="007D05E4" w:rsidRPr="001A6328">
              <w:rPr>
                <w:rFonts w:ascii="Times New Roman" w:eastAsia="Calibri" w:hAnsi="Times New Roman" w:cs="Times New Roman"/>
                <w:sz w:val="18"/>
                <w:szCs w:val="18"/>
              </w:rPr>
              <w:t xml:space="preserve"> к технологической схеме</w:t>
            </w:r>
            <w:r w:rsidR="00E36D24">
              <w:rPr>
                <w:rFonts w:ascii="Times New Roman" w:eastAsia="Calibri" w:hAnsi="Times New Roman" w:cs="Times New Roman"/>
                <w:sz w:val="18"/>
                <w:szCs w:val="18"/>
              </w:rPr>
              <w:t xml:space="preserve"> предоставления муниципальной</w:t>
            </w:r>
            <w:r w:rsidR="007D05E4">
              <w:rPr>
                <w:rFonts w:ascii="Times New Roman" w:eastAsia="Calibri" w:hAnsi="Times New Roman" w:cs="Times New Roman"/>
                <w:sz w:val="18"/>
                <w:szCs w:val="18"/>
              </w:rPr>
              <w:t xml:space="preserve"> услуги</w:t>
            </w:r>
          </w:p>
        </w:tc>
      </w:tr>
      <w:tr w:rsidR="006645B5" w:rsidRPr="005D5755" w:rsidTr="003C0641">
        <w:trPr>
          <w:trHeight w:val="20"/>
        </w:trPr>
        <w:tc>
          <w:tcPr>
            <w:tcW w:w="426" w:type="dxa"/>
            <w:vMerge w:val="restart"/>
          </w:tcPr>
          <w:p w:rsidR="006645B5" w:rsidRPr="005D5755" w:rsidRDefault="006645B5" w:rsidP="003C0641">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w:t>
            </w:r>
            <w:r w:rsidRPr="005D5755">
              <w:rPr>
                <w:rFonts w:ascii="Times New Roman" w:eastAsia="Calibri" w:hAnsi="Times New Roman" w:cs="Times New Roman"/>
                <w:sz w:val="20"/>
                <w:szCs w:val="20"/>
              </w:rPr>
              <w:t>.</w:t>
            </w:r>
          </w:p>
        </w:tc>
        <w:tc>
          <w:tcPr>
            <w:tcW w:w="1701" w:type="dxa"/>
            <w:vMerge w:val="restart"/>
          </w:tcPr>
          <w:p w:rsidR="006645B5" w:rsidRPr="00D10B32" w:rsidRDefault="006645B5" w:rsidP="003C0641">
            <w:pPr>
              <w:widowControl w:val="0"/>
              <w:spacing w:after="0" w:line="240" w:lineRule="auto"/>
              <w:ind w:left="-108" w:right="-108"/>
              <w:rPr>
                <w:rFonts w:ascii="Times New Roman" w:eastAsia="Calibri" w:hAnsi="Times New Roman" w:cs="Times New Roman"/>
                <w:sz w:val="18"/>
                <w:szCs w:val="18"/>
              </w:rPr>
            </w:pPr>
            <w:r w:rsidRPr="00D10B32">
              <w:rPr>
                <w:rFonts w:ascii="Times New Roman" w:eastAsia="Calibri" w:hAnsi="Times New Roman" w:cs="Times New Roman"/>
                <w:sz w:val="18"/>
                <w:szCs w:val="18"/>
              </w:rPr>
              <w:t>Документ, удостоверяющий личность заявителя (представителя заявителя)</w:t>
            </w:r>
          </w:p>
        </w:tc>
        <w:tc>
          <w:tcPr>
            <w:tcW w:w="1843" w:type="dxa"/>
          </w:tcPr>
          <w:p w:rsidR="006645B5" w:rsidRDefault="006645B5"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 Паспорт гражданина РФ</w:t>
            </w:r>
          </w:p>
          <w:p w:rsidR="006645B5" w:rsidRDefault="006645B5" w:rsidP="003C0641">
            <w:pPr>
              <w:widowControl w:val="0"/>
              <w:spacing w:after="0" w:line="240" w:lineRule="auto"/>
              <w:rPr>
                <w:rFonts w:ascii="Times New Roman" w:eastAsia="Calibri" w:hAnsi="Times New Roman" w:cs="Times New Roman"/>
                <w:sz w:val="18"/>
                <w:szCs w:val="18"/>
              </w:rPr>
            </w:pPr>
          </w:p>
          <w:p w:rsidR="006645B5" w:rsidRDefault="006645B5"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2.2. Паспорт гражданина СССР</w:t>
            </w:r>
          </w:p>
          <w:p w:rsidR="006645B5" w:rsidRPr="00D10B32" w:rsidRDefault="006645B5" w:rsidP="003C0641">
            <w:pPr>
              <w:widowControl w:val="0"/>
              <w:spacing w:after="0" w:line="240" w:lineRule="auto"/>
              <w:rPr>
                <w:rFonts w:ascii="Times New Roman" w:eastAsia="Calibri" w:hAnsi="Times New Roman" w:cs="Times New Roman"/>
                <w:sz w:val="18"/>
                <w:szCs w:val="18"/>
              </w:rPr>
            </w:pPr>
          </w:p>
        </w:tc>
        <w:tc>
          <w:tcPr>
            <w:tcW w:w="1559" w:type="dxa"/>
          </w:tcPr>
          <w:p w:rsidR="006645B5" w:rsidRDefault="006645B5" w:rsidP="003C0641">
            <w:pPr>
              <w:widowControl w:val="0"/>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p>
          <w:p w:rsidR="006645B5" w:rsidRDefault="006645B5" w:rsidP="003C0641">
            <w:pPr>
              <w:widowControl w:val="0"/>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6645B5" w:rsidRDefault="006645B5" w:rsidP="003C0641">
            <w:pPr>
              <w:widowControl w:val="0"/>
              <w:spacing w:after="0" w:line="240" w:lineRule="auto"/>
              <w:ind w:left="-36"/>
              <w:rPr>
                <w:rFonts w:ascii="Times New Roman" w:eastAsia="Calibri" w:hAnsi="Times New Roman" w:cs="Times New Roman"/>
                <w:sz w:val="18"/>
                <w:szCs w:val="18"/>
              </w:rPr>
            </w:pPr>
          </w:p>
          <w:p w:rsidR="006645B5" w:rsidRDefault="006645B5" w:rsidP="003C0641">
            <w:pPr>
              <w:widowControl w:val="0"/>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6645B5" w:rsidRDefault="006645B5"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6645B5" w:rsidRDefault="006645B5"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6645B5" w:rsidRDefault="006645B5"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3.Сверка копии с подлинником и возврат подлинника заявителю (в </w:t>
            </w:r>
            <w:r>
              <w:rPr>
                <w:rFonts w:ascii="Times New Roman" w:eastAsia="Calibri" w:hAnsi="Times New Roman" w:cs="Times New Roman"/>
                <w:sz w:val="18"/>
                <w:szCs w:val="18"/>
              </w:rPr>
              <w:lastRenderedPageBreak/>
              <w:t>случае предоставления нотариальной копии документа)</w:t>
            </w:r>
          </w:p>
          <w:p w:rsidR="006645B5" w:rsidRDefault="006645B5"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6645B5" w:rsidRPr="00721B26" w:rsidRDefault="006645B5"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6645B5" w:rsidRPr="00D10B32" w:rsidRDefault="006645B5" w:rsidP="003C0641">
            <w:pPr>
              <w:widowControl w:val="0"/>
              <w:spacing w:after="0" w:line="240" w:lineRule="auto"/>
              <w:ind w:left="-36"/>
              <w:rPr>
                <w:rFonts w:ascii="Times New Roman" w:eastAsia="Calibri" w:hAnsi="Times New Roman" w:cs="Times New Roman"/>
                <w:sz w:val="18"/>
                <w:szCs w:val="18"/>
              </w:rPr>
            </w:pPr>
          </w:p>
        </w:tc>
        <w:tc>
          <w:tcPr>
            <w:tcW w:w="2410" w:type="dxa"/>
            <w:vMerge w:val="restart"/>
          </w:tcPr>
          <w:p w:rsidR="006645B5" w:rsidRPr="00D10B32" w:rsidRDefault="006645B5" w:rsidP="003C0641">
            <w:pPr>
              <w:widowControl w:val="0"/>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lastRenderedPageBreak/>
              <w:t>Нет</w:t>
            </w:r>
          </w:p>
        </w:tc>
        <w:tc>
          <w:tcPr>
            <w:tcW w:w="3827" w:type="dxa"/>
            <w:vMerge w:val="restart"/>
          </w:tcPr>
          <w:p w:rsidR="006645B5" w:rsidRPr="00D10B32" w:rsidRDefault="006645B5" w:rsidP="003C0641">
            <w:pPr>
              <w:widowControl w:val="0"/>
              <w:spacing w:after="0" w:line="240" w:lineRule="auto"/>
              <w:ind w:right="-37"/>
              <w:rPr>
                <w:rFonts w:ascii="Times New Roman" w:eastAsia="Calibri" w:hAnsi="Times New Roman" w:cs="Times New Roman"/>
                <w:sz w:val="18"/>
                <w:szCs w:val="18"/>
              </w:rPr>
            </w:pPr>
            <w:r>
              <w:rPr>
                <w:rFonts w:ascii="Times New Roman" w:eastAsia="Calibri" w:hAnsi="Times New Roman" w:cs="Times New Roman"/>
                <w:sz w:val="18"/>
                <w:szCs w:val="18"/>
              </w:rPr>
              <w:t>Т</w:t>
            </w:r>
            <w:r w:rsidRPr="00D10B32">
              <w:rPr>
                <w:rFonts w:ascii="Times New Roman" w:eastAsia="Calibri" w:hAnsi="Times New Roman" w:cs="Times New Roman"/>
                <w:sz w:val="18"/>
                <w:szCs w:val="18"/>
              </w:rPr>
              <w:t>ребования установлены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rsidR="006645B5" w:rsidRDefault="006645B5" w:rsidP="003C0641">
            <w:pPr>
              <w:widowControl w:val="0"/>
              <w:spacing w:after="0" w:line="240" w:lineRule="auto"/>
              <w:ind w:right="-37"/>
              <w:rPr>
                <w:rFonts w:ascii="Times New Roman" w:eastAsia="Calibri" w:hAnsi="Times New Roman" w:cs="Times New Roman"/>
                <w:sz w:val="18"/>
                <w:szCs w:val="18"/>
              </w:rPr>
            </w:pPr>
            <w:r w:rsidRPr="00D10B32">
              <w:rPr>
                <w:rFonts w:ascii="Times New Roman" w:eastAsia="Calibri" w:hAnsi="Times New Roman" w:cs="Times New Roman"/>
                <w:sz w:val="18"/>
                <w:szCs w:val="18"/>
              </w:rPr>
              <w:t>- требования к паспорту иностранного гражданина установлены нормативными актами иностранных г</w:t>
            </w:r>
            <w:r>
              <w:rPr>
                <w:rFonts w:ascii="Times New Roman" w:eastAsia="Calibri" w:hAnsi="Times New Roman" w:cs="Times New Roman"/>
                <w:sz w:val="18"/>
                <w:szCs w:val="18"/>
              </w:rPr>
              <w:t>осударств. Документ должен быть</w:t>
            </w:r>
            <w:r w:rsidRPr="00D10B32">
              <w:rPr>
                <w:rFonts w:ascii="Times New Roman" w:eastAsia="Calibri" w:hAnsi="Times New Roman" w:cs="Times New Roman"/>
                <w:sz w:val="18"/>
                <w:szCs w:val="18"/>
              </w:rPr>
              <w:t xml:space="preserve"> переведен на русский язык, верность перевода должна быть нотариально удостоверена. Документ должен быть действителен на момент обращения.</w:t>
            </w:r>
          </w:p>
          <w:p w:rsidR="006645B5" w:rsidRDefault="006645B5" w:rsidP="003C0641">
            <w:pPr>
              <w:widowControl w:val="0"/>
              <w:spacing w:after="0" w:line="240" w:lineRule="auto"/>
              <w:ind w:right="-37"/>
              <w:rPr>
                <w:rFonts w:ascii="Times New Roman" w:eastAsia="Calibri" w:hAnsi="Times New Roman" w:cs="Times New Roman"/>
                <w:sz w:val="18"/>
                <w:szCs w:val="18"/>
              </w:rPr>
            </w:pPr>
          </w:p>
          <w:p w:rsidR="006645B5" w:rsidRDefault="006645B5" w:rsidP="003C0641">
            <w:pPr>
              <w:pStyle w:val="a5"/>
              <w:widowControl w:val="0"/>
              <w:numPr>
                <w:ilvl w:val="0"/>
                <w:numId w:val="29"/>
              </w:numPr>
              <w:spacing w:after="0" w:line="240" w:lineRule="auto"/>
              <w:contextualSpacing w:val="0"/>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Документ должен быть действительным на срок обращения за предоставлением услуги. </w:t>
            </w:r>
          </w:p>
          <w:p w:rsidR="006645B5" w:rsidRDefault="006645B5" w:rsidP="003C0641">
            <w:pPr>
              <w:pStyle w:val="a5"/>
              <w:widowControl w:val="0"/>
              <w:numPr>
                <w:ilvl w:val="0"/>
                <w:numId w:val="29"/>
              </w:numPr>
              <w:spacing w:after="0" w:line="240" w:lineRule="auto"/>
              <w:ind w:left="34" w:firstLine="326"/>
              <w:contextualSpacing w:val="0"/>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 xml:space="preserve">Не должен содержать подчисток, приписок, зачеркнутых слов и других </w:t>
            </w:r>
            <w:r w:rsidRPr="00D82128">
              <w:rPr>
                <w:rFonts w:ascii="Times New Roman" w:eastAsia="Calibri" w:hAnsi="Times New Roman" w:cs="Times New Roman"/>
                <w:sz w:val="18"/>
                <w:szCs w:val="18"/>
              </w:rPr>
              <w:lastRenderedPageBreak/>
              <w:t xml:space="preserve">исправлений. </w:t>
            </w:r>
          </w:p>
          <w:p w:rsidR="006645B5" w:rsidRPr="00D82128" w:rsidRDefault="006645B5" w:rsidP="003C0641">
            <w:pPr>
              <w:pStyle w:val="a5"/>
              <w:widowControl w:val="0"/>
              <w:numPr>
                <w:ilvl w:val="0"/>
                <w:numId w:val="29"/>
              </w:numPr>
              <w:spacing w:after="0" w:line="240" w:lineRule="auto"/>
              <w:ind w:left="34" w:firstLine="326"/>
              <w:contextualSpacing w:val="0"/>
              <w:jc w:val="both"/>
              <w:rPr>
                <w:rFonts w:ascii="Times New Roman" w:eastAsia="Calibri" w:hAnsi="Times New Roman" w:cs="Times New Roman"/>
                <w:sz w:val="18"/>
                <w:szCs w:val="18"/>
              </w:rPr>
            </w:pPr>
            <w:r w:rsidRPr="00D82128">
              <w:rPr>
                <w:rFonts w:ascii="Times New Roman" w:eastAsia="Calibri" w:hAnsi="Times New Roman" w:cs="Times New Roman"/>
                <w:sz w:val="18"/>
                <w:szCs w:val="18"/>
              </w:rPr>
              <w:t>Не должен иметь повреждений, наличие которых не позволяет однозначно истолковать их содержание.</w:t>
            </w:r>
          </w:p>
          <w:p w:rsidR="006645B5" w:rsidRPr="004409F2" w:rsidRDefault="006645B5" w:rsidP="003C0641">
            <w:pPr>
              <w:widowControl w:val="0"/>
              <w:spacing w:after="0" w:line="240" w:lineRule="auto"/>
              <w:rPr>
                <w:rFonts w:ascii="Times New Roman" w:eastAsia="Calibri" w:hAnsi="Times New Roman" w:cs="Times New Roman"/>
                <w:sz w:val="18"/>
                <w:szCs w:val="18"/>
              </w:rPr>
            </w:pPr>
          </w:p>
          <w:p w:rsidR="006645B5" w:rsidRPr="00D10B32" w:rsidRDefault="006645B5" w:rsidP="003C0641">
            <w:pPr>
              <w:widowControl w:val="0"/>
              <w:spacing w:after="0" w:line="240" w:lineRule="auto"/>
              <w:ind w:right="-37"/>
              <w:rPr>
                <w:rFonts w:ascii="Times New Roman" w:eastAsia="Calibri" w:hAnsi="Times New Roman" w:cs="Times New Roman"/>
                <w:sz w:val="18"/>
                <w:szCs w:val="18"/>
              </w:rPr>
            </w:pPr>
          </w:p>
        </w:tc>
        <w:tc>
          <w:tcPr>
            <w:tcW w:w="2297" w:type="dxa"/>
            <w:vMerge w:val="restart"/>
          </w:tcPr>
          <w:p w:rsidR="006645B5" w:rsidRPr="00D10B32" w:rsidRDefault="006645B5" w:rsidP="003C0641">
            <w:pPr>
              <w:widowControl w:val="0"/>
              <w:spacing w:after="0" w:line="240" w:lineRule="auto"/>
              <w:jc w:val="center"/>
              <w:rPr>
                <w:rFonts w:ascii="Times New Roman" w:eastAsia="Calibri" w:hAnsi="Times New Roman" w:cs="Times New Roman"/>
                <w:sz w:val="18"/>
                <w:szCs w:val="18"/>
              </w:rPr>
            </w:pPr>
            <w:r w:rsidRPr="00D10B32">
              <w:rPr>
                <w:rFonts w:ascii="Times New Roman" w:eastAsia="Calibri" w:hAnsi="Times New Roman" w:cs="Times New Roman"/>
                <w:sz w:val="18"/>
                <w:szCs w:val="18"/>
              </w:rPr>
              <w:lastRenderedPageBreak/>
              <w:t>-</w:t>
            </w:r>
          </w:p>
        </w:tc>
        <w:tc>
          <w:tcPr>
            <w:tcW w:w="1744" w:type="dxa"/>
            <w:vMerge w:val="restart"/>
          </w:tcPr>
          <w:p w:rsidR="006645B5" w:rsidRPr="005D5755" w:rsidRDefault="006645B5" w:rsidP="003C0641">
            <w:pPr>
              <w:widowControl w:val="0"/>
              <w:spacing w:after="0" w:line="240" w:lineRule="auto"/>
              <w:jc w:val="center"/>
              <w:rPr>
                <w:rFonts w:ascii="Times New Roman" w:eastAsia="Calibri" w:hAnsi="Times New Roman" w:cs="Times New Roman"/>
                <w:sz w:val="20"/>
                <w:szCs w:val="20"/>
              </w:rPr>
            </w:pPr>
            <w:r w:rsidRPr="005D5755">
              <w:rPr>
                <w:rFonts w:ascii="Times New Roman" w:eastAsia="Calibri" w:hAnsi="Times New Roman" w:cs="Times New Roman"/>
                <w:sz w:val="20"/>
                <w:szCs w:val="20"/>
              </w:rPr>
              <w:t>-</w:t>
            </w:r>
          </w:p>
        </w:tc>
      </w:tr>
      <w:tr w:rsidR="004D5150" w:rsidRPr="005D5755" w:rsidTr="003C0641">
        <w:trPr>
          <w:trHeight w:val="20"/>
        </w:trPr>
        <w:tc>
          <w:tcPr>
            <w:tcW w:w="426" w:type="dxa"/>
            <w:vMerge/>
          </w:tcPr>
          <w:p w:rsidR="004D5150" w:rsidRDefault="004D5150" w:rsidP="003C0641">
            <w:pPr>
              <w:widowControl w:val="0"/>
              <w:spacing w:after="0" w:line="240" w:lineRule="auto"/>
              <w:rPr>
                <w:rFonts w:ascii="Times New Roman" w:eastAsia="Calibri" w:hAnsi="Times New Roman" w:cs="Times New Roman"/>
                <w:sz w:val="20"/>
                <w:szCs w:val="20"/>
              </w:rPr>
            </w:pPr>
          </w:p>
        </w:tc>
        <w:tc>
          <w:tcPr>
            <w:tcW w:w="1701" w:type="dxa"/>
            <w:vMerge/>
          </w:tcPr>
          <w:p w:rsidR="004D5150" w:rsidRPr="00D10B32" w:rsidRDefault="004D5150" w:rsidP="003C0641">
            <w:pPr>
              <w:widowControl w:val="0"/>
              <w:spacing w:after="0" w:line="240" w:lineRule="auto"/>
              <w:ind w:left="-108" w:right="-108"/>
              <w:rPr>
                <w:rFonts w:ascii="Times New Roman" w:eastAsia="Calibri" w:hAnsi="Times New Roman" w:cs="Times New Roman"/>
                <w:sz w:val="18"/>
                <w:szCs w:val="18"/>
              </w:rPr>
            </w:pPr>
          </w:p>
        </w:tc>
        <w:tc>
          <w:tcPr>
            <w:tcW w:w="1843" w:type="dxa"/>
          </w:tcPr>
          <w:p w:rsidR="004D5150" w:rsidRDefault="004D5150"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2.3. Военный билет солдата, матроса, сержанта, старшины, прапорщика, мичмана и офицера запаса)</w:t>
            </w:r>
          </w:p>
          <w:p w:rsidR="004D5150" w:rsidRDefault="004D5150" w:rsidP="003C0641">
            <w:pPr>
              <w:widowControl w:val="0"/>
              <w:spacing w:after="0" w:line="240" w:lineRule="auto"/>
              <w:rPr>
                <w:rFonts w:ascii="Times New Roman" w:eastAsia="Calibri" w:hAnsi="Times New Roman" w:cs="Times New Roman"/>
                <w:sz w:val="18"/>
                <w:szCs w:val="18"/>
              </w:rPr>
            </w:pPr>
          </w:p>
        </w:tc>
        <w:tc>
          <w:tcPr>
            <w:tcW w:w="1559" w:type="dxa"/>
          </w:tcPr>
          <w:p w:rsidR="006645B5" w:rsidRDefault="006645B5" w:rsidP="003C0641">
            <w:pPr>
              <w:widowControl w:val="0"/>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p>
          <w:p w:rsidR="006645B5" w:rsidRDefault="006645B5" w:rsidP="003C0641">
            <w:pPr>
              <w:widowControl w:val="0"/>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6645B5" w:rsidRDefault="006645B5" w:rsidP="003C0641">
            <w:pPr>
              <w:widowControl w:val="0"/>
              <w:spacing w:after="0" w:line="240" w:lineRule="auto"/>
              <w:ind w:left="-36"/>
              <w:rPr>
                <w:rFonts w:ascii="Times New Roman" w:eastAsia="Calibri" w:hAnsi="Times New Roman" w:cs="Times New Roman"/>
                <w:sz w:val="18"/>
                <w:szCs w:val="18"/>
              </w:rPr>
            </w:pPr>
          </w:p>
          <w:p w:rsidR="006645B5" w:rsidRDefault="006645B5" w:rsidP="003C0641">
            <w:pPr>
              <w:widowControl w:val="0"/>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6645B5" w:rsidRDefault="006645B5"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6645B5" w:rsidRDefault="006645B5"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6645B5" w:rsidRDefault="006645B5"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6645B5" w:rsidRDefault="006645B5"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6645B5" w:rsidRPr="00721B26" w:rsidRDefault="006645B5"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4D5150" w:rsidRPr="00D10B32" w:rsidRDefault="004D5150" w:rsidP="003C0641">
            <w:pPr>
              <w:widowControl w:val="0"/>
              <w:spacing w:after="0" w:line="240" w:lineRule="auto"/>
              <w:ind w:left="-36"/>
              <w:rPr>
                <w:rFonts w:ascii="Times New Roman" w:eastAsia="Calibri" w:hAnsi="Times New Roman" w:cs="Times New Roman"/>
                <w:sz w:val="18"/>
                <w:szCs w:val="18"/>
              </w:rPr>
            </w:pPr>
          </w:p>
        </w:tc>
        <w:tc>
          <w:tcPr>
            <w:tcW w:w="2410" w:type="dxa"/>
            <w:vMerge/>
          </w:tcPr>
          <w:p w:rsidR="004D5150" w:rsidRPr="00D10B32" w:rsidRDefault="004D5150" w:rsidP="003C0641">
            <w:pPr>
              <w:widowControl w:val="0"/>
              <w:spacing w:after="0" w:line="240" w:lineRule="auto"/>
              <w:rPr>
                <w:rFonts w:ascii="Times New Roman" w:eastAsia="Calibri" w:hAnsi="Times New Roman" w:cs="Times New Roman"/>
                <w:sz w:val="18"/>
                <w:szCs w:val="18"/>
              </w:rPr>
            </w:pPr>
          </w:p>
        </w:tc>
        <w:tc>
          <w:tcPr>
            <w:tcW w:w="3827" w:type="dxa"/>
            <w:vMerge/>
          </w:tcPr>
          <w:p w:rsidR="004D5150" w:rsidRDefault="004D5150" w:rsidP="003C0641">
            <w:pPr>
              <w:widowControl w:val="0"/>
              <w:spacing w:after="0" w:line="240" w:lineRule="auto"/>
              <w:ind w:right="-37"/>
              <w:rPr>
                <w:rFonts w:ascii="Times New Roman" w:eastAsia="Calibri" w:hAnsi="Times New Roman" w:cs="Times New Roman"/>
                <w:sz w:val="18"/>
                <w:szCs w:val="18"/>
              </w:rPr>
            </w:pPr>
          </w:p>
        </w:tc>
        <w:tc>
          <w:tcPr>
            <w:tcW w:w="2297" w:type="dxa"/>
            <w:vMerge/>
          </w:tcPr>
          <w:p w:rsidR="004D5150" w:rsidRPr="00D10B32" w:rsidRDefault="004D5150" w:rsidP="003C0641">
            <w:pPr>
              <w:widowControl w:val="0"/>
              <w:spacing w:after="0" w:line="240" w:lineRule="auto"/>
              <w:jc w:val="center"/>
              <w:rPr>
                <w:rFonts w:ascii="Times New Roman" w:eastAsia="Calibri" w:hAnsi="Times New Roman" w:cs="Times New Roman"/>
                <w:sz w:val="18"/>
                <w:szCs w:val="18"/>
              </w:rPr>
            </w:pPr>
          </w:p>
        </w:tc>
        <w:tc>
          <w:tcPr>
            <w:tcW w:w="1744" w:type="dxa"/>
            <w:vMerge/>
          </w:tcPr>
          <w:p w:rsidR="004D5150" w:rsidRPr="005D5755" w:rsidRDefault="004D5150" w:rsidP="003C0641">
            <w:pPr>
              <w:widowControl w:val="0"/>
              <w:spacing w:after="0" w:line="240" w:lineRule="auto"/>
              <w:jc w:val="center"/>
              <w:rPr>
                <w:rFonts w:ascii="Times New Roman" w:eastAsia="Calibri" w:hAnsi="Times New Roman" w:cs="Times New Roman"/>
                <w:sz w:val="20"/>
                <w:szCs w:val="20"/>
              </w:rPr>
            </w:pPr>
          </w:p>
        </w:tc>
      </w:tr>
      <w:tr w:rsidR="004D5150" w:rsidRPr="005D5755" w:rsidTr="003C0641">
        <w:trPr>
          <w:trHeight w:val="20"/>
        </w:trPr>
        <w:tc>
          <w:tcPr>
            <w:tcW w:w="426" w:type="dxa"/>
            <w:vMerge/>
          </w:tcPr>
          <w:p w:rsidR="004D5150" w:rsidRDefault="004D5150" w:rsidP="003C0641">
            <w:pPr>
              <w:widowControl w:val="0"/>
              <w:spacing w:after="0" w:line="240" w:lineRule="auto"/>
              <w:rPr>
                <w:rFonts w:ascii="Times New Roman" w:eastAsia="Calibri" w:hAnsi="Times New Roman" w:cs="Times New Roman"/>
                <w:sz w:val="20"/>
                <w:szCs w:val="20"/>
              </w:rPr>
            </w:pPr>
          </w:p>
        </w:tc>
        <w:tc>
          <w:tcPr>
            <w:tcW w:w="1701" w:type="dxa"/>
            <w:vMerge/>
          </w:tcPr>
          <w:p w:rsidR="004D5150" w:rsidRPr="00D10B32" w:rsidRDefault="004D5150" w:rsidP="003C0641">
            <w:pPr>
              <w:widowControl w:val="0"/>
              <w:spacing w:after="0" w:line="240" w:lineRule="auto"/>
              <w:ind w:left="-108" w:right="-108"/>
              <w:rPr>
                <w:rFonts w:ascii="Times New Roman" w:eastAsia="Calibri" w:hAnsi="Times New Roman" w:cs="Times New Roman"/>
                <w:sz w:val="18"/>
                <w:szCs w:val="18"/>
              </w:rPr>
            </w:pPr>
          </w:p>
        </w:tc>
        <w:tc>
          <w:tcPr>
            <w:tcW w:w="1843" w:type="dxa"/>
          </w:tcPr>
          <w:p w:rsidR="004D5150" w:rsidRDefault="004D5150"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2.4. Временное удостоверение личности гражданина РФ (форма № 2П)</w:t>
            </w:r>
          </w:p>
          <w:p w:rsidR="004D5150" w:rsidRDefault="004D5150" w:rsidP="003C0641">
            <w:pPr>
              <w:widowControl w:val="0"/>
              <w:spacing w:after="0" w:line="240" w:lineRule="auto"/>
              <w:rPr>
                <w:rFonts w:ascii="Times New Roman" w:eastAsia="Calibri" w:hAnsi="Times New Roman" w:cs="Times New Roman"/>
                <w:sz w:val="18"/>
                <w:szCs w:val="18"/>
              </w:rPr>
            </w:pPr>
          </w:p>
        </w:tc>
        <w:tc>
          <w:tcPr>
            <w:tcW w:w="1559" w:type="dxa"/>
          </w:tcPr>
          <w:p w:rsidR="006645B5" w:rsidRDefault="006645B5" w:rsidP="003C0641">
            <w:pPr>
              <w:widowControl w:val="0"/>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p>
          <w:p w:rsidR="006645B5" w:rsidRDefault="006645B5" w:rsidP="003C0641">
            <w:pPr>
              <w:widowControl w:val="0"/>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6645B5" w:rsidRDefault="006645B5" w:rsidP="003C0641">
            <w:pPr>
              <w:widowControl w:val="0"/>
              <w:spacing w:after="0" w:line="240" w:lineRule="auto"/>
              <w:ind w:left="-36"/>
              <w:rPr>
                <w:rFonts w:ascii="Times New Roman" w:eastAsia="Calibri" w:hAnsi="Times New Roman" w:cs="Times New Roman"/>
                <w:sz w:val="18"/>
                <w:szCs w:val="18"/>
              </w:rPr>
            </w:pPr>
          </w:p>
          <w:p w:rsidR="006645B5" w:rsidRDefault="006645B5" w:rsidP="003C0641">
            <w:pPr>
              <w:widowControl w:val="0"/>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6645B5" w:rsidRDefault="006645B5"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1.Установление личности </w:t>
            </w:r>
            <w:r>
              <w:rPr>
                <w:rFonts w:ascii="Times New Roman" w:eastAsia="Calibri" w:hAnsi="Times New Roman" w:cs="Times New Roman"/>
                <w:sz w:val="18"/>
                <w:szCs w:val="18"/>
              </w:rPr>
              <w:lastRenderedPageBreak/>
              <w:t>заявителя</w:t>
            </w:r>
          </w:p>
          <w:p w:rsidR="006645B5" w:rsidRDefault="006645B5"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6645B5" w:rsidRDefault="006645B5"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6645B5" w:rsidRDefault="006645B5"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6645B5" w:rsidRPr="00721B26" w:rsidRDefault="006645B5"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4D5150" w:rsidRPr="00D10B32" w:rsidRDefault="004D5150" w:rsidP="003C0641">
            <w:pPr>
              <w:widowControl w:val="0"/>
              <w:spacing w:after="0" w:line="240" w:lineRule="auto"/>
              <w:ind w:left="-36"/>
              <w:rPr>
                <w:rFonts w:ascii="Times New Roman" w:eastAsia="Calibri" w:hAnsi="Times New Roman" w:cs="Times New Roman"/>
                <w:sz w:val="18"/>
                <w:szCs w:val="18"/>
              </w:rPr>
            </w:pPr>
          </w:p>
        </w:tc>
        <w:tc>
          <w:tcPr>
            <w:tcW w:w="2410" w:type="dxa"/>
            <w:vMerge/>
          </w:tcPr>
          <w:p w:rsidR="004D5150" w:rsidRPr="00D10B32" w:rsidRDefault="004D5150" w:rsidP="003C0641">
            <w:pPr>
              <w:widowControl w:val="0"/>
              <w:spacing w:after="0" w:line="240" w:lineRule="auto"/>
              <w:rPr>
                <w:rFonts w:ascii="Times New Roman" w:eastAsia="Calibri" w:hAnsi="Times New Roman" w:cs="Times New Roman"/>
                <w:sz w:val="18"/>
                <w:szCs w:val="18"/>
              </w:rPr>
            </w:pPr>
          </w:p>
        </w:tc>
        <w:tc>
          <w:tcPr>
            <w:tcW w:w="3827" w:type="dxa"/>
            <w:vMerge/>
          </w:tcPr>
          <w:p w:rsidR="004D5150" w:rsidRDefault="004D5150" w:rsidP="003C0641">
            <w:pPr>
              <w:widowControl w:val="0"/>
              <w:spacing w:after="0" w:line="240" w:lineRule="auto"/>
              <w:ind w:right="-37"/>
              <w:rPr>
                <w:rFonts w:ascii="Times New Roman" w:eastAsia="Calibri" w:hAnsi="Times New Roman" w:cs="Times New Roman"/>
                <w:sz w:val="18"/>
                <w:szCs w:val="18"/>
              </w:rPr>
            </w:pPr>
          </w:p>
        </w:tc>
        <w:tc>
          <w:tcPr>
            <w:tcW w:w="2297" w:type="dxa"/>
            <w:vMerge/>
          </w:tcPr>
          <w:p w:rsidR="004D5150" w:rsidRPr="00D10B32" w:rsidRDefault="004D5150" w:rsidP="003C0641">
            <w:pPr>
              <w:widowControl w:val="0"/>
              <w:spacing w:after="0" w:line="240" w:lineRule="auto"/>
              <w:jc w:val="center"/>
              <w:rPr>
                <w:rFonts w:ascii="Times New Roman" w:eastAsia="Calibri" w:hAnsi="Times New Roman" w:cs="Times New Roman"/>
                <w:sz w:val="18"/>
                <w:szCs w:val="18"/>
              </w:rPr>
            </w:pPr>
          </w:p>
        </w:tc>
        <w:tc>
          <w:tcPr>
            <w:tcW w:w="1744" w:type="dxa"/>
            <w:vMerge/>
          </w:tcPr>
          <w:p w:rsidR="004D5150" w:rsidRPr="005D5755" w:rsidRDefault="004D5150" w:rsidP="003C0641">
            <w:pPr>
              <w:widowControl w:val="0"/>
              <w:spacing w:after="0" w:line="240" w:lineRule="auto"/>
              <w:jc w:val="center"/>
              <w:rPr>
                <w:rFonts w:ascii="Times New Roman" w:eastAsia="Calibri" w:hAnsi="Times New Roman" w:cs="Times New Roman"/>
                <w:sz w:val="20"/>
                <w:szCs w:val="20"/>
              </w:rPr>
            </w:pPr>
          </w:p>
        </w:tc>
      </w:tr>
      <w:tr w:rsidR="004D5150" w:rsidRPr="005D5755" w:rsidTr="003C0641">
        <w:trPr>
          <w:trHeight w:val="20"/>
        </w:trPr>
        <w:tc>
          <w:tcPr>
            <w:tcW w:w="426" w:type="dxa"/>
            <w:vMerge/>
          </w:tcPr>
          <w:p w:rsidR="004D5150" w:rsidRDefault="004D5150" w:rsidP="003C0641">
            <w:pPr>
              <w:widowControl w:val="0"/>
              <w:spacing w:after="0" w:line="240" w:lineRule="auto"/>
              <w:rPr>
                <w:rFonts w:ascii="Times New Roman" w:eastAsia="Calibri" w:hAnsi="Times New Roman" w:cs="Times New Roman"/>
                <w:sz w:val="20"/>
                <w:szCs w:val="20"/>
              </w:rPr>
            </w:pPr>
          </w:p>
        </w:tc>
        <w:tc>
          <w:tcPr>
            <w:tcW w:w="1701" w:type="dxa"/>
            <w:vMerge/>
          </w:tcPr>
          <w:p w:rsidR="004D5150" w:rsidRPr="00D10B32" w:rsidRDefault="004D5150" w:rsidP="003C0641">
            <w:pPr>
              <w:widowControl w:val="0"/>
              <w:spacing w:after="0" w:line="240" w:lineRule="auto"/>
              <w:ind w:left="-108" w:right="-108"/>
              <w:rPr>
                <w:rFonts w:ascii="Times New Roman" w:eastAsia="Calibri" w:hAnsi="Times New Roman" w:cs="Times New Roman"/>
                <w:sz w:val="18"/>
                <w:szCs w:val="18"/>
              </w:rPr>
            </w:pPr>
          </w:p>
        </w:tc>
        <w:tc>
          <w:tcPr>
            <w:tcW w:w="1843" w:type="dxa"/>
          </w:tcPr>
          <w:p w:rsidR="004D5150" w:rsidRDefault="004D5150"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2.5. Паспорт иностранного гражданина или лица без гражданства</w:t>
            </w:r>
          </w:p>
          <w:p w:rsidR="004D5150" w:rsidRDefault="004D5150" w:rsidP="003C0641">
            <w:pPr>
              <w:widowControl w:val="0"/>
              <w:spacing w:after="0" w:line="240" w:lineRule="auto"/>
              <w:rPr>
                <w:rFonts w:ascii="Times New Roman" w:eastAsia="Calibri" w:hAnsi="Times New Roman" w:cs="Times New Roman"/>
                <w:sz w:val="18"/>
                <w:szCs w:val="18"/>
              </w:rPr>
            </w:pPr>
          </w:p>
        </w:tc>
        <w:tc>
          <w:tcPr>
            <w:tcW w:w="1559" w:type="dxa"/>
          </w:tcPr>
          <w:p w:rsidR="006645B5" w:rsidRDefault="006645B5" w:rsidP="003C0641">
            <w:pPr>
              <w:widowControl w:val="0"/>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p>
          <w:p w:rsidR="006645B5" w:rsidRDefault="006645B5" w:rsidP="003C0641">
            <w:pPr>
              <w:widowControl w:val="0"/>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6645B5" w:rsidRDefault="006645B5" w:rsidP="003C0641">
            <w:pPr>
              <w:widowControl w:val="0"/>
              <w:spacing w:after="0" w:line="240" w:lineRule="auto"/>
              <w:ind w:left="-36"/>
              <w:rPr>
                <w:rFonts w:ascii="Times New Roman" w:eastAsia="Calibri" w:hAnsi="Times New Roman" w:cs="Times New Roman"/>
                <w:sz w:val="18"/>
                <w:szCs w:val="18"/>
              </w:rPr>
            </w:pPr>
          </w:p>
          <w:p w:rsidR="006645B5" w:rsidRDefault="006645B5" w:rsidP="003C0641">
            <w:pPr>
              <w:widowControl w:val="0"/>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6645B5" w:rsidRDefault="006645B5"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6645B5" w:rsidRDefault="006645B5"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6645B5" w:rsidRDefault="006645B5"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6645B5" w:rsidRDefault="006645B5"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6645B5" w:rsidRPr="00721B26" w:rsidRDefault="006645B5"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5.Формирование в дело</w:t>
            </w:r>
          </w:p>
          <w:p w:rsidR="004D5150" w:rsidRPr="00D10B32" w:rsidRDefault="004D5150" w:rsidP="003C0641">
            <w:pPr>
              <w:widowControl w:val="0"/>
              <w:spacing w:after="0" w:line="240" w:lineRule="auto"/>
              <w:ind w:left="-36"/>
              <w:rPr>
                <w:rFonts w:ascii="Times New Roman" w:eastAsia="Calibri" w:hAnsi="Times New Roman" w:cs="Times New Roman"/>
                <w:sz w:val="18"/>
                <w:szCs w:val="18"/>
              </w:rPr>
            </w:pPr>
          </w:p>
        </w:tc>
        <w:tc>
          <w:tcPr>
            <w:tcW w:w="2410" w:type="dxa"/>
            <w:vMerge/>
          </w:tcPr>
          <w:p w:rsidR="004D5150" w:rsidRPr="00D10B32" w:rsidRDefault="004D5150" w:rsidP="003C0641">
            <w:pPr>
              <w:widowControl w:val="0"/>
              <w:spacing w:after="0" w:line="240" w:lineRule="auto"/>
              <w:rPr>
                <w:rFonts w:ascii="Times New Roman" w:eastAsia="Calibri" w:hAnsi="Times New Roman" w:cs="Times New Roman"/>
                <w:sz w:val="18"/>
                <w:szCs w:val="18"/>
              </w:rPr>
            </w:pPr>
          </w:p>
        </w:tc>
        <w:tc>
          <w:tcPr>
            <w:tcW w:w="3827" w:type="dxa"/>
            <w:vMerge/>
          </w:tcPr>
          <w:p w:rsidR="004D5150" w:rsidRDefault="004D5150" w:rsidP="003C0641">
            <w:pPr>
              <w:widowControl w:val="0"/>
              <w:spacing w:after="0" w:line="240" w:lineRule="auto"/>
              <w:ind w:right="-37"/>
              <w:rPr>
                <w:rFonts w:ascii="Times New Roman" w:eastAsia="Calibri" w:hAnsi="Times New Roman" w:cs="Times New Roman"/>
                <w:sz w:val="18"/>
                <w:szCs w:val="18"/>
              </w:rPr>
            </w:pPr>
          </w:p>
        </w:tc>
        <w:tc>
          <w:tcPr>
            <w:tcW w:w="2297" w:type="dxa"/>
            <w:vMerge/>
          </w:tcPr>
          <w:p w:rsidR="004D5150" w:rsidRPr="00D10B32" w:rsidRDefault="004D5150" w:rsidP="003C0641">
            <w:pPr>
              <w:widowControl w:val="0"/>
              <w:spacing w:after="0" w:line="240" w:lineRule="auto"/>
              <w:jc w:val="center"/>
              <w:rPr>
                <w:rFonts w:ascii="Times New Roman" w:eastAsia="Calibri" w:hAnsi="Times New Roman" w:cs="Times New Roman"/>
                <w:sz w:val="18"/>
                <w:szCs w:val="18"/>
              </w:rPr>
            </w:pPr>
          </w:p>
        </w:tc>
        <w:tc>
          <w:tcPr>
            <w:tcW w:w="1744" w:type="dxa"/>
            <w:vMerge/>
          </w:tcPr>
          <w:p w:rsidR="004D5150" w:rsidRPr="005D5755" w:rsidRDefault="004D5150" w:rsidP="003C0641">
            <w:pPr>
              <w:widowControl w:val="0"/>
              <w:spacing w:after="0" w:line="240" w:lineRule="auto"/>
              <w:jc w:val="center"/>
              <w:rPr>
                <w:rFonts w:ascii="Times New Roman" w:eastAsia="Calibri" w:hAnsi="Times New Roman" w:cs="Times New Roman"/>
                <w:sz w:val="20"/>
                <w:szCs w:val="20"/>
              </w:rPr>
            </w:pPr>
          </w:p>
        </w:tc>
      </w:tr>
      <w:tr w:rsidR="004D5150" w:rsidRPr="005D5755" w:rsidTr="003C0641">
        <w:trPr>
          <w:trHeight w:val="20"/>
        </w:trPr>
        <w:tc>
          <w:tcPr>
            <w:tcW w:w="426" w:type="dxa"/>
            <w:vMerge/>
          </w:tcPr>
          <w:p w:rsidR="004D5150" w:rsidRDefault="004D5150" w:rsidP="003C0641">
            <w:pPr>
              <w:widowControl w:val="0"/>
              <w:spacing w:after="0" w:line="240" w:lineRule="auto"/>
              <w:rPr>
                <w:rFonts w:ascii="Times New Roman" w:eastAsia="Calibri" w:hAnsi="Times New Roman" w:cs="Times New Roman"/>
                <w:sz w:val="20"/>
                <w:szCs w:val="20"/>
              </w:rPr>
            </w:pPr>
          </w:p>
        </w:tc>
        <w:tc>
          <w:tcPr>
            <w:tcW w:w="1701" w:type="dxa"/>
            <w:vMerge/>
          </w:tcPr>
          <w:p w:rsidR="004D5150" w:rsidRPr="00D10B32" w:rsidRDefault="004D5150" w:rsidP="003C0641">
            <w:pPr>
              <w:widowControl w:val="0"/>
              <w:spacing w:after="0" w:line="240" w:lineRule="auto"/>
              <w:ind w:left="-108" w:right="-108"/>
              <w:rPr>
                <w:rFonts w:ascii="Times New Roman" w:eastAsia="Calibri" w:hAnsi="Times New Roman" w:cs="Times New Roman"/>
                <w:sz w:val="18"/>
                <w:szCs w:val="18"/>
              </w:rPr>
            </w:pPr>
          </w:p>
        </w:tc>
        <w:tc>
          <w:tcPr>
            <w:tcW w:w="1843" w:type="dxa"/>
          </w:tcPr>
          <w:p w:rsidR="004D5150" w:rsidRDefault="004D5150"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2.6. Вид на жительство</w:t>
            </w:r>
          </w:p>
          <w:p w:rsidR="004D5150" w:rsidRDefault="004D5150" w:rsidP="003C0641">
            <w:pPr>
              <w:widowControl w:val="0"/>
              <w:spacing w:after="0" w:line="240" w:lineRule="auto"/>
              <w:rPr>
                <w:rFonts w:ascii="Times New Roman" w:eastAsia="Calibri" w:hAnsi="Times New Roman" w:cs="Times New Roman"/>
                <w:sz w:val="18"/>
                <w:szCs w:val="18"/>
              </w:rPr>
            </w:pPr>
          </w:p>
        </w:tc>
        <w:tc>
          <w:tcPr>
            <w:tcW w:w="1559" w:type="dxa"/>
          </w:tcPr>
          <w:p w:rsidR="006645B5" w:rsidRDefault="006645B5" w:rsidP="003C0641">
            <w:pPr>
              <w:widowControl w:val="0"/>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p>
          <w:p w:rsidR="006645B5" w:rsidRDefault="006645B5" w:rsidP="003C0641">
            <w:pPr>
              <w:widowControl w:val="0"/>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6645B5" w:rsidRDefault="006645B5" w:rsidP="003C0641">
            <w:pPr>
              <w:widowControl w:val="0"/>
              <w:spacing w:after="0" w:line="240" w:lineRule="auto"/>
              <w:ind w:left="-36"/>
              <w:rPr>
                <w:rFonts w:ascii="Times New Roman" w:eastAsia="Calibri" w:hAnsi="Times New Roman" w:cs="Times New Roman"/>
                <w:sz w:val="18"/>
                <w:szCs w:val="18"/>
              </w:rPr>
            </w:pPr>
          </w:p>
          <w:p w:rsidR="006645B5" w:rsidRDefault="006645B5" w:rsidP="003C0641">
            <w:pPr>
              <w:widowControl w:val="0"/>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6645B5" w:rsidRDefault="006645B5"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6645B5" w:rsidRDefault="006645B5"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6645B5" w:rsidRDefault="006645B5"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6645B5" w:rsidRDefault="006645B5"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6645B5" w:rsidRPr="00721B26" w:rsidRDefault="006645B5"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4D5150" w:rsidRPr="00D10B32" w:rsidRDefault="004D5150" w:rsidP="003C0641">
            <w:pPr>
              <w:widowControl w:val="0"/>
              <w:spacing w:after="0" w:line="240" w:lineRule="auto"/>
              <w:ind w:left="-36"/>
              <w:rPr>
                <w:rFonts w:ascii="Times New Roman" w:eastAsia="Calibri" w:hAnsi="Times New Roman" w:cs="Times New Roman"/>
                <w:sz w:val="18"/>
                <w:szCs w:val="18"/>
              </w:rPr>
            </w:pPr>
          </w:p>
        </w:tc>
        <w:tc>
          <w:tcPr>
            <w:tcW w:w="2410" w:type="dxa"/>
            <w:vMerge/>
          </w:tcPr>
          <w:p w:rsidR="004D5150" w:rsidRPr="00D10B32" w:rsidRDefault="004D5150" w:rsidP="003C0641">
            <w:pPr>
              <w:widowControl w:val="0"/>
              <w:spacing w:after="0" w:line="240" w:lineRule="auto"/>
              <w:rPr>
                <w:rFonts w:ascii="Times New Roman" w:eastAsia="Calibri" w:hAnsi="Times New Roman" w:cs="Times New Roman"/>
                <w:sz w:val="18"/>
                <w:szCs w:val="18"/>
              </w:rPr>
            </w:pPr>
          </w:p>
        </w:tc>
        <w:tc>
          <w:tcPr>
            <w:tcW w:w="3827" w:type="dxa"/>
            <w:vMerge/>
          </w:tcPr>
          <w:p w:rsidR="004D5150" w:rsidRDefault="004D5150" w:rsidP="003C0641">
            <w:pPr>
              <w:widowControl w:val="0"/>
              <w:spacing w:after="0" w:line="240" w:lineRule="auto"/>
              <w:ind w:right="-37"/>
              <w:rPr>
                <w:rFonts w:ascii="Times New Roman" w:eastAsia="Calibri" w:hAnsi="Times New Roman" w:cs="Times New Roman"/>
                <w:sz w:val="18"/>
                <w:szCs w:val="18"/>
              </w:rPr>
            </w:pPr>
          </w:p>
        </w:tc>
        <w:tc>
          <w:tcPr>
            <w:tcW w:w="2297" w:type="dxa"/>
            <w:vMerge/>
          </w:tcPr>
          <w:p w:rsidR="004D5150" w:rsidRPr="00D10B32" w:rsidRDefault="004D5150" w:rsidP="003C0641">
            <w:pPr>
              <w:widowControl w:val="0"/>
              <w:spacing w:after="0" w:line="240" w:lineRule="auto"/>
              <w:jc w:val="center"/>
              <w:rPr>
                <w:rFonts w:ascii="Times New Roman" w:eastAsia="Calibri" w:hAnsi="Times New Roman" w:cs="Times New Roman"/>
                <w:sz w:val="18"/>
                <w:szCs w:val="18"/>
              </w:rPr>
            </w:pPr>
          </w:p>
        </w:tc>
        <w:tc>
          <w:tcPr>
            <w:tcW w:w="1744" w:type="dxa"/>
            <w:vMerge/>
          </w:tcPr>
          <w:p w:rsidR="004D5150" w:rsidRPr="005D5755" w:rsidRDefault="004D5150" w:rsidP="003C0641">
            <w:pPr>
              <w:widowControl w:val="0"/>
              <w:spacing w:after="0" w:line="240" w:lineRule="auto"/>
              <w:jc w:val="center"/>
              <w:rPr>
                <w:rFonts w:ascii="Times New Roman" w:eastAsia="Calibri" w:hAnsi="Times New Roman" w:cs="Times New Roman"/>
                <w:sz w:val="20"/>
                <w:szCs w:val="20"/>
              </w:rPr>
            </w:pPr>
          </w:p>
        </w:tc>
      </w:tr>
      <w:tr w:rsidR="004D5150" w:rsidRPr="005D5755" w:rsidTr="003C0641">
        <w:trPr>
          <w:trHeight w:val="20"/>
        </w:trPr>
        <w:tc>
          <w:tcPr>
            <w:tcW w:w="426" w:type="dxa"/>
            <w:vMerge/>
          </w:tcPr>
          <w:p w:rsidR="004D5150" w:rsidRDefault="004D5150" w:rsidP="003C0641">
            <w:pPr>
              <w:widowControl w:val="0"/>
              <w:spacing w:after="0" w:line="240" w:lineRule="auto"/>
              <w:rPr>
                <w:rFonts w:ascii="Times New Roman" w:eastAsia="Calibri" w:hAnsi="Times New Roman" w:cs="Times New Roman"/>
                <w:sz w:val="20"/>
                <w:szCs w:val="20"/>
              </w:rPr>
            </w:pPr>
          </w:p>
        </w:tc>
        <w:tc>
          <w:tcPr>
            <w:tcW w:w="1701" w:type="dxa"/>
            <w:vMerge/>
          </w:tcPr>
          <w:p w:rsidR="004D5150" w:rsidRPr="00D10B32" w:rsidRDefault="004D5150" w:rsidP="003C0641">
            <w:pPr>
              <w:widowControl w:val="0"/>
              <w:spacing w:after="0" w:line="240" w:lineRule="auto"/>
              <w:ind w:left="-108" w:right="-108"/>
              <w:rPr>
                <w:rFonts w:ascii="Times New Roman" w:eastAsia="Calibri" w:hAnsi="Times New Roman" w:cs="Times New Roman"/>
                <w:sz w:val="18"/>
                <w:szCs w:val="18"/>
              </w:rPr>
            </w:pPr>
          </w:p>
        </w:tc>
        <w:tc>
          <w:tcPr>
            <w:tcW w:w="1843" w:type="dxa"/>
          </w:tcPr>
          <w:p w:rsidR="004D5150" w:rsidRDefault="004D5150"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2.7. Удостоверение беженца</w:t>
            </w:r>
          </w:p>
          <w:p w:rsidR="004D5150" w:rsidRDefault="004D5150" w:rsidP="003C0641">
            <w:pPr>
              <w:widowControl w:val="0"/>
              <w:spacing w:after="0" w:line="240" w:lineRule="auto"/>
              <w:rPr>
                <w:rFonts w:ascii="Times New Roman" w:eastAsia="Calibri" w:hAnsi="Times New Roman" w:cs="Times New Roman"/>
                <w:sz w:val="18"/>
                <w:szCs w:val="18"/>
              </w:rPr>
            </w:pPr>
          </w:p>
        </w:tc>
        <w:tc>
          <w:tcPr>
            <w:tcW w:w="1559" w:type="dxa"/>
          </w:tcPr>
          <w:p w:rsidR="006645B5" w:rsidRDefault="006645B5" w:rsidP="003C0641">
            <w:pPr>
              <w:widowControl w:val="0"/>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p>
          <w:p w:rsidR="006645B5" w:rsidRDefault="006645B5" w:rsidP="003C0641">
            <w:pPr>
              <w:widowControl w:val="0"/>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6645B5" w:rsidRDefault="006645B5" w:rsidP="003C0641">
            <w:pPr>
              <w:widowControl w:val="0"/>
              <w:spacing w:after="0" w:line="240" w:lineRule="auto"/>
              <w:ind w:left="-36"/>
              <w:rPr>
                <w:rFonts w:ascii="Times New Roman" w:eastAsia="Calibri" w:hAnsi="Times New Roman" w:cs="Times New Roman"/>
                <w:sz w:val="18"/>
                <w:szCs w:val="18"/>
              </w:rPr>
            </w:pPr>
          </w:p>
          <w:p w:rsidR="006645B5" w:rsidRDefault="006645B5" w:rsidP="003C0641">
            <w:pPr>
              <w:widowControl w:val="0"/>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6645B5" w:rsidRDefault="006645B5"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6645B5" w:rsidRDefault="006645B5"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6645B5" w:rsidRDefault="006645B5"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3.Сверка копии с подлинником и возврат </w:t>
            </w:r>
            <w:r>
              <w:rPr>
                <w:rFonts w:ascii="Times New Roman" w:eastAsia="Calibri" w:hAnsi="Times New Roman" w:cs="Times New Roman"/>
                <w:sz w:val="18"/>
                <w:szCs w:val="18"/>
              </w:rPr>
              <w:lastRenderedPageBreak/>
              <w:t>подлинника заявителю (в случае предоставления нотариальной копии документа)</w:t>
            </w:r>
          </w:p>
          <w:p w:rsidR="006645B5" w:rsidRDefault="006645B5"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6645B5" w:rsidRPr="00721B26" w:rsidRDefault="006645B5"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4D5150" w:rsidRPr="00D10B32" w:rsidRDefault="004D5150" w:rsidP="003C0641">
            <w:pPr>
              <w:widowControl w:val="0"/>
              <w:spacing w:after="0" w:line="240" w:lineRule="auto"/>
              <w:ind w:left="-36"/>
              <w:rPr>
                <w:rFonts w:ascii="Times New Roman" w:eastAsia="Calibri" w:hAnsi="Times New Roman" w:cs="Times New Roman"/>
                <w:sz w:val="18"/>
                <w:szCs w:val="18"/>
              </w:rPr>
            </w:pPr>
          </w:p>
        </w:tc>
        <w:tc>
          <w:tcPr>
            <w:tcW w:w="2410" w:type="dxa"/>
            <w:vMerge/>
          </w:tcPr>
          <w:p w:rsidR="004D5150" w:rsidRPr="00D10B32" w:rsidRDefault="004D5150" w:rsidP="003C0641">
            <w:pPr>
              <w:widowControl w:val="0"/>
              <w:spacing w:after="0" w:line="240" w:lineRule="auto"/>
              <w:rPr>
                <w:rFonts w:ascii="Times New Roman" w:eastAsia="Calibri" w:hAnsi="Times New Roman" w:cs="Times New Roman"/>
                <w:sz w:val="18"/>
                <w:szCs w:val="18"/>
              </w:rPr>
            </w:pPr>
          </w:p>
        </w:tc>
        <w:tc>
          <w:tcPr>
            <w:tcW w:w="3827" w:type="dxa"/>
            <w:vMerge/>
          </w:tcPr>
          <w:p w:rsidR="004D5150" w:rsidRDefault="004D5150" w:rsidP="003C0641">
            <w:pPr>
              <w:widowControl w:val="0"/>
              <w:spacing w:after="0" w:line="240" w:lineRule="auto"/>
              <w:ind w:right="-37"/>
              <w:rPr>
                <w:rFonts w:ascii="Times New Roman" w:eastAsia="Calibri" w:hAnsi="Times New Roman" w:cs="Times New Roman"/>
                <w:sz w:val="18"/>
                <w:szCs w:val="18"/>
              </w:rPr>
            </w:pPr>
          </w:p>
        </w:tc>
        <w:tc>
          <w:tcPr>
            <w:tcW w:w="2297" w:type="dxa"/>
            <w:vMerge/>
          </w:tcPr>
          <w:p w:rsidR="004D5150" w:rsidRPr="00D10B32" w:rsidRDefault="004D5150" w:rsidP="003C0641">
            <w:pPr>
              <w:widowControl w:val="0"/>
              <w:spacing w:after="0" w:line="240" w:lineRule="auto"/>
              <w:jc w:val="center"/>
              <w:rPr>
                <w:rFonts w:ascii="Times New Roman" w:eastAsia="Calibri" w:hAnsi="Times New Roman" w:cs="Times New Roman"/>
                <w:sz w:val="18"/>
                <w:szCs w:val="18"/>
              </w:rPr>
            </w:pPr>
          </w:p>
        </w:tc>
        <w:tc>
          <w:tcPr>
            <w:tcW w:w="1744" w:type="dxa"/>
            <w:vMerge/>
          </w:tcPr>
          <w:p w:rsidR="004D5150" w:rsidRPr="005D5755" w:rsidRDefault="004D5150" w:rsidP="003C0641">
            <w:pPr>
              <w:widowControl w:val="0"/>
              <w:spacing w:after="0" w:line="240" w:lineRule="auto"/>
              <w:jc w:val="center"/>
              <w:rPr>
                <w:rFonts w:ascii="Times New Roman" w:eastAsia="Calibri" w:hAnsi="Times New Roman" w:cs="Times New Roman"/>
                <w:sz w:val="20"/>
                <w:szCs w:val="20"/>
              </w:rPr>
            </w:pPr>
          </w:p>
        </w:tc>
      </w:tr>
      <w:tr w:rsidR="004D5150" w:rsidRPr="005D5755" w:rsidTr="003C0641">
        <w:trPr>
          <w:trHeight w:val="20"/>
        </w:trPr>
        <w:tc>
          <w:tcPr>
            <w:tcW w:w="426" w:type="dxa"/>
            <w:vMerge/>
          </w:tcPr>
          <w:p w:rsidR="004D5150" w:rsidRDefault="004D5150" w:rsidP="003C0641">
            <w:pPr>
              <w:widowControl w:val="0"/>
              <w:spacing w:after="0" w:line="240" w:lineRule="auto"/>
              <w:rPr>
                <w:rFonts w:ascii="Times New Roman" w:eastAsia="Calibri" w:hAnsi="Times New Roman" w:cs="Times New Roman"/>
                <w:sz w:val="20"/>
                <w:szCs w:val="20"/>
              </w:rPr>
            </w:pPr>
          </w:p>
        </w:tc>
        <w:tc>
          <w:tcPr>
            <w:tcW w:w="1701" w:type="dxa"/>
            <w:vMerge/>
          </w:tcPr>
          <w:p w:rsidR="004D5150" w:rsidRPr="00D10B32" w:rsidRDefault="004D5150" w:rsidP="003C0641">
            <w:pPr>
              <w:widowControl w:val="0"/>
              <w:spacing w:after="0" w:line="240" w:lineRule="auto"/>
              <w:ind w:left="-108" w:right="-108"/>
              <w:rPr>
                <w:rFonts w:ascii="Times New Roman" w:eastAsia="Calibri" w:hAnsi="Times New Roman" w:cs="Times New Roman"/>
                <w:sz w:val="18"/>
                <w:szCs w:val="18"/>
              </w:rPr>
            </w:pPr>
          </w:p>
        </w:tc>
        <w:tc>
          <w:tcPr>
            <w:tcW w:w="1843" w:type="dxa"/>
          </w:tcPr>
          <w:p w:rsidR="004D5150" w:rsidRDefault="004D5150"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2.8. Свидетельство о рассмотрении ходатайства о признании беженц</w:t>
            </w:r>
            <w:r w:rsidR="000B41AF">
              <w:rPr>
                <w:rFonts w:ascii="Times New Roman" w:eastAsia="Calibri" w:hAnsi="Times New Roman" w:cs="Times New Roman"/>
                <w:sz w:val="18"/>
                <w:szCs w:val="18"/>
              </w:rPr>
              <w:t>ем на территории РФ по существу</w:t>
            </w:r>
          </w:p>
          <w:p w:rsidR="004D5150" w:rsidRDefault="004D5150" w:rsidP="003C0641">
            <w:pPr>
              <w:widowControl w:val="0"/>
              <w:spacing w:after="0" w:line="240" w:lineRule="auto"/>
              <w:rPr>
                <w:rFonts w:ascii="Times New Roman" w:eastAsia="Calibri" w:hAnsi="Times New Roman" w:cs="Times New Roman"/>
                <w:sz w:val="18"/>
                <w:szCs w:val="18"/>
              </w:rPr>
            </w:pPr>
          </w:p>
        </w:tc>
        <w:tc>
          <w:tcPr>
            <w:tcW w:w="1559" w:type="dxa"/>
          </w:tcPr>
          <w:p w:rsidR="006645B5" w:rsidRDefault="006645B5" w:rsidP="003C0641">
            <w:pPr>
              <w:widowControl w:val="0"/>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p>
          <w:p w:rsidR="006645B5" w:rsidRDefault="006645B5" w:rsidP="003C0641">
            <w:pPr>
              <w:widowControl w:val="0"/>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6645B5" w:rsidRDefault="006645B5" w:rsidP="003C0641">
            <w:pPr>
              <w:widowControl w:val="0"/>
              <w:spacing w:after="0" w:line="240" w:lineRule="auto"/>
              <w:ind w:left="-36"/>
              <w:rPr>
                <w:rFonts w:ascii="Times New Roman" w:eastAsia="Calibri" w:hAnsi="Times New Roman" w:cs="Times New Roman"/>
                <w:sz w:val="18"/>
                <w:szCs w:val="18"/>
              </w:rPr>
            </w:pPr>
          </w:p>
          <w:p w:rsidR="006645B5" w:rsidRDefault="006645B5" w:rsidP="003C0641">
            <w:pPr>
              <w:widowControl w:val="0"/>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6645B5" w:rsidRDefault="006645B5"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6645B5" w:rsidRDefault="006645B5"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6645B5" w:rsidRDefault="006645B5"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6645B5" w:rsidRDefault="006645B5"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6645B5" w:rsidRPr="00721B26" w:rsidRDefault="006645B5"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4D5150" w:rsidRPr="00D10B32" w:rsidRDefault="004D5150" w:rsidP="003C0641">
            <w:pPr>
              <w:widowControl w:val="0"/>
              <w:spacing w:after="0" w:line="240" w:lineRule="auto"/>
              <w:ind w:left="-36"/>
              <w:rPr>
                <w:rFonts w:ascii="Times New Roman" w:eastAsia="Calibri" w:hAnsi="Times New Roman" w:cs="Times New Roman"/>
                <w:sz w:val="18"/>
                <w:szCs w:val="18"/>
              </w:rPr>
            </w:pPr>
          </w:p>
        </w:tc>
        <w:tc>
          <w:tcPr>
            <w:tcW w:w="2410" w:type="dxa"/>
            <w:vMerge/>
          </w:tcPr>
          <w:p w:rsidR="004D5150" w:rsidRPr="00D10B32" w:rsidRDefault="004D5150" w:rsidP="003C0641">
            <w:pPr>
              <w:widowControl w:val="0"/>
              <w:spacing w:after="0" w:line="240" w:lineRule="auto"/>
              <w:rPr>
                <w:rFonts w:ascii="Times New Roman" w:eastAsia="Calibri" w:hAnsi="Times New Roman" w:cs="Times New Roman"/>
                <w:sz w:val="18"/>
                <w:szCs w:val="18"/>
              </w:rPr>
            </w:pPr>
          </w:p>
        </w:tc>
        <w:tc>
          <w:tcPr>
            <w:tcW w:w="3827" w:type="dxa"/>
            <w:vMerge/>
          </w:tcPr>
          <w:p w:rsidR="004D5150" w:rsidRDefault="004D5150" w:rsidP="003C0641">
            <w:pPr>
              <w:widowControl w:val="0"/>
              <w:spacing w:after="0" w:line="240" w:lineRule="auto"/>
              <w:ind w:right="-37"/>
              <w:rPr>
                <w:rFonts w:ascii="Times New Roman" w:eastAsia="Calibri" w:hAnsi="Times New Roman" w:cs="Times New Roman"/>
                <w:sz w:val="18"/>
                <w:szCs w:val="18"/>
              </w:rPr>
            </w:pPr>
          </w:p>
        </w:tc>
        <w:tc>
          <w:tcPr>
            <w:tcW w:w="2297" w:type="dxa"/>
            <w:vMerge/>
          </w:tcPr>
          <w:p w:rsidR="004D5150" w:rsidRPr="00D10B32" w:rsidRDefault="004D5150" w:rsidP="003C0641">
            <w:pPr>
              <w:widowControl w:val="0"/>
              <w:spacing w:after="0" w:line="240" w:lineRule="auto"/>
              <w:jc w:val="center"/>
              <w:rPr>
                <w:rFonts w:ascii="Times New Roman" w:eastAsia="Calibri" w:hAnsi="Times New Roman" w:cs="Times New Roman"/>
                <w:sz w:val="18"/>
                <w:szCs w:val="18"/>
              </w:rPr>
            </w:pPr>
          </w:p>
        </w:tc>
        <w:tc>
          <w:tcPr>
            <w:tcW w:w="1744" w:type="dxa"/>
            <w:vMerge/>
          </w:tcPr>
          <w:p w:rsidR="004D5150" w:rsidRPr="005D5755" w:rsidRDefault="004D5150" w:rsidP="003C0641">
            <w:pPr>
              <w:widowControl w:val="0"/>
              <w:spacing w:after="0" w:line="240" w:lineRule="auto"/>
              <w:jc w:val="center"/>
              <w:rPr>
                <w:rFonts w:ascii="Times New Roman" w:eastAsia="Calibri" w:hAnsi="Times New Roman" w:cs="Times New Roman"/>
                <w:sz w:val="20"/>
                <w:szCs w:val="20"/>
              </w:rPr>
            </w:pPr>
          </w:p>
        </w:tc>
      </w:tr>
      <w:tr w:rsidR="004D5150" w:rsidRPr="005D5755" w:rsidTr="003C0641">
        <w:trPr>
          <w:trHeight w:val="20"/>
        </w:trPr>
        <w:tc>
          <w:tcPr>
            <w:tcW w:w="426" w:type="dxa"/>
            <w:vMerge/>
          </w:tcPr>
          <w:p w:rsidR="004D5150" w:rsidRDefault="004D5150" w:rsidP="003C0641">
            <w:pPr>
              <w:widowControl w:val="0"/>
              <w:spacing w:after="0" w:line="240" w:lineRule="auto"/>
              <w:rPr>
                <w:rFonts w:ascii="Times New Roman" w:eastAsia="Calibri" w:hAnsi="Times New Roman" w:cs="Times New Roman"/>
                <w:sz w:val="20"/>
                <w:szCs w:val="20"/>
              </w:rPr>
            </w:pPr>
          </w:p>
        </w:tc>
        <w:tc>
          <w:tcPr>
            <w:tcW w:w="1701" w:type="dxa"/>
            <w:vMerge/>
          </w:tcPr>
          <w:p w:rsidR="004D5150" w:rsidRPr="00D10B32" w:rsidRDefault="004D5150" w:rsidP="003C0641">
            <w:pPr>
              <w:widowControl w:val="0"/>
              <w:spacing w:after="0" w:line="240" w:lineRule="auto"/>
              <w:ind w:left="-108" w:right="-108"/>
              <w:rPr>
                <w:rFonts w:ascii="Times New Roman" w:eastAsia="Calibri" w:hAnsi="Times New Roman" w:cs="Times New Roman"/>
                <w:sz w:val="18"/>
                <w:szCs w:val="18"/>
              </w:rPr>
            </w:pPr>
          </w:p>
        </w:tc>
        <w:tc>
          <w:tcPr>
            <w:tcW w:w="1843" w:type="dxa"/>
          </w:tcPr>
          <w:p w:rsidR="004D5150" w:rsidRDefault="004D5150"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2.9. Разрешение на временное проживание в РФ</w:t>
            </w:r>
          </w:p>
          <w:p w:rsidR="004D5150" w:rsidRDefault="004D5150" w:rsidP="003C0641">
            <w:pPr>
              <w:widowControl w:val="0"/>
              <w:spacing w:after="0" w:line="240" w:lineRule="auto"/>
              <w:rPr>
                <w:rFonts w:ascii="Times New Roman" w:eastAsia="Calibri" w:hAnsi="Times New Roman" w:cs="Times New Roman"/>
                <w:sz w:val="18"/>
                <w:szCs w:val="18"/>
              </w:rPr>
            </w:pPr>
          </w:p>
        </w:tc>
        <w:tc>
          <w:tcPr>
            <w:tcW w:w="1559" w:type="dxa"/>
          </w:tcPr>
          <w:p w:rsidR="006645B5" w:rsidRDefault="006645B5" w:rsidP="003C0641">
            <w:pPr>
              <w:widowControl w:val="0"/>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p>
          <w:p w:rsidR="006645B5" w:rsidRDefault="006645B5" w:rsidP="003C0641">
            <w:pPr>
              <w:widowControl w:val="0"/>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6645B5" w:rsidRDefault="006645B5" w:rsidP="003C0641">
            <w:pPr>
              <w:widowControl w:val="0"/>
              <w:spacing w:after="0" w:line="240" w:lineRule="auto"/>
              <w:ind w:left="-36"/>
              <w:rPr>
                <w:rFonts w:ascii="Times New Roman" w:eastAsia="Calibri" w:hAnsi="Times New Roman" w:cs="Times New Roman"/>
                <w:sz w:val="18"/>
                <w:szCs w:val="18"/>
              </w:rPr>
            </w:pPr>
          </w:p>
          <w:p w:rsidR="006645B5" w:rsidRDefault="006645B5" w:rsidP="003C0641">
            <w:pPr>
              <w:widowControl w:val="0"/>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6645B5" w:rsidRDefault="006645B5"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lastRenderedPageBreak/>
              <w:t>1.Установление личности заявителя</w:t>
            </w:r>
          </w:p>
          <w:p w:rsidR="006645B5" w:rsidRDefault="006645B5"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6645B5" w:rsidRDefault="006645B5"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6645B5" w:rsidRDefault="006645B5"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6645B5" w:rsidRPr="00721B26" w:rsidRDefault="006645B5"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4D5150" w:rsidRPr="00D10B32" w:rsidRDefault="004D5150" w:rsidP="003C0641">
            <w:pPr>
              <w:widowControl w:val="0"/>
              <w:spacing w:after="0" w:line="240" w:lineRule="auto"/>
              <w:ind w:left="-36"/>
              <w:rPr>
                <w:rFonts w:ascii="Times New Roman" w:eastAsia="Calibri" w:hAnsi="Times New Roman" w:cs="Times New Roman"/>
                <w:sz w:val="18"/>
                <w:szCs w:val="18"/>
              </w:rPr>
            </w:pPr>
          </w:p>
        </w:tc>
        <w:tc>
          <w:tcPr>
            <w:tcW w:w="2410" w:type="dxa"/>
            <w:vMerge/>
          </w:tcPr>
          <w:p w:rsidR="004D5150" w:rsidRPr="00D10B32" w:rsidRDefault="004D5150" w:rsidP="003C0641">
            <w:pPr>
              <w:widowControl w:val="0"/>
              <w:spacing w:after="0" w:line="240" w:lineRule="auto"/>
              <w:rPr>
                <w:rFonts w:ascii="Times New Roman" w:eastAsia="Calibri" w:hAnsi="Times New Roman" w:cs="Times New Roman"/>
                <w:sz w:val="18"/>
                <w:szCs w:val="18"/>
              </w:rPr>
            </w:pPr>
          </w:p>
        </w:tc>
        <w:tc>
          <w:tcPr>
            <w:tcW w:w="3827" w:type="dxa"/>
            <w:vMerge/>
          </w:tcPr>
          <w:p w:rsidR="004D5150" w:rsidRDefault="004D5150" w:rsidP="003C0641">
            <w:pPr>
              <w:widowControl w:val="0"/>
              <w:spacing w:after="0" w:line="240" w:lineRule="auto"/>
              <w:ind w:right="-37"/>
              <w:rPr>
                <w:rFonts w:ascii="Times New Roman" w:eastAsia="Calibri" w:hAnsi="Times New Roman" w:cs="Times New Roman"/>
                <w:sz w:val="18"/>
                <w:szCs w:val="18"/>
              </w:rPr>
            </w:pPr>
          </w:p>
        </w:tc>
        <w:tc>
          <w:tcPr>
            <w:tcW w:w="2297" w:type="dxa"/>
            <w:vMerge/>
          </w:tcPr>
          <w:p w:rsidR="004D5150" w:rsidRPr="00D10B32" w:rsidRDefault="004D5150" w:rsidP="003C0641">
            <w:pPr>
              <w:widowControl w:val="0"/>
              <w:spacing w:after="0" w:line="240" w:lineRule="auto"/>
              <w:jc w:val="center"/>
              <w:rPr>
                <w:rFonts w:ascii="Times New Roman" w:eastAsia="Calibri" w:hAnsi="Times New Roman" w:cs="Times New Roman"/>
                <w:sz w:val="18"/>
                <w:szCs w:val="18"/>
              </w:rPr>
            </w:pPr>
          </w:p>
        </w:tc>
        <w:tc>
          <w:tcPr>
            <w:tcW w:w="1744" w:type="dxa"/>
            <w:vMerge/>
          </w:tcPr>
          <w:p w:rsidR="004D5150" w:rsidRPr="005D5755" w:rsidRDefault="004D5150" w:rsidP="003C0641">
            <w:pPr>
              <w:widowControl w:val="0"/>
              <w:spacing w:after="0" w:line="240" w:lineRule="auto"/>
              <w:jc w:val="center"/>
              <w:rPr>
                <w:rFonts w:ascii="Times New Roman" w:eastAsia="Calibri" w:hAnsi="Times New Roman" w:cs="Times New Roman"/>
                <w:sz w:val="20"/>
                <w:szCs w:val="20"/>
              </w:rPr>
            </w:pPr>
          </w:p>
        </w:tc>
      </w:tr>
      <w:tr w:rsidR="004D5150" w:rsidRPr="005D5755" w:rsidTr="003C0641">
        <w:trPr>
          <w:trHeight w:val="20"/>
        </w:trPr>
        <w:tc>
          <w:tcPr>
            <w:tcW w:w="426" w:type="dxa"/>
            <w:vMerge/>
          </w:tcPr>
          <w:p w:rsidR="004D5150" w:rsidRDefault="004D5150" w:rsidP="003C0641">
            <w:pPr>
              <w:widowControl w:val="0"/>
              <w:spacing w:after="0" w:line="240" w:lineRule="auto"/>
              <w:rPr>
                <w:rFonts w:ascii="Times New Roman" w:eastAsia="Calibri" w:hAnsi="Times New Roman" w:cs="Times New Roman"/>
                <w:sz w:val="20"/>
                <w:szCs w:val="20"/>
              </w:rPr>
            </w:pPr>
          </w:p>
        </w:tc>
        <w:tc>
          <w:tcPr>
            <w:tcW w:w="1701" w:type="dxa"/>
            <w:vMerge/>
          </w:tcPr>
          <w:p w:rsidR="004D5150" w:rsidRPr="00D10B32" w:rsidRDefault="004D5150" w:rsidP="003C0641">
            <w:pPr>
              <w:widowControl w:val="0"/>
              <w:spacing w:after="0" w:line="240" w:lineRule="auto"/>
              <w:ind w:left="-108" w:right="-108"/>
              <w:rPr>
                <w:rFonts w:ascii="Times New Roman" w:eastAsia="Calibri" w:hAnsi="Times New Roman" w:cs="Times New Roman"/>
                <w:sz w:val="18"/>
                <w:szCs w:val="18"/>
              </w:rPr>
            </w:pPr>
          </w:p>
        </w:tc>
        <w:tc>
          <w:tcPr>
            <w:tcW w:w="1843" w:type="dxa"/>
          </w:tcPr>
          <w:p w:rsidR="004D5150" w:rsidRDefault="004D5150"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2.10. Свидетельство о предоставлении врем</w:t>
            </w:r>
            <w:r w:rsidR="002A13ED">
              <w:rPr>
                <w:rFonts w:ascii="Times New Roman" w:eastAsia="Calibri" w:hAnsi="Times New Roman" w:cs="Times New Roman"/>
                <w:sz w:val="18"/>
                <w:szCs w:val="18"/>
              </w:rPr>
              <w:t>енного убежища на территории РФ</w:t>
            </w:r>
          </w:p>
          <w:p w:rsidR="004D5150" w:rsidRDefault="004D5150" w:rsidP="003C0641">
            <w:pPr>
              <w:widowControl w:val="0"/>
              <w:spacing w:after="0" w:line="240" w:lineRule="auto"/>
              <w:rPr>
                <w:rFonts w:ascii="Times New Roman" w:eastAsia="Calibri" w:hAnsi="Times New Roman" w:cs="Times New Roman"/>
                <w:sz w:val="18"/>
                <w:szCs w:val="18"/>
              </w:rPr>
            </w:pPr>
          </w:p>
        </w:tc>
        <w:tc>
          <w:tcPr>
            <w:tcW w:w="1559" w:type="dxa"/>
          </w:tcPr>
          <w:p w:rsidR="006645B5" w:rsidRDefault="006645B5" w:rsidP="003C0641">
            <w:pPr>
              <w:widowControl w:val="0"/>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p>
          <w:p w:rsidR="006645B5" w:rsidRDefault="006645B5" w:rsidP="003C0641">
            <w:pPr>
              <w:widowControl w:val="0"/>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6645B5" w:rsidRDefault="006645B5" w:rsidP="003C0641">
            <w:pPr>
              <w:widowControl w:val="0"/>
              <w:spacing w:after="0" w:line="240" w:lineRule="auto"/>
              <w:ind w:left="-36"/>
              <w:rPr>
                <w:rFonts w:ascii="Times New Roman" w:eastAsia="Calibri" w:hAnsi="Times New Roman" w:cs="Times New Roman"/>
                <w:sz w:val="18"/>
                <w:szCs w:val="18"/>
              </w:rPr>
            </w:pPr>
          </w:p>
          <w:p w:rsidR="006645B5" w:rsidRDefault="006645B5" w:rsidP="003C0641">
            <w:pPr>
              <w:widowControl w:val="0"/>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6645B5" w:rsidRDefault="006645B5"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6645B5" w:rsidRDefault="006645B5"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6645B5" w:rsidRDefault="006645B5"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6645B5" w:rsidRDefault="006645B5"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4.Снятие копии и возврат </w:t>
            </w:r>
            <w:r>
              <w:rPr>
                <w:rFonts w:ascii="Times New Roman" w:eastAsia="Calibri" w:hAnsi="Times New Roman" w:cs="Times New Roman"/>
                <w:sz w:val="18"/>
                <w:szCs w:val="18"/>
              </w:rPr>
              <w:lastRenderedPageBreak/>
              <w:t>подлинника заявителю</w:t>
            </w:r>
          </w:p>
          <w:p w:rsidR="006645B5" w:rsidRPr="00721B26" w:rsidRDefault="006645B5"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4D5150" w:rsidRPr="00D10B32" w:rsidRDefault="004D5150" w:rsidP="003C0641">
            <w:pPr>
              <w:widowControl w:val="0"/>
              <w:spacing w:after="0" w:line="240" w:lineRule="auto"/>
              <w:ind w:left="-36"/>
              <w:rPr>
                <w:rFonts w:ascii="Times New Roman" w:eastAsia="Calibri" w:hAnsi="Times New Roman" w:cs="Times New Roman"/>
                <w:sz w:val="18"/>
                <w:szCs w:val="18"/>
              </w:rPr>
            </w:pPr>
          </w:p>
        </w:tc>
        <w:tc>
          <w:tcPr>
            <w:tcW w:w="2410" w:type="dxa"/>
            <w:vMerge/>
          </w:tcPr>
          <w:p w:rsidR="004D5150" w:rsidRPr="00D10B32" w:rsidRDefault="004D5150" w:rsidP="003C0641">
            <w:pPr>
              <w:widowControl w:val="0"/>
              <w:spacing w:after="0" w:line="240" w:lineRule="auto"/>
              <w:rPr>
                <w:rFonts w:ascii="Times New Roman" w:eastAsia="Calibri" w:hAnsi="Times New Roman" w:cs="Times New Roman"/>
                <w:sz w:val="18"/>
                <w:szCs w:val="18"/>
              </w:rPr>
            </w:pPr>
          </w:p>
        </w:tc>
        <w:tc>
          <w:tcPr>
            <w:tcW w:w="3827" w:type="dxa"/>
            <w:vMerge/>
          </w:tcPr>
          <w:p w:rsidR="004D5150" w:rsidRDefault="004D5150" w:rsidP="003C0641">
            <w:pPr>
              <w:widowControl w:val="0"/>
              <w:spacing w:after="0" w:line="240" w:lineRule="auto"/>
              <w:ind w:right="-37"/>
              <w:rPr>
                <w:rFonts w:ascii="Times New Roman" w:eastAsia="Calibri" w:hAnsi="Times New Roman" w:cs="Times New Roman"/>
                <w:sz w:val="18"/>
                <w:szCs w:val="18"/>
              </w:rPr>
            </w:pPr>
          </w:p>
        </w:tc>
        <w:tc>
          <w:tcPr>
            <w:tcW w:w="2297" w:type="dxa"/>
            <w:vMerge/>
          </w:tcPr>
          <w:p w:rsidR="004D5150" w:rsidRPr="00D10B32" w:rsidRDefault="004D5150" w:rsidP="003C0641">
            <w:pPr>
              <w:widowControl w:val="0"/>
              <w:spacing w:after="0" w:line="240" w:lineRule="auto"/>
              <w:jc w:val="center"/>
              <w:rPr>
                <w:rFonts w:ascii="Times New Roman" w:eastAsia="Calibri" w:hAnsi="Times New Roman" w:cs="Times New Roman"/>
                <w:sz w:val="18"/>
                <w:szCs w:val="18"/>
              </w:rPr>
            </w:pPr>
          </w:p>
        </w:tc>
        <w:tc>
          <w:tcPr>
            <w:tcW w:w="1744" w:type="dxa"/>
            <w:vMerge/>
          </w:tcPr>
          <w:p w:rsidR="004D5150" w:rsidRPr="005D5755" w:rsidRDefault="004D5150" w:rsidP="003C0641">
            <w:pPr>
              <w:widowControl w:val="0"/>
              <w:spacing w:after="0" w:line="240" w:lineRule="auto"/>
              <w:jc w:val="center"/>
              <w:rPr>
                <w:rFonts w:ascii="Times New Roman" w:eastAsia="Calibri" w:hAnsi="Times New Roman" w:cs="Times New Roman"/>
                <w:sz w:val="20"/>
                <w:szCs w:val="20"/>
              </w:rPr>
            </w:pPr>
          </w:p>
        </w:tc>
      </w:tr>
      <w:tr w:rsidR="00B257C4" w:rsidRPr="005D5755" w:rsidTr="003C0641">
        <w:trPr>
          <w:trHeight w:val="20"/>
        </w:trPr>
        <w:tc>
          <w:tcPr>
            <w:tcW w:w="426" w:type="dxa"/>
          </w:tcPr>
          <w:p w:rsidR="00B257C4" w:rsidRPr="005D5755" w:rsidRDefault="00B257C4" w:rsidP="003C0641">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3</w:t>
            </w:r>
            <w:r w:rsidRPr="005D5755">
              <w:rPr>
                <w:rFonts w:ascii="Times New Roman" w:eastAsia="Calibri" w:hAnsi="Times New Roman" w:cs="Times New Roman"/>
                <w:sz w:val="20"/>
                <w:szCs w:val="20"/>
              </w:rPr>
              <w:t>.</w:t>
            </w:r>
          </w:p>
        </w:tc>
        <w:tc>
          <w:tcPr>
            <w:tcW w:w="1701" w:type="dxa"/>
          </w:tcPr>
          <w:p w:rsidR="00B257C4" w:rsidRPr="00D10B32" w:rsidRDefault="00B257C4" w:rsidP="003C0641">
            <w:pPr>
              <w:widowControl w:val="0"/>
              <w:spacing w:after="0" w:line="240" w:lineRule="auto"/>
              <w:ind w:left="-108" w:right="-108"/>
              <w:rPr>
                <w:rFonts w:ascii="Times New Roman" w:eastAsia="Calibri" w:hAnsi="Times New Roman" w:cs="Times New Roman"/>
                <w:sz w:val="18"/>
                <w:szCs w:val="18"/>
              </w:rPr>
            </w:pPr>
            <w:r w:rsidRPr="00D10B32">
              <w:rPr>
                <w:rFonts w:ascii="Times New Roman" w:eastAsia="Calibri" w:hAnsi="Times New Roman" w:cs="Times New Roman"/>
                <w:sz w:val="18"/>
                <w:szCs w:val="18"/>
              </w:rPr>
              <w:t>Документ, удостоверяющий права (полномочия) представителя заявителя</w:t>
            </w:r>
          </w:p>
        </w:tc>
        <w:tc>
          <w:tcPr>
            <w:tcW w:w="1843" w:type="dxa"/>
          </w:tcPr>
          <w:p w:rsidR="00B257C4" w:rsidRPr="00D10B32" w:rsidRDefault="00B257C4" w:rsidP="003C0641">
            <w:pPr>
              <w:widowControl w:val="0"/>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Доверенность, подтверждающая полномочия представителя заявителя</w:t>
            </w:r>
          </w:p>
          <w:p w:rsidR="00B257C4" w:rsidRPr="00D10B32" w:rsidRDefault="00B257C4" w:rsidP="003C0641">
            <w:pPr>
              <w:widowControl w:val="0"/>
              <w:spacing w:after="0" w:line="240" w:lineRule="auto"/>
              <w:rPr>
                <w:rFonts w:ascii="Times New Roman" w:eastAsia="Calibri" w:hAnsi="Times New Roman" w:cs="Times New Roman"/>
                <w:sz w:val="18"/>
                <w:szCs w:val="18"/>
              </w:rPr>
            </w:pPr>
          </w:p>
        </w:tc>
        <w:tc>
          <w:tcPr>
            <w:tcW w:w="1559" w:type="dxa"/>
          </w:tcPr>
          <w:p w:rsidR="00B257C4" w:rsidRDefault="00B257C4" w:rsidP="003C0641">
            <w:pPr>
              <w:widowControl w:val="0"/>
              <w:spacing w:after="0" w:line="240" w:lineRule="auto"/>
              <w:ind w:left="-36"/>
              <w:rPr>
                <w:rFonts w:ascii="Times New Roman" w:eastAsia="Calibri" w:hAnsi="Times New Roman" w:cs="Times New Roman"/>
                <w:sz w:val="18"/>
                <w:szCs w:val="18"/>
              </w:rPr>
            </w:pPr>
            <w:r w:rsidRPr="00D10B32">
              <w:rPr>
                <w:rFonts w:ascii="Times New Roman" w:eastAsia="Calibri" w:hAnsi="Times New Roman" w:cs="Times New Roman"/>
                <w:sz w:val="18"/>
                <w:szCs w:val="18"/>
              </w:rPr>
              <w:t xml:space="preserve">1 </w:t>
            </w:r>
            <w:r>
              <w:rPr>
                <w:rFonts w:ascii="Times New Roman" w:eastAsia="Calibri" w:hAnsi="Times New Roman" w:cs="Times New Roman"/>
                <w:sz w:val="18"/>
                <w:szCs w:val="18"/>
              </w:rPr>
              <w:t>экземпляр,</w:t>
            </w:r>
            <w:r w:rsidRPr="00D10B32">
              <w:rPr>
                <w:rFonts w:ascii="Times New Roman" w:eastAsia="Calibri" w:hAnsi="Times New Roman" w:cs="Times New Roman"/>
                <w:sz w:val="18"/>
                <w:szCs w:val="18"/>
              </w:rPr>
              <w:t xml:space="preserve"> подлинник</w:t>
            </w:r>
          </w:p>
          <w:p w:rsidR="00B257C4" w:rsidRDefault="00B257C4" w:rsidP="003C0641">
            <w:pPr>
              <w:widowControl w:val="0"/>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копия</w:t>
            </w:r>
          </w:p>
          <w:p w:rsidR="00B257C4" w:rsidRDefault="00B257C4" w:rsidP="003C0641">
            <w:pPr>
              <w:widowControl w:val="0"/>
              <w:spacing w:after="0" w:line="240" w:lineRule="auto"/>
              <w:ind w:left="-36"/>
              <w:rPr>
                <w:rFonts w:ascii="Times New Roman" w:eastAsia="Calibri" w:hAnsi="Times New Roman" w:cs="Times New Roman"/>
                <w:sz w:val="18"/>
                <w:szCs w:val="18"/>
              </w:rPr>
            </w:pPr>
          </w:p>
          <w:p w:rsidR="00B257C4" w:rsidRDefault="00B257C4" w:rsidP="003C0641">
            <w:pPr>
              <w:widowControl w:val="0"/>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Действия:</w:t>
            </w:r>
          </w:p>
          <w:p w:rsidR="00B257C4" w:rsidRDefault="00B257C4"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1.Установление личности заявителя</w:t>
            </w:r>
          </w:p>
          <w:p w:rsidR="00B257C4" w:rsidRDefault="00B257C4"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2.Проверка документа на соответствие установленным требованиям</w:t>
            </w:r>
          </w:p>
          <w:p w:rsidR="00B257C4" w:rsidRDefault="00B257C4"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3.Сверка копии с подлинником и возврат подлинника заявителю (в случае предоставления нотариальной копии документа)</w:t>
            </w:r>
          </w:p>
          <w:p w:rsidR="00B257C4" w:rsidRDefault="00B257C4"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4.Снятие копии и возврат подлинника заявителю</w:t>
            </w:r>
          </w:p>
          <w:p w:rsidR="00B257C4" w:rsidRPr="00721B26" w:rsidRDefault="00B257C4"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5.Формирование в дело</w:t>
            </w:r>
          </w:p>
          <w:p w:rsidR="00B257C4" w:rsidRPr="00D10B32" w:rsidRDefault="00B257C4" w:rsidP="003C0641">
            <w:pPr>
              <w:widowControl w:val="0"/>
              <w:spacing w:after="0" w:line="240" w:lineRule="auto"/>
              <w:rPr>
                <w:rFonts w:ascii="Times New Roman" w:eastAsia="Calibri" w:hAnsi="Times New Roman" w:cs="Times New Roman"/>
                <w:sz w:val="18"/>
                <w:szCs w:val="18"/>
              </w:rPr>
            </w:pPr>
          </w:p>
        </w:tc>
        <w:tc>
          <w:tcPr>
            <w:tcW w:w="2410" w:type="dxa"/>
          </w:tcPr>
          <w:p w:rsidR="00B257C4" w:rsidRPr="00D10B32" w:rsidRDefault="00B257C4" w:rsidP="003C0641">
            <w:pPr>
              <w:widowControl w:val="0"/>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Предоставляется при обращении представителя заявителя</w:t>
            </w:r>
          </w:p>
          <w:p w:rsidR="00B257C4" w:rsidRPr="00D10B32" w:rsidRDefault="00B257C4" w:rsidP="003C0641">
            <w:pPr>
              <w:widowControl w:val="0"/>
              <w:spacing w:after="0" w:line="240" w:lineRule="auto"/>
              <w:rPr>
                <w:rFonts w:ascii="Times New Roman" w:eastAsia="Calibri" w:hAnsi="Times New Roman" w:cs="Times New Roman"/>
                <w:sz w:val="18"/>
                <w:szCs w:val="18"/>
              </w:rPr>
            </w:pPr>
          </w:p>
        </w:tc>
        <w:tc>
          <w:tcPr>
            <w:tcW w:w="3827" w:type="dxa"/>
          </w:tcPr>
          <w:p w:rsidR="00B257C4" w:rsidRDefault="00B257C4"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w:t>
            </w:r>
            <w:r w:rsidRPr="00D10B32">
              <w:rPr>
                <w:rFonts w:ascii="Times New Roman" w:eastAsia="Calibri" w:hAnsi="Times New Roman" w:cs="Times New Roman"/>
                <w:sz w:val="18"/>
                <w:szCs w:val="18"/>
              </w:rPr>
              <w:t>оверенность</w:t>
            </w:r>
            <w:r>
              <w:rPr>
                <w:rFonts w:ascii="Times New Roman" w:eastAsia="Calibri" w:hAnsi="Times New Roman" w:cs="Times New Roman"/>
                <w:sz w:val="18"/>
                <w:szCs w:val="18"/>
              </w:rPr>
              <w:t>,</w:t>
            </w:r>
            <w:r w:rsidRPr="00D10B32">
              <w:rPr>
                <w:rFonts w:ascii="Times New Roman" w:eastAsia="Calibri" w:hAnsi="Times New Roman" w:cs="Times New Roman"/>
                <w:sz w:val="18"/>
                <w:szCs w:val="18"/>
              </w:rPr>
              <w:t xml:space="preserve"> заверенная нотариально.</w:t>
            </w:r>
          </w:p>
          <w:p w:rsidR="00B257C4" w:rsidRDefault="00B257C4" w:rsidP="003C0641">
            <w:pPr>
              <w:widowControl w:val="0"/>
              <w:spacing w:after="0" w:line="240" w:lineRule="auto"/>
              <w:rPr>
                <w:rFonts w:ascii="Times New Roman" w:eastAsia="Calibri" w:hAnsi="Times New Roman" w:cs="Times New Roman"/>
                <w:sz w:val="18"/>
                <w:szCs w:val="18"/>
              </w:rPr>
            </w:pPr>
          </w:p>
          <w:p w:rsidR="00B257C4" w:rsidRDefault="00B257C4"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Доверенности</w:t>
            </w:r>
            <w:r w:rsidRPr="00D34521">
              <w:rPr>
                <w:rFonts w:ascii="Times New Roman" w:eastAsia="Calibri" w:hAnsi="Times New Roman" w:cs="Times New Roman"/>
                <w:sz w:val="18"/>
                <w:szCs w:val="18"/>
              </w:rPr>
              <w:t xml:space="preserve"> от имени недееспособных гражданвыдают их законные представители.</w:t>
            </w:r>
          </w:p>
          <w:p w:rsidR="00B257C4" w:rsidRDefault="00B257C4" w:rsidP="003C0641">
            <w:pPr>
              <w:widowControl w:val="0"/>
              <w:spacing w:after="0" w:line="240" w:lineRule="auto"/>
              <w:rPr>
                <w:rFonts w:ascii="Times New Roman" w:eastAsia="Calibri" w:hAnsi="Times New Roman" w:cs="Times New Roman"/>
                <w:sz w:val="18"/>
                <w:szCs w:val="18"/>
              </w:rPr>
            </w:pPr>
          </w:p>
          <w:p w:rsidR="00B257C4" w:rsidRDefault="00B257C4" w:rsidP="003C0641">
            <w:pPr>
              <w:widowControl w:val="0"/>
              <w:spacing w:after="0" w:line="240" w:lineRule="auto"/>
              <w:rPr>
                <w:rFonts w:ascii="Times New Roman" w:eastAsia="Calibri" w:hAnsi="Times New Roman" w:cs="Times New Roman"/>
                <w:sz w:val="18"/>
                <w:szCs w:val="18"/>
              </w:rPr>
            </w:pPr>
            <w:r w:rsidRPr="00D34521">
              <w:rPr>
                <w:rFonts w:ascii="Times New Roman" w:eastAsia="Calibri" w:hAnsi="Times New Roman" w:cs="Times New Roman"/>
                <w:sz w:val="18"/>
                <w:szCs w:val="18"/>
              </w:rPr>
              <w:t>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B257C4" w:rsidRDefault="00B257C4" w:rsidP="003C0641">
            <w:pPr>
              <w:widowControl w:val="0"/>
              <w:spacing w:after="0" w:line="240" w:lineRule="auto"/>
              <w:rPr>
                <w:rFonts w:ascii="Times New Roman" w:eastAsia="Calibri" w:hAnsi="Times New Roman" w:cs="Times New Roman"/>
                <w:sz w:val="18"/>
                <w:szCs w:val="18"/>
              </w:rPr>
            </w:pPr>
          </w:p>
          <w:p w:rsidR="00B257C4" w:rsidRPr="00D10B32" w:rsidRDefault="00B257C4" w:rsidP="003C0641">
            <w:pPr>
              <w:widowControl w:val="0"/>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Рекомендуемые реквизиты:</w:t>
            </w:r>
          </w:p>
          <w:p w:rsidR="00B257C4" w:rsidRPr="00D10B32" w:rsidRDefault="00B257C4" w:rsidP="003C0641">
            <w:pPr>
              <w:widowControl w:val="0"/>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 дата и место составления;</w:t>
            </w:r>
          </w:p>
          <w:p w:rsidR="00B257C4" w:rsidRPr="00D10B32" w:rsidRDefault="00B257C4" w:rsidP="003C0641">
            <w:pPr>
              <w:widowControl w:val="0"/>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 ФИО и паспортные данные (серия, номер, кем и когда выдан) физического лица или наименование, ИНН КПП, ОГРН юридического лица;</w:t>
            </w:r>
          </w:p>
          <w:p w:rsidR="00B257C4" w:rsidRPr="00D10B32" w:rsidRDefault="00B257C4" w:rsidP="003C0641">
            <w:pPr>
              <w:widowControl w:val="0"/>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 адрес регистрации;</w:t>
            </w:r>
          </w:p>
          <w:p w:rsidR="00B257C4" w:rsidRPr="00D10B32" w:rsidRDefault="00B257C4" w:rsidP="003C0641">
            <w:pPr>
              <w:widowControl w:val="0"/>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 ФИО, паспортные данные (серия, номер, кем и когда выдан) и адрес регистрации представителя;</w:t>
            </w:r>
          </w:p>
          <w:p w:rsidR="00B257C4" w:rsidRPr="00D10B32" w:rsidRDefault="00B257C4" w:rsidP="003C0641">
            <w:pPr>
              <w:widowControl w:val="0"/>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 полномочия: представлять интересы в</w:t>
            </w:r>
            <w:r>
              <w:rPr>
                <w:rFonts w:ascii="Times New Roman" w:eastAsia="Calibri" w:hAnsi="Times New Roman" w:cs="Times New Roman"/>
                <w:sz w:val="18"/>
                <w:szCs w:val="18"/>
              </w:rPr>
              <w:t xml:space="preserve"> ОМСУ</w:t>
            </w:r>
            <w:r w:rsidRPr="00D10B32">
              <w:rPr>
                <w:rFonts w:ascii="Times New Roman" w:eastAsia="Calibri" w:hAnsi="Times New Roman" w:cs="Times New Roman"/>
                <w:sz w:val="18"/>
                <w:szCs w:val="18"/>
              </w:rPr>
              <w:t>, связанные с получением копий архивных документов, подтверждающих право на владение землей;</w:t>
            </w:r>
          </w:p>
          <w:p w:rsidR="00B257C4" w:rsidRPr="00D10B32" w:rsidRDefault="00B257C4" w:rsidP="003C0641">
            <w:pPr>
              <w:widowControl w:val="0"/>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 запись о том, что доверенность выдана без права передоверия;</w:t>
            </w:r>
          </w:p>
          <w:p w:rsidR="00B257C4" w:rsidRPr="00D10B32" w:rsidRDefault="00B257C4" w:rsidP="003C0641">
            <w:pPr>
              <w:widowControl w:val="0"/>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 срок, на который выдана доверенность;</w:t>
            </w:r>
          </w:p>
          <w:p w:rsidR="00B257C4" w:rsidRPr="00D10B32" w:rsidRDefault="00B257C4" w:rsidP="003C0641">
            <w:pPr>
              <w:widowControl w:val="0"/>
              <w:spacing w:after="0" w:line="240" w:lineRule="auto"/>
              <w:rPr>
                <w:rFonts w:ascii="Times New Roman" w:eastAsia="Calibri" w:hAnsi="Times New Roman" w:cs="Times New Roman"/>
                <w:sz w:val="18"/>
                <w:szCs w:val="18"/>
              </w:rPr>
            </w:pPr>
            <w:r w:rsidRPr="00D10B32">
              <w:rPr>
                <w:rFonts w:ascii="Times New Roman" w:eastAsia="Calibri" w:hAnsi="Times New Roman" w:cs="Times New Roman"/>
                <w:sz w:val="18"/>
                <w:szCs w:val="18"/>
              </w:rPr>
              <w:t>- ФИО и подпись физического лица или наименование, подпись руководителя и печать (если есть) юридического лица.</w:t>
            </w:r>
          </w:p>
        </w:tc>
        <w:tc>
          <w:tcPr>
            <w:tcW w:w="2297" w:type="dxa"/>
          </w:tcPr>
          <w:p w:rsidR="00B257C4" w:rsidRPr="00D10B32" w:rsidRDefault="00B257C4" w:rsidP="003C0641">
            <w:pPr>
              <w:widowControl w:val="0"/>
              <w:spacing w:after="0" w:line="240" w:lineRule="auto"/>
              <w:jc w:val="center"/>
              <w:rPr>
                <w:rFonts w:ascii="Times New Roman" w:eastAsia="Calibri" w:hAnsi="Times New Roman" w:cs="Times New Roman"/>
                <w:sz w:val="18"/>
                <w:szCs w:val="18"/>
              </w:rPr>
            </w:pPr>
            <w:r w:rsidRPr="00D10B32">
              <w:rPr>
                <w:rFonts w:ascii="Times New Roman" w:eastAsia="Calibri" w:hAnsi="Times New Roman" w:cs="Times New Roman"/>
                <w:sz w:val="18"/>
                <w:szCs w:val="18"/>
              </w:rPr>
              <w:t>-</w:t>
            </w:r>
          </w:p>
        </w:tc>
        <w:tc>
          <w:tcPr>
            <w:tcW w:w="1744" w:type="dxa"/>
          </w:tcPr>
          <w:p w:rsidR="00B257C4" w:rsidRPr="005D5755" w:rsidRDefault="00B257C4" w:rsidP="003C0641">
            <w:pPr>
              <w:widowControl w:val="0"/>
              <w:spacing w:after="0" w:line="240" w:lineRule="auto"/>
              <w:jc w:val="center"/>
              <w:rPr>
                <w:rFonts w:ascii="Times New Roman" w:eastAsia="Calibri" w:hAnsi="Times New Roman" w:cs="Times New Roman"/>
                <w:sz w:val="20"/>
                <w:szCs w:val="20"/>
              </w:rPr>
            </w:pPr>
            <w:r w:rsidRPr="005D5755">
              <w:rPr>
                <w:rFonts w:ascii="Times New Roman" w:eastAsia="Calibri" w:hAnsi="Times New Roman" w:cs="Times New Roman"/>
                <w:sz w:val="20"/>
                <w:szCs w:val="20"/>
              </w:rPr>
              <w:t>-</w:t>
            </w:r>
          </w:p>
        </w:tc>
      </w:tr>
      <w:tr w:rsidR="00B257C4" w:rsidRPr="005D5755" w:rsidTr="003C0641">
        <w:trPr>
          <w:trHeight w:val="20"/>
        </w:trPr>
        <w:tc>
          <w:tcPr>
            <w:tcW w:w="426" w:type="dxa"/>
          </w:tcPr>
          <w:p w:rsidR="00B257C4" w:rsidRDefault="00B257C4" w:rsidP="003C0641">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701" w:type="dxa"/>
          </w:tcPr>
          <w:p w:rsidR="00B257C4" w:rsidRPr="00D10B32" w:rsidRDefault="00DF11F3" w:rsidP="003C0641">
            <w:pPr>
              <w:widowControl w:val="0"/>
              <w:spacing w:after="0" w:line="240" w:lineRule="auto"/>
              <w:ind w:left="-108" w:right="-108"/>
              <w:rPr>
                <w:rFonts w:ascii="Times New Roman" w:eastAsia="Calibri" w:hAnsi="Times New Roman" w:cs="Times New Roman"/>
                <w:sz w:val="18"/>
                <w:szCs w:val="18"/>
              </w:rPr>
            </w:pPr>
            <w:r w:rsidRPr="00720198">
              <w:rPr>
                <w:rFonts w:ascii="Times New Roman" w:hAnsi="Times New Roman" w:cs="Times New Roman"/>
                <w:sz w:val="18"/>
                <w:szCs w:val="18"/>
              </w:rPr>
              <w:t>Перевод на русский язык документов о государственной регистрации юридического лица</w:t>
            </w:r>
          </w:p>
        </w:tc>
        <w:tc>
          <w:tcPr>
            <w:tcW w:w="1843" w:type="dxa"/>
          </w:tcPr>
          <w:p w:rsidR="00B257C4" w:rsidRPr="00D10B32" w:rsidRDefault="00DF11F3" w:rsidP="003C0641">
            <w:pPr>
              <w:widowControl w:val="0"/>
              <w:spacing w:after="0" w:line="240" w:lineRule="auto"/>
              <w:rPr>
                <w:rFonts w:ascii="Times New Roman" w:eastAsia="Calibri" w:hAnsi="Times New Roman" w:cs="Times New Roman"/>
                <w:sz w:val="18"/>
                <w:szCs w:val="18"/>
              </w:rPr>
            </w:pPr>
            <w:r w:rsidRPr="00720198">
              <w:rPr>
                <w:rFonts w:ascii="Times New Roman" w:hAnsi="Times New Roman" w:cs="Times New Roman"/>
                <w:sz w:val="18"/>
                <w:szCs w:val="18"/>
              </w:rPr>
              <w:t>Перевод на русский язык</w:t>
            </w:r>
            <w:r>
              <w:rPr>
                <w:rFonts w:ascii="Times New Roman" w:hAnsi="Times New Roman" w:cs="Times New Roman"/>
                <w:sz w:val="18"/>
                <w:szCs w:val="18"/>
              </w:rPr>
              <w:t xml:space="preserve"> учредительных и правоустанавливающих документов</w:t>
            </w:r>
          </w:p>
        </w:tc>
        <w:tc>
          <w:tcPr>
            <w:tcW w:w="1559" w:type="dxa"/>
          </w:tcPr>
          <w:p w:rsidR="00B257C4" w:rsidRPr="00D10B32" w:rsidRDefault="00DF11F3" w:rsidP="003C0641">
            <w:pPr>
              <w:widowControl w:val="0"/>
              <w:spacing w:after="0" w:line="240" w:lineRule="auto"/>
              <w:ind w:left="-36"/>
              <w:rPr>
                <w:rFonts w:ascii="Times New Roman" w:eastAsia="Calibri" w:hAnsi="Times New Roman" w:cs="Times New Roman"/>
                <w:sz w:val="18"/>
                <w:szCs w:val="18"/>
              </w:rPr>
            </w:pPr>
            <w:r>
              <w:rPr>
                <w:rFonts w:ascii="Times New Roman" w:eastAsia="Calibri" w:hAnsi="Times New Roman" w:cs="Times New Roman"/>
                <w:sz w:val="18"/>
                <w:szCs w:val="18"/>
              </w:rPr>
              <w:t>1 экземпляр, нотариально заверенная копия</w:t>
            </w:r>
          </w:p>
        </w:tc>
        <w:tc>
          <w:tcPr>
            <w:tcW w:w="2410" w:type="dxa"/>
          </w:tcPr>
          <w:p w:rsidR="00B257C4" w:rsidRPr="00D10B32" w:rsidRDefault="00DF11F3" w:rsidP="003C0641">
            <w:pPr>
              <w:widowControl w:val="0"/>
              <w:spacing w:after="0" w:line="240" w:lineRule="auto"/>
              <w:rPr>
                <w:rFonts w:ascii="Times New Roman" w:eastAsia="Calibri" w:hAnsi="Times New Roman" w:cs="Times New Roman"/>
                <w:sz w:val="18"/>
                <w:szCs w:val="18"/>
              </w:rPr>
            </w:pPr>
            <w:r w:rsidRPr="00720198">
              <w:rPr>
                <w:rFonts w:ascii="Times New Roman" w:hAnsi="Times New Roman" w:cs="Times New Roman"/>
                <w:sz w:val="18"/>
                <w:szCs w:val="18"/>
              </w:rPr>
              <w:t>Если заявителем является иностранное юридическое лицо</w:t>
            </w:r>
          </w:p>
        </w:tc>
        <w:tc>
          <w:tcPr>
            <w:tcW w:w="3827" w:type="dxa"/>
          </w:tcPr>
          <w:p w:rsidR="00DF11F3" w:rsidRDefault="00DF11F3" w:rsidP="003C0641">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Требования к нотариальному оформлению документов установлены утвержденными ВС РФ от 11.02.1993 № 4462-1 «Основы законодательства Российской Федерации о нотариате»</w:t>
            </w:r>
          </w:p>
          <w:p w:rsidR="00DF11F3" w:rsidRDefault="00DF11F3" w:rsidP="003C0641">
            <w:pPr>
              <w:widowControl w:val="0"/>
              <w:autoSpaceDE w:val="0"/>
              <w:autoSpaceDN w:val="0"/>
              <w:adjustRightInd w:val="0"/>
              <w:spacing w:after="0" w:line="240" w:lineRule="auto"/>
              <w:ind w:firstLine="34"/>
              <w:jc w:val="both"/>
              <w:rPr>
                <w:rFonts w:ascii="Times New Roman" w:hAnsi="Times New Roman" w:cs="Times New Roman"/>
                <w:sz w:val="18"/>
                <w:szCs w:val="18"/>
              </w:rPr>
            </w:pPr>
            <w:r w:rsidRPr="007C78BD">
              <w:rPr>
                <w:rFonts w:ascii="Times New Roman" w:hAnsi="Times New Roman" w:cs="Times New Roman"/>
                <w:sz w:val="18"/>
                <w:szCs w:val="18"/>
              </w:rPr>
              <w:t>Нотариус свидетельствует верность перевода с одного языка на другой, если нотариус владеет соответствующими языками.</w:t>
            </w:r>
          </w:p>
          <w:p w:rsidR="00DF11F3" w:rsidRPr="007C78BD" w:rsidRDefault="00DF11F3" w:rsidP="003C0641">
            <w:pPr>
              <w:widowControl w:val="0"/>
              <w:autoSpaceDE w:val="0"/>
              <w:autoSpaceDN w:val="0"/>
              <w:adjustRightInd w:val="0"/>
              <w:spacing w:after="0" w:line="240" w:lineRule="auto"/>
              <w:ind w:firstLine="34"/>
              <w:jc w:val="both"/>
              <w:rPr>
                <w:rFonts w:ascii="Times New Roman" w:hAnsi="Times New Roman" w:cs="Times New Roman"/>
                <w:sz w:val="18"/>
                <w:szCs w:val="18"/>
              </w:rPr>
            </w:pPr>
            <w:r w:rsidRPr="007C78BD">
              <w:rPr>
                <w:rFonts w:ascii="Times New Roman" w:hAnsi="Times New Roman" w:cs="Times New Roman"/>
                <w:sz w:val="18"/>
                <w:szCs w:val="18"/>
              </w:rPr>
              <w:t>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B257C4" w:rsidRDefault="00B257C4" w:rsidP="003C0641">
            <w:pPr>
              <w:widowControl w:val="0"/>
              <w:spacing w:after="0" w:line="240" w:lineRule="auto"/>
              <w:rPr>
                <w:rFonts w:ascii="Times New Roman" w:eastAsia="Calibri" w:hAnsi="Times New Roman" w:cs="Times New Roman"/>
                <w:sz w:val="18"/>
                <w:szCs w:val="18"/>
              </w:rPr>
            </w:pPr>
          </w:p>
        </w:tc>
        <w:tc>
          <w:tcPr>
            <w:tcW w:w="2297" w:type="dxa"/>
          </w:tcPr>
          <w:p w:rsidR="00B257C4" w:rsidRPr="00D10B32" w:rsidRDefault="00DF11F3" w:rsidP="003C0641">
            <w:pPr>
              <w:widowControl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744" w:type="dxa"/>
          </w:tcPr>
          <w:p w:rsidR="00B257C4" w:rsidRPr="005D5755" w:rsidRDefault="00DF11F3" w:rsidP="003C0641">
            <w:pPr>
              <w:widowControl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bl>
    <w:p w:rsidR="00721B64" w:rsidRDefault="00721B64" w:rsidP="005D5755">
      <w:pPr>
        <w:rPr>
          <w:rFonts w:ascii="Times New Roman" w:eastAsia="Calibri" w:hAnsi="Times New Roman" w:cs="Times New Roman"/>
          <w:b/>
          <w:bCs/>
          <w:sz w:val="28"/>
          <w:szCs w:val="28"/>
        </w:rPr>
      </w:pPr>
    </w:p>
    <w:p w:rsidR="005D5755" w:rsidRPr="0047110B" w:rsidRDefault="005D5755" w:rsidP="005D5755">
      <w:pPr>
        <w:rPr>
          <w:rFonts w:ascii="Times New Roman" w:hAnsi="Times New Roman" w:cs="Times New Roman"/>
          <w:b/>
          <w:sz w:val="24"/>
          <w:szCs w:val="28"/>
        </w:rPr>
      </w:pPr>
      <w:r w:rsidRPr="0047110B">
        <w:rPr>
          <w:rFonts w:ascii="Times New Roman" w:hAnsi="Times New Roman" w:cs="Times New Roman"/>
          <w:b/>
          <w:sz w:val="24"/>
          <w:szCs w:val="28"/>
        </w:rPr>
        <w:lastRenderedPageBreak/>
        <w:t>Раздел 5. «Документы и сведения, получаемые посредством межведомственного информационного взаимодействия»</w:t>
      </w:r>
    </w:p>
    <w:tbl>
      <w:tblPr>
        <w:tblStyle w:val="a3"/>
        <w:tblW w:w="16020" w:type="dxa"/>
        <w:tblInd w:w="-34" w:type="dxa"/>
        <w:tblLayout w:type="fixed"/>
        <w:tblLook w:val="04A0"/>
      </w:tblPr>
      <w:tblGrid>
        <w:gridCol w:w="1560"/>
        <w:gridCol w:w="1560"/>
        <w:gridCol w:w="1843"/>
        <w:gridCol w:w="1836"/>
        <w:gridCol w:w="7"/>
        <w:gridCol w:w="2119"/>
        <w:gridCol w:w="7"/>
        <w:gridCol w:w="2012"/>
        <w:gridCol w:w="1956"/>
        <w:gridCol w:w="1559"/>
        <w:gridCol w:w="1561"/>
      </w:tblGrid>
      <w:tr w:rsidR="005D5755" w:rsidTr="00387BB3">
        <w:tc>
          <w:tcPr>
            <w:tcW w:w="1560" w:type="dxa"/>
            <w:shd w:val="clear" w:color="auto" w:fill="DBE5F1" w:themeFill="accent1" w:themeFillTint="33"/>
          </w:tcPr>
          <w:p w:rsidR="005D5755" w:rsidRPr="000D6B0E" w:rsidRDefault="005D5755" w:rsidP="00F25DB5">
            <w:pPr>
              <w:ind w:left="-108" w:right="-108"/>
              <w:jc w:val="center"/>
              <w:rPr>
                <w:rFonts w:ascii="Times New Roman" w:hAnsi="Times New Roman" w:cs="Times New Roman"/>
                <w:b/>
                <w:sz w:val="20"/>
              </w:rPr>
            </w:pPr>
            <w:r w:rsidRPr="000D6B0E">
              <w:rPr>
                <w:rFonts w:ascii="Times New Roman" w:hAnsi="Times New Roman" w:cs="Times New Roman"/>
                <w:b/>
                <w:sz w:val="20"/>
              </w:rPr>
              <w:t>Реквизиты актуальной технологической карты межведомственного взаимодействия</w:t>
            </w:r>
          </w:p>
        </w:tc>
        <w:tc>
          <w:tcPr>
            <w:tcW w:w="1560" w:type="dxa"/>
            <w:shd w:val="clear" w:color="auto" w:fill="DBE5F1" w:themeFill="accent1" w:themeFillTint="33"/>
          </w:tcPr>
          <w:p w:rsidR="005D5755" w:rsidRPr="000D6B0E" w:rsidRDefault="005D5755" w:rsidP="00F25DB5">
            <w:pPr>
              <w:ind w:left="-107" w:right="-108"/>
              <w:jc w:val="center"/>
              <w:rPr>
                <w:rFonts w:ascii="Times New Roman" w:hAnsi="Times New Roman" w:cs="Times New Roman"/>
                <w:b/>
                <w:sz w:val="20"/>
              </w:rPr>
            </w:pPr>
            <w:r w:rsidRPr="000D6B0E">
              <w:rPr>
                <w:rFonts w:ascii="Times New Roman" w:hAnsi="Times New Roman" w:cs="Times New Roman"/>
                <w:b/>
                <w:sz w:val="20"/>
              </w:rPr>
              <w:t>Наименование запрашиваемого документа (сведения)</w:t>
            </w:r>
          </w:p>
        </w:tc>
        <w:tc>
          <w:tcPr>
            <w:tcW w:w="1843" w:type="dxa"/>
            <w:shd w:val="clear" w:color="auto" w:fill="DBE5F1" w:themeFill="accent1" w:themeFillTint="33"/>
          </w:tcPr>
          <w:p w:rsidR="005D5755" w:rsidRPr="000D6B0E" w:rsidRDefault="005D5755" w:rsidP="00F25DB5">
            <w:pPr>
              <w:ind w:left="-108" w:right="-108"/>
              <w:jc w:val="center"/>
              <w:rPr>
                <w:rFonts w:ascii="Times New Roman" w:hAnsi="Times New Roman" w:cs="Times New Roman"/>
                <w:b/>
                <w:sz w:val="20"/>
              </w:rPr>
            </w:pPr>
            <w:r w:rsidRPr="000D6B0E">
              <w:rPr>
                <w:rFonts w:ascii="Times New Roman" w:hAnsi="Times New Roman" w:cs="Times New Roman"/>
                <w:b/>
                <w:sz w:val="20"/>
              </w:rPr>
              <w:t xml:space="preserve">Перечень и состав сведений, запрашиваемых в рамках межведомственного информационного взаимодействия </w:t>
            </w:r>
          </w:p>
        </w:tc>
        <w:tc>
          <w:tcPr>
            <w:tcW w:w="1843" w:type="dxa"/>
            <w:gridSpan w:val="2"/>
            <w:shd w:val="clear" w:color="auto" w:fill="DBE5F1" w:themeFill="accent1" w:themeFillTint="33"/>
          </w:tcPr>
          <w:p w:rsidR="005D5755" w:rsidRPr="000D6B0E" w:rsidRDefault="005D5755" w:rsidP="00F25DB5">
            <w:pPr>
              <w:ind w:left="-108" w:right="-108"/>
              <w:jc w:val="center"/>
              <w:rPr>
                <w:rFonts w:ascii="Times New Roman" w:hAnsi="Times New Roman" w:cs="Times New Roman"/>
                <w:b/>
                <w:sz w:val="20"/>
              </w:rPr>
            </w:pPr>
            <w:r w:rsidRPr="000D6B0E">
              <w:rPr>
                <w:rFonts w:ascii="Times New Roman" w:hAnsi="Times New Roman" w:cs="Times New Roman"/>
                <w:b/>
                <w:sz w:val="20"/>
              </w:rPr>
              <w:t>Наименование органа (организации), направляющего(ей) межведомственный запрос</w:t>
            </w:r>
          </w:p>
        </w:tc>
        <w:tc>
          <w:tcPr>
            <w:tcW w:w="2126" w:type="dxa"/>
            <w:gridSpan w:val="2"/>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Наименование органа (организации), в адрес которого(ой) направляется межведомственный запрос</w:t>
            </w:r>
          </w:p>
        </w:tc>
        <w:tc>
          <w:tcPr>
            <w:tcW w:w="2012" w:type="dxa"/>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lang w:val="en-US"/>
              </w:rPr>
              <w:t>SID</w:t>
            </w:r>
            <w:r w:rsidRPr="000D6B0E">
              <w:rPr>
                <w:rFonts w:ascii="Times New Roman" w:hAnsi="Times New Roman" w:cs="Times New Roman"/>
                <w:b/>
                <w:sz w:val="20"/>
              </w:rPr>
              <w:t xml:space="preserve"> электронного сервиса/ наименование вида сведений</w:t>
            </w:r>
          </w:p>
        </w:tc>
        <w:tc>
          <w:tcPr>
            <w:tcW w:w="1956" w:type="dxa"/>
            <w:shd w:val="clear" w:color="auto" w:fill="DBE5F1" w:themeFill="accent1" w:themeFillTint="33"/>
          </w:tcPr>
          <w:p w:rsidR="005D5755" w:rsidRPr="000D6B0E" w:rsidRDefault="005D5755" w:rsidP="00F25DB5">
            <w:pPr>
              <w:ind w:left="-108" w:right="-107"/>
              <w:jc w:val="center"/>
              <w:rPr>
                <w:rFonts w:ascii="Times New Roman" w:hAnsi="Times New Roman" w:cs="Times New Roman"/>
                <w:b/>
                <w:sz w:val="20"/>
              </w:rPr>
            </w:pPr>
            <w:r w:rsidRPr="000D6B0E">
              <w:rPr>
                <w:rFonts w:ascii="Times New Roman" w:hAnsi="Times New Roman" w:cs="Times New Roman"/>
                <w:b/>
                <w:sz w:val="20"/>
              </w:rPr>
              <w:t>Срок осуществления межведомственного информационного взаимодействия</w:t>
            </w:r>
          </w:p>
        </w:tc>
        <w:tc>
          <w:tcPr>
            <w:tcW w:w="1559" w:type="dxa"/>
            <w:shd w:val="clear" w:color="auto" w:fill="DBE5F1" w:themeFill="accent1" w:themeFillTint="33"/>
          </w:tcPr>
          <w:p w:rsidR="005D5755" w:rsidRPr="000D6B0E" w:rsidRDefault="00A957F2" w:rsidP="00F25DB5">
            <w:pPr>
              <w:ind w:left="-109" w:right="-107"/>
              <w:jc w:val="center"/>
              <w:rPr>
                <w:rFonts w:ascii="Times New Roman" w:hAnsi="Times New Roman" w:cs="Times New Roman"/>
                <w:b/>
                <w:sz w:val="20"/>
              </w:rPr>
            </w:pPr>
            <w:r>
              <w:rPr>
                <w:rFonts w:ascii="Times New Roman" w:hAnsi="Times New Roman" w:cs="Times New Roman"/>
                <w:b/>
                <w:sz w:val="20"/>
              </w:rPr>
              <w:t>Формы</w:t>
            </w:r>
            <w:r w:rsidR="005D5755" w:rsidRPr="000D6B0E">
              <w:rPr>
                <w:rFonts w:ascii="Times New Roman" w:hAnsi="Times New Roman" w:cs="Times New Roman"/>
                <w:b/>
                <w:sz w:val="20"/>
              </w:rPr>
              <w:t xml:space="preserve"> (шаблон</w:t>
            </w:r>
            <w:r>
              <w:rPr>
                <w:rFonts w:ascii="Times New Roman" w:hAnsi="Times New Roman" w:cs="Times New Roman"/>
                <w:b/>
                <w:sz w:val="20"/>
              </w:rPr>
              <w:t>ы</w:t>
            </w:r>
            <w:r w:rsidR="005D5755" w:rsidRPr="000D6B0E">
              <w:rPr>
                <w:rFonts w:ascii="Times New Roman" w:hAnsi="Times New Roman" w:cs="Times New Roman"/>
                <w:b/>
                <w:sz w:val="20"/>
              </w:rPr>
              <w:t>) межведомственного запроса и ответа на межведомственный запрос</w:t>
            </w:r>
          </w:p>
        </w:tc>
        <w:tc>
          <w:tcPr>
            <w:tcW w:w="1561" w:type="dxa"/>
            <w:shd w:val="clear" w:color="auto" w:fill="DBE5F1" w:themeFill="accent1" w:themeFillTint="33"/>
          </w:tcPr>
          <w:p w:rsidR="005D5755" w:rsidRPr="000D6B0E" w:rsidRDefault="0051178A" w:rsidP="0096011B">
            <w:pPr>
              <w:jc w:val="center"/>
              <w:rPr>
                <w:rFonts w:ascii="Times New Roman" w:hAnsi="Times New Roman" w:cs="Times New Roman"/>
                <w:b/>
                <w:sz w:val="20"/>
              </w:rPr>
            </w:pPr>
            <w:r>
              <w:rPr>
                <w:rFonts w:ascii="Times New Roman" w:hAnsi="Times New Roman" w:cs="Times New Roman"/>
                <w:b/>
                <w:sz w:val="20"/>
              </w:rPr>
              <w:t xml:space="preserve">Образцы </w:t>
            </w:r>
            <w:r w:rsidR="005D5755" w:rsidRPr="000D6B0E">
              <w:rPr>
                <w:rFonts w:ascii="Times New Roman" w:hAnsi="Times New Roman" w:cs="Times New Roman"/>
                <w:b/>
                <w:sz w:val="20"/>
              </w:rPr>
              <w:t>заполнения формы межведомственного запроса и ответа на межведомственный запрос</w:t>
            </w:r>
          </w:p>
        </w:tc>
      </w:tr>
      <w:tr w:rsidR="005D5755" w:rsidTr="00387BB3">
        <w:tc>
          <w:tcPr>
            <w:tcW w:w="1560" w:type="dxa"/>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1</w:t>
            </w:r>
          </w:p>
        </w:tc>
        <w:tc>
          <w:tcPr>
            <w:tcW w:w="1560" w:type="dxa"/>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2</w:t>
            </w:r>
          </w:p>
        </w:tc>
        <w:tc>
          <w:tcPr>
            <w:tcW w:w="1843" w:type="dxa"/>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3</w:t>
            </w:r>
          </w:p>
        </w:tc>
        <w:tc>
          <w:tcPr>
            <w:tcW w:w="1843" w:type="dxa"/>
            <w:gridSpan w:val="2"/>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4</w:t>
            </w:r>
          </w:p>
        </w:tc>
        <w:tc>
          <w:tcPr>
            <w:tcW w:w="2126" w:type="dxa"/>
            <w:gridSpan w:val="2"/>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5</w:t>
            </w:r>
          </w:p>
        </w:tc>
        <w:tc>
          <w:tcPr>
            <w:tcW w:w="2012" w:type="dxa"/>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6</w:t>
            </w:r>
          </w:p>
        </w:tc>
        <w:tc>
          <w:tcPr>
            <w:tcW w:w="1956" w:type="dxa"/>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7</w:t>
            </w:r>
          </w:p>
        </w:tc>
        <w:tc>
          <w:tcPr>
            <w:tcW w:w="1559" w:type="dxa"/>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8</w:t>
            </w:r>
          </w:p>
        </w:tc>
        <w:tc>
          <w:tcPr>
            <w:tcW w:w="1561" w:type="dxa"/>
            <w:shd w:val="clear" w:color="auto" w:fill="DBE5F1" w:themeFill="accent1" w:themeFillTint="33"/>
          </w:tcPr>
          <w:p w:rsidR="005D5755" w:rsidRPr="000D6B0E" w:rsidRDefault="005D5755" w:rsidP="0096011B">
            <w:pPr>
              <w:jc w:val="center"/>
              <w:rPr>
                <w:rFonts w:ascii="Times New Roman" w:hAnsi="Times New Roman" w:cs="Times New Roman"/>
                <w:b/>
                <w:sz w:val="20"/>
              </w:rPr>
            </w:pPr>
            <w:r w:rsidRPr="000D6B0E">
              <w:rPr>
                <w:rFonts w:ascii="Times New Roman" w:hAnsi="Times New Roman" w:cs="Times New Roman"/>
                <w:b/>
                <w:sz w:val="20"/>
              </w:rPr>
              <w:t>9</w:t>
            </w:r>
          </w:p>
        </w:tc>
      </w:tr>
      <w:tr w:rsidR="005D5755" w:rsidTr="0030125C">
        <w:trPr>
          <w:trHeight w:val="276"/>
        </w:trPr>
        <w:tc>
          <w:tcPr>
            <w:tcW w:w="16020" w:type="dxa"/>
            <w:gridSpan w:val="11"/>
          </w:tcPr>
          <w:p w:rsidR="005D5755" w:rsidRPr="00410B80" w:rsidRDefault="00D72838" w:rsidP="0096011B">
            <w:pPr>
              <w:jc w:val="center"/>
              <w:rPr>
                <w:rFonts w:ascii="Times New Roman" w:hAnsi="Times New Roman" w:cs="Times New Roman"/>
                <w:b/>
              </w:rPr>
            </w:pPr>
            <w:r w:rsidRPr="001D7C50">
              <w:rPr>
                <w:rFonts w:ascii="Times New Roman" w:hAnsi="Times New Roman" w:cs="Times New Roman"/>
                <w:b/>
                <w:sz w:val="20"/>
                <w:szCs w:val="20"/>
              </w:rPr>
              <w:t>Предоставление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разграничена, или земельного участка, находящегося в муниципальной собственности, в аренду без проведения торгов путем заключения нового договора аренды такого земельного участка</w:t>
            </w:r>
          </w:p>
        </w:tc>
      </w:tr>
      <w:tr w:rsidR="005D5755" w:rsidRPr="00C14598" w:rsidTr="00387BB3">
        <w:tc>
          <w:tcPr>
            <w:tcW w:w="1560" w:type="dxa"/>
          </w:tcPr>
          <w:p w:rsidR="005D5755" w:rsidRPr="0017201E" w:rsidRDefault="005D5755" w:rsidP="0096011B">
            <w:pPr>
              <w:jc w:val="center"/>
              <w:rPr>
                <w:rFonts w:ascii="Times New Roman" w:hAnsi="Times New Roman" w:cs="Times New Roman"/>
                <w:sz w:val="18"/>
                <w:szCs w:val="18"/>
              </w:rPr>
            </w:pPr>
            <w:r w:rsidRPr="0017201E">
              <w:rPr>
                <w:rFonts w:ascii="Times New Roman" w:hAnsi="Times New Roman" w:cs="Times New Roman"/>
                <w:sz w:val="18"/>
                <w:szCs w:val="18"/>
              </w:rPr>
              <w:t>-</w:t>
            </w:r>
          </w:p>
        </w:tc>
        <w:tc>
          <w:tcPr>
            <w:tcW w:w="1560" w:type="dxa"/>
          </w:tcPr>
          <w:p w:rsidR="005D5755" w:rsidRPr="00C14598" w:rsidRDefault="00C9447A" w:rsidP="0096011B">
            <w:pPr>
              <w:ind w:right="-108"/>
              <w:rPr>
                <w:rFonts w:ascii="Times New Roman" w:hAnsi="Times New Roman" w:cs="Times New Roman"/>
                <w:sz w:val="18"/>
                <w:szCs w:val="18"/>
              </w:rPr>
            </w:pPr>
            <w:r>
              <w:rPr>
                <w:rFonts w:ascii="Times New Roman" w:hAnsi="Times New Roman" w:cs="Times New Roman"/>
                <w:sz w:val="18"/>
                <w:szCs w:val="18"/>
              </w:rPr>
              <w:t>Выписка из Единого государственного реестра недвижимости об объекте недвижимости</w:t>
            </w:r>
          </w:p>
        </w:tc>
        <w:tc>
          <w:tcPr>
            <w:tcW w:w="1843" w:type="dxa"/>
          </w:tcPr>
          <w:p w:rsidR="005D5755" w:rsidRPr="00C14598" w:rsidRDefault="00C9447A" w:rsidP="00C908AD">
            <w:pPr>
              <w:ind w:right="-107"/>
              <w:rPr>
                <w:rFonts w:ascii="Times New Roman" w:hAnsi="Times New Roman" w:cs="Times New Roman"/>
                <w:sz w:val="18"/>
                <w:szCs w:val="18"/>
              </w:rPr>
            </w:pPr>
            <w:r>
              <w:rPr>
                <w:rFonts w:ascii="Times New Roman" w:hAnsi="Times New Roman" w:cs="Times New Roman"/>
                <w:sz w:val="18"/>
                <w:szCs w:val="18"/>
              </w:rPr>
              <w:t>Сведения об испрашиваемом земельном участке</w:t>
            </w:r>
          </w:p>
        </w:tc>
        <w:tc>
          <w:tcPr>
            <w:tcW w:w="1836" w:type="dxa"/>
          </w:tcPr>
          <w:p w:rsidR="005D5755" w:rsidRPr="00C14598" w:rsidRDefault="00975612" w:rsidP="00C908AD">
            <w:pPr>
              <w:ind w:right="-114"/>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126" w:type="dxa"/>
            <w:gridSpan w:val="2"/>
          </w:tcPr>
          <w:p w:rsidR="005D5755" w:rsidRPr="002E4DA1" w:rsidRDefault="005D5755" w:rsidP="0096011B">
            <w:pPr>
              <w:rPr>
                <w:rFonts w:ascii="Times New Roman" w:hAnsi="Times New Roman" w:cs="Times New Roman"/>
                <w:sz w:val="18"/>
                <w:szCs w:val="18"/>
              </w:rPr>
            </w:pPr>
            <w:r w:rsidRPr="004C319E">
              <w:rPr>
                <w:rFonts w:ascii="Times New Roman" w:hAnsi="Times New Roman" w:cs="Times New Roman"/>
                <w:sz w:val="18"/>
                <w:szCs w:val="18"/>
              </w:rPr>
              <w:t>Федеральная служба государственной регистрации, кадастра и картографии</w:t>
            </w:r>
          </w:p>
        </w:tc>
        <w:tc>
          <w:tcPr>
            <w:tcW w:w="2019" w:type="dxa"/>
            <w:gridSpan w:val="2"/>
          </w:tcPr>
          <w:p w:rsidR="005D5755" w:rsidRPr="00D1343B" w:rsidRDefault="0008020F" w:rsidP="001E36CE">
            <w:pPr>
              <w:rPr>
                <w:rFonts w:ascii="Times New Roman" w:hAnsi="Times New Roman" w:cs="Times New Roman"/>
                <w:sz w:val="18"/>
                <w:szCs w:val="18"/>
              </w:rPr>
            </w:pPr>
            <w:r>
              <w:rPr>
                <w:rFonts w:ascii="Times New Roman" w:hAnsi="Times New Roman" w:cs="Times New Roman"/>
                <w:sz w:val="18"/>
                <w:szCs w:val="18"/>
              </w:rPr>
              <w:t>Прием обращений в ФГИС ЕГРН</w:t>
            </w:r>
          </w:p>
        </w:tc>
        <w:tc>
          <w:tcPr>
            <w:tcW w:w="1956" w:type="dxa"/>
          </w:tcPr>
          <w:p w:rsidR="00174C84" w:rsidRDefault="00174C84" w:rsidP="00174C84">
            <w:pPr>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174C84" w:rsidRPr="00D32577" w:rsidRDefault="00174C84" w:rsidP="00174C84">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Направление межведомственного запроса -</w:t>
            </w:r>
            <w:r>
              <w:rPr>
                <w:rFonts w:ascii="Times New Roman" w:hAnsi="Times New Roman" w:cs="Times New Roman"/>
                <w:sz w:val="18"/>
                <w:szCs w:val="18"/>
              </w:rPr>
              <w:t>1рабочий день</w:t>
            </w:r>
            <w:r w:rsidRPr="00D32577">
              <w:rPr>
                <w:rFonts w:ascii="Times New Roman" w:hAnsi="Times New Roman" w:cs="Times New Roman"/>
                <w:sz w:val="18"/>
                <w:szCs w:val="18"/>
              </w:rPr>
              <w:t>;</w:t>
            </w:r>
          </w:p>
          <w:p w:rsidR="00174C84" w:rsidRPr="00D32577" w:rsidRDefault="00174C84" w:rsidP="00174C84">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Направление отв</w:t>
            </w:r>
            <w:r>
              <w:rPr>
                <w:rFonts w:ascii="Times New Roman" w:hAnsi="Times New Roman" w:cs="Times New Roman"/>
                <w:sz w:val="18"/>
                <w:szCs w:val="18"/>
              </w:rPr>
              <w:t>ета на межведомственный запрос -3 рабочих дня</w:t>
            </w:r>
            <w:r w:rsidRPr="00D32577">
              <w:rPr>
                <w:rFonts w:ascii="Times New Roman" w:hAnsi="Times New Roman" w:cs="Times New Roman"/>
                <w:sz w:val="18"/>
                <w:szCs w:val="18"/>
              </w:rPr>
              <w:t xml:space="preserve">; </w:t>
            </w:r>
          </w:p>
          <w:p w:rsidR="00174C84" w:rsidRPr="00D32577" w:rsidRDefault="00174C84" w:rsidP="00174C84">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w:t>
            </w:r>
            <w:r>
              <w:rPr>
                <w:rFonts w:ascii="Times New Roman" w:hAnsi="Times New Roman" w:cs="Times New Roman"/>
                <w:sz w:val="18"/>
                <w:szCs w:val="18"/>
              </w:rPr>
              <w:t>твия, к личному делу заявителя -1рабочий день.</w:t>
            </w:r>
          </w:p>
          <w:p w:rsidR="005D5755" w:rsidRPr="00CD250A" w:rsidRDefault="005D5755" w:rsidP="00174C84">
            <w:pPr>
              <w:autoSpaceDE w:val="0"/>
              <w:autoSpaceDN w:val="0"/>
              <w:adjustRightInd w:val="0"/>
              <w:rPr>
                <w:rFonts w:ascii="Times New Roman" w:hAnsi="Times New Roman" w:cs="Times New Roman"/>
                <w:sz w:val="18"/>
                <w:szCs w:val="18"/>
              </w:rPr>
            </w:pPr>
          </w:p>
        </w:tc>
        <w:tc>
          <w:tcPr>
            <w:tcW w:w="1559" w:type="dxa"/>
          </w:tcPr>
          <w:p w:rsidR="005D5755" w:rsidRPr="00FC12EA" w:rsidRDefault="00FC12EA" w:rsidP="0096011B">
            <w:pPr>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1561" w:type="dxa"/>
          </w:tcPr>
          <w:p w:rsidR="005D5755" w:rsidRPr="00FC12EA" w:rsidRDefault="00FC12EA" w:rsidP="0096011B">
            <w:pPr>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r>
      <w:tr w:rsidR="00C26EF2" w:rsidRPr="00C14598" w:rsidTr="00387BB3">
        <w:tc>
          <w:tcPr>
            <w:tcW w:w="1560" w:type="dxa"/>
            <w:shd w:val="clear" w:color="auto" w:fill="auto"/>
          </w:tcPr>
          <w:p w:rsidR="00C26EF2" w:rsidRPr="0009021F" w:rsidRDefault="00C26EF2" w:rsidP="00C26EF2">
            <w:pPr>
              <w:jc w:val="center"/>
              <w:rPr>
                <w:rFonts w:ascii="Times New Roman" w:hAnsi="Times New Roman" w:cs="Times New Roman"/>
                <w:sz w:val="18"/>
                <w:szCs w:val="18"/>
              </w:rPr>
            </w:pPr>
            <w:r w:rsidRPr="0009021F">
              <w:rPr>
                <w:rFonts w:ascii="Times New Roman" w:hAnsi="Times New Roman" w:cs="Times New Roman"/>
                <w:sz w:val="18"/>
                <w:szCs w:val="18"/>
              </w:rPr>
              <w:t>-</w:t>
            </w:r>
          </w:p>
        </w:tc>
        <w:tc>
          <w:tcPr>
            <w:tcW w:w="1560" w:type="dxa"/>
            <w:shd w:val="clear" w:color="auto" w:fill="auto"/>
          </w:tcPr>
          <w:p w:rsidR="00C26EF2" w:rsidRPr="0009021F" w:rsidRDefault="00C9447A" w:rsidP="00766601">
            <w:pPr>
              <w:ind w:right="-107"/>
              <w:rPr>
                <w:rFonts w:ascii="Times New Roman" w:hAnsi="Times New Roman" w:cs="Times New Roman"/>
                <w:sz w:val="20"/>
                <w:szCs w:val="20"/>
              </w:rPr>
            </w:pPr>
            <w:r>
              <w:rPr>
                <w:rFonts w:ascii="Times New Roman" w:hAnsi="Times New Roman" w:cs="Times New Roman"/>
                <w:sz w:val="18"/>
                <w:szCs w:val="18"/>
              </w:rPr>
              <w:t xml:space="preserve">Выписка из Единого государственного реестра </w:t>
            </w:r>
            <w:r w:rsidR="00766601">
              <w:rPr>
                <w:rFonts w:ascii="Times New Roman" w:hAnsi="Times New Roman" w:cs="Times New Roman"/>
                <w:sz w:val="18"/>
                <w:szCs w:val="18"/>
              </w:rPr>
              <w:t xml:space="preserve">юридических лиц </w:t>
            </w:r>
          </w:p>
        </w:tc>
        <w:tc>
          <w:tcPr>
            <w:tcW w:w="1843" w:type="dxa"/>
            <w:shd w:val="clear" w:color="auto" w:fill="auto"/>
          </w:tcPr>
          <w:p w:rsidR="00C26EF2" w:rsidRPr="0009021F" w:rsidRDefault="00C9447A" w:rsidP="00E01D4A">
            <w:pPr>
              <w:ind w:right="-107"/>
              <w:rPr>
                <w:rFonts w:ascii="Times New Roman" w:hAnsi="Times New Roman" w:cs="Times New Roman"/>
                <w:sz w:val="18"/>
                <w:szCs w:val="18"/>
              </w:rPr>
            </w:pPr>
            <w:r>
              <w:rPr>
                <w:rFonts w:ascii="Times New Roman" w:hAnsi="Times New Roman" w:cs="Times New Roman"/>
                <w:sz w:val="18"/>
                <w:szCs w:val="18"/>
              </w:rPr>
              <w:t>Сведения о юридическом лице</w:t>
            </w:r>
          </w:p>
        </w:tc>
        <w:tc>
          <w:tcPr>
            <w:tcW w:w="1836" w:type="dxa"/>
            <w:shd w:val="clear" w:color="auto" w:fill="auto"/>
          </w:tcPr>
          <w:p w:rsidR="00C26EF2" w:rsidRPr="0009021F" w:rsidRDefault="00975612" w:rsidP="00C26EF2">
            <w:pPr>
              <w:ind w:right="-114"/>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126" w:type="dxa"/>
            <w:gridSpan w:val="2"/>
            <w:shd w:val="clear" w:color="auto" w:fill="auto"/>
          </w:tcPr>
          <w:p w:rsidR="00C26EF2" w:rsidRPr="0009021F" w:rsidRDefault="00C9447A" w:rsidP="00C26EF2">
            <w:pPr>
              <w:ind w:right="-101"/>
              <w:rPr>
                <w:rFonts w:ascii="Times New Roman" w:hAnsi="Times New Roman" w:cs="Times New Roman"/>
                <w:sz w:val="18"/>
                <w:szCs w:val="18"/>
              </w:rPr>
            </w:pPr>
            <w:r w:rsidRPr="000876DB">
              <w:rPr>
                <w:rFonts w:ascii="Times New Roman" w:hAnsi="Times New Roman" w:cs="Times New Roman"/>
                <w:sz w:val="18"/>
                <w:szCs w:val="18"/>
              </w:rPr>
              <w:t>Федеральная налоговая служба</w:t>
            </w:r>
          </w:p>
        </w:tc>
        <w:tc>
          <w:tcPr>
            <w:tcW w:w="2019" w:type="dxa"/>
            <w:gridSpan w:val="2"/>
            <w:shd w:val="clear" w:color="auto" w:fill="auto"/>
          </w:tcPr>
          <w:p w:rsidR="00C26EF2" w:rsidRPr="0008020F" w:rsidRDefault="0008020F" w:rsidP="001E36CE">
            <w:pPr>
              <w:rPr>
                <w:rFonts w:ascii="Times New Roman" w:hAnsi="Times New Roman" w:cs="Times New Roman"/>
                <w:sz w:val="18"/>
                <w:szCs w:val="18"/>
              </w:rPr>
            </w:pPr>
            <w:r>
              <w:rPr>
                <w:rFonts w:ascii="Times New Roman" w:hAnsi="Times New Roman" w:cs="Times New Roman"/>
                <w:sz w:val="18"/>
                <w:szCs w:val="18"/>
              </w:rPr>
              <w:t>Выписка из ЕГРЮЛ по запросам органов государственной власти</w:t>
            </w:r>
          </w:p>
        </w:tc>
        <w:tc>
          <w:tcPr>
            <w:tcW w:w="1956" w:type="dxa"/>
            <w:shd w:val="clear" w:color="auto" w:fill="auto"/>
          </w:tcPr>
          <w:p w:rsidR="00174C84" w:rsidRDefault="00174C84" w:rsidP="00174C84">
            <w:pPr>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174C84" w:rsidRPr="00D32577" w:rsidRDefault="00174C84" w:rsidP="00174C84">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Направление межведомственного запроса -</w:t>
            </w:r>
            <w:r>
              <w:rPr>
                <w:rFonts w:ascii="Times New Roman" w:hAnsi="Times New Roman" w:cs="Times New Roman"/>
                <w:sz w:val="18"/>
                <w:szCs w:val="18"/>
              </w:rPr>
              <w:t>1рабочий день</w:t>
            </w:r>
            <w:r w:rsidRPr="00D32577">
              <w:rPr>
                <w:rFonts w:ascii="Times New Roman" w:hAnsi="Times New Roman" w:cs="Times New Roman"/>
                <w:sz w:val="18"/>
                <w:szCs w:val="18"/>
              </w:rPr>
              <w:t>;</w:t>
            </w:r>
          </w:p>
          <w:p w:rsidR="00174C84" w:rsidRPr="00D32577" w:rsidRDefault="00174C84" w:rsidP="00174C84">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Направление отв</w:t>
            </w:r>
            <w:r>
              <w:rPr>
                <w:rFonts w:ascii="Times New Roman" w:hAnsi="Times New Roman" w:cs="Times New Roman"/>
                <w:sz w:val="18"/>
                <w:szCs w:val="18"/>
              </w:rPr>
              <w:t xml:space="preserve">ета на межведомственный </w:t>
            </w:r>
            <w:r>
              <w:rPr>
                <w:rFonts w:ascii="Times New Roman" w:hAnsi="Times New Roman" w:cs="Times New Roman"/>
                <w:sz w:val="18"/>
                <w:szCs w:val="18"/>
              </w:rPr>
              <w:lastRenderedPageBreak/>
              <w:t>запрос -3 рабочих дня</w:t>
            </w:r>
            <w:r w:rsidRPr="00D32577">
              <w:rPr>
                <w:rFonts w:ascii="Times New Roman" w:hAnsi="Times New Roman" w:cs="Times New Roman"/>
                <w:sz w:val="18"/>
                <w:szCs w:val="18"/>
              </w:rPr>
              <w:t xml:space="preserve">; </w:t>
            </w:r>
          </w:p>
          <w:p w:rsidR="00174C84" w:rsidRPr="00D32577" w:rsidRDefault="00174C84" w:rsidP="00174C84">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w:t>
            </w:r>
            <w:r>
              <w:rPr>
                <w:rFonts w:ascii="Times New Roman" w:hAnsi="Times New Roman" w:cs="Times New Roman"/>
                <w:sz w:val="18"/>
                <w:szCs w:val="18"/>
              </w:rPr>
              <w:t>твия, к личному делу заявителя -1рабочий день.</w:t>
            </w:r>
          </w:p>
          <w:p w:rsidR="00C26EF2" w:rsidRPr="0009021F" w:rsidRDefault="00C26EF2" w:rsidP="00174C84">
            <w:pPr>
              <w:autoSpaceDE w:val="0"/>
              <w:autoSpaceDN w:val="0"/>
              <w:adjustRightInd w:val="0"/>
              <w:rPr>
                <w:rFonts w:ascii="Times New Roman" w:hAnsi="Times New Roman" w:cs="Times New Roman"/>
                <w:sz w:val="18"/>
                <w:szCs w:val="18"/>
              </w:rPr>
            </w:pPr>
          </w:p>
        </w:tc>
        <w:tc>
          <w:tcPr>
            <w:tcW w:w="1559" w:type="dxa"/>
            <w:shd w:val="clear" w:color="auto" w:fill="auto"/>
          </w:tcPr>
          <w:p w:rsidR="00F53DB0" w:rsidRPr="0009021F" w:rsidRDefault="00F53DB0" w:rsidP="00F53DB0">
            <w:pPr>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1561" w:type="dxa"/>
            <w:shd w:val="clear" w:color="auto" w:fill="auto"/>
          </w:tcPr>
          <w:p w:rsidR="00C26EF2" w:rsidRPr="006A0C23" w:rsidRDefault="006A0C23" w:rsidP="00C26EF2">
            <w:pPr>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r>
      <w:tr w:rsidR="00766601" w:rsidRPr="0009021F" w:rsidTr="00387BB3">
        <w:trPr>
          <w:trHeight w:val="242"/>
        </w:trPr>
        <w:tc>
          <w:tcPr>
            <w:tcW w:w="1560" w:type="dxa"/>
          </w:tcPr>
          <w:p w:rsidR="00766601" w:rsidRPr="0009021F" w:rsidRDefault="00766601" w:rsidP="007375A2">
            <w:pPr>
              <w:jc w:val="center"/>
              <w:rPr>
                <w:rFonts w:ascii="Times New Roman" w:hAnsi="Times New Roman" w:cs="Times New Roman"/>
                <w:sz w:val="18"/>
                <w:szCs w:val="18"/>
              </w:rPr>
            </w:pPr>
            <w:r w:rsidRPr="0009021F">
              <w:rPr>
                <w:rFonts w:ascii="Times New Roman" w:hAnsi="Times New Roman" w:cs="Times New Roman"/>
                <w:sz w:val="18"/>
                <w:szCs w:val="18"/>
              </w:rPr>
              <w:lastRenderedPageBreak/>
              <w:t>-</w:t>
            </w:r>
          </w:p>
        </w:tc>
        <w:tc>
          <w:tcPr>
            <w:tcW w:w="1560" w:type="dxa"/>
          </w:tcPr>
          <w:p w:rsidR="00766601" w:rsidRPr="008D7A94" w:rsidRDefault="003110DC" w:rsidP="008D7A94">
            <w:pPr>
              <w:ind w:right="-107"/>
              <w:rPr>
                <w:rFonts w:ascii="Times New Roman" w:hAnsi="Times New Roman" w:cs="Times New Roman"/>
                <w:sz w:val="18"/>
                <w:szCs w:val="18"/>
              </w:rPr>
            </w:pPr>
            <w:r w:rsidRPr="007F0E03">
              <w:rPr>
                <w:rFonts w:ascii="Times New Roman" w:hAnsi="Times New Roman" w:cs="Times New Roman"/>
                <w:sz w:val="18"/>
                <w:szCs w:val="18"/>
              </w:rPr>
              <w:t>Выписка из Единого государственного реестра индивидуальных предпринимателей</w:t>
            </w:r>
          </w:p>
        </w:tc>
        <w:tc>
          <w:tcPr>
            <w:tcW w:w="1843" w:type="dxa"/>
          </w:tcPr>
          <w:p w:rsidR="00766601" w:rsidRPr="0009021F" w:rsidRDefault="003110DC" w:rsidP="00E01D4A">
            <w:pPr>
              <w:ind w:right="-107"/>
              <w:rPr>
                <w:rFonts w:ascii="Times New Roman" w:hAnsi="Times New Roman" w:cs="Times New Roman"/>
                <w:sz w:val="18"/>
                <w:szCs w:val="18"/>
              </w:rPr>
            </w:pPr>
            <w:r>
              <w:rPr>
                <w:rFonts w:ascii="Times New Roman" w:hAnsi="Times New Roman" w:cs="Times New Roman"/>
                <w:sz w:val="18"/>
                <w:szCs w:val="18"/>
              </w:rPr>
              <w:t>Сведения об индивидуальном предпринимателе</w:t>
            </w:r>
          </w:p>
        </w:tc>
        <w:tc>
          <w:tcPr>
            <w:tcW w:w="1836" w:type="dxa"/>
          </w:tcPr>
          <w:p w:rsidR="00766601" w:rsidRPr="0009021F" w:rsidRDefault="003110DC" w:rsidP="007375A2">
            <w:pPr>
              <w:ind w:right="-114"/>
              <w:rPr>
                <w:rFonts w:ascii="Times New Roman" w:hAnsi="Times New Roman" w:cs="Times New Roman"/>
                <w:sz w:val="18"/>
                <w:szCs w:val="18"/>
              </w:rPr>
            </w:pPr>
            <w:r>
              <w:rPr>
                <w:rFonts w:ascii="Times New Roman" w:hAnsi="Times New Roman" w:cs="Times New Roman"/>
                <w:sz w:val="18"/>
                <w:szCs w:val="18"/>
              </w:rPr>
              <w:t>Орган местного самоуправления</w:t>
            </w:r>
          </w:p>
        </w:tc>
        <w:tc>
          <w:tcPr>
            <w:tcW w:w="2126" w:type="dxa"/>
            <w:gridSpan w:val="2"/>
          </w:tcPr>
          <w:p w:rsidR="00766601" w:rsidRPr="0009021F" w:rsidRDefault="003110DC" w:rsidP="007375A2">
            <w:pPr>
              <w:ind w:right="-101"/>
              <w:rPr>
                <w:rFonts w:ascii="Times New Roman" w:hAnsi="Times New Roman" w:cs="Times New Roman"/>
                <w:sz w:val="18"/>
                <w:szCs w:val="18"/>
              </w:rPr>
            </w:pPr>
            <w:r w:rsidRPr="000876DB">
              <w:rPr>
                <w:rFonts w:ascii="Times New Roman" w:hAnsi="Times New Roman" w:cs="Times New Roman"/>
                <w:sz w:val="18"/>
                <w:szCs w:val="18"/>
              </w:rPr>
              <w:t>Федеральная налоговая служба</w:t>
            </w:r>
          </w:p>
        </w:tc>
        <w:tc>
          <w:tcPr>
            <w:tcW w:w="2019" w:type="dxa"/>
            <w:gridSpan w:val="2"/>
          </w:tcPr>
          <w:p w:rsidR="00766601" w:rsidRPr="0008020F" w:rsidRDefault="0008020F" w:rsidP="001E36CE">
            <w:pPr>
              <w:rPr>
                <w:rFonts w:ascii="Times New Roman" w:hAnsi="Times New Roman" w:cs="Times New Roman"/>
                <w:sz w:val="18"/>
                <w:szCs w:val="18"/>
              </w:rPr>
            </w:pPr>
            <w:r w:rsidRPr="0008020F">
              <w:rPr>
                <w:rFonts w:ascii="Times New Roman" w:hAnsi="Times New Roman" w:cs="Times New Roman"/>
                <w:sz w:val="18"/>
                <w:szCs w:val="18"/>
              </w:rPr>
              <w:t>Выписка из ЕГРИП по запросам органов государственной власти</w:t>
            </w:r>
          </w:p>
        </w:tc>
        <w:tc>
          <w:tcPr>
            <w:tcW w:w="1956" w:type="dxa"/>
          </w:tcPr>
          <w:p w:rsidR="00174C84" w:rsidRDefault="00174C84" w:rsidP="00174C84">
            <w:pPr>
              <w:rPr>
                <w:rFonts w:ascii="Times New Roman" w:hAnsi="Times New Roman" w:cs="Times New Roman"/>
                <w:sz w:val="18"/>
                <w:szCs w:val="18"/>
              </w:rPr>
            </w:pPr>
            <w:r>
              <w:rPr>
                <w:rFonts w:ascii="Times New Roman" w:hAnsi="Times New Roman" w:cs="Times New Roman"/>
                <w:sz w:val="18"/>
                <w:szCs w:val="18"/>
              </w:rPr>
              <w:t>Общий срок осуществления межведомственного – информационного взаимодействия - 5 рабочих дня.</w:t>
            </w:r>
          </w:p>
          <w:p w:rsidR="00174C84" w:rsidRPr="00D32577" w:rsidRDefault="00174C84" w:rsidP="00174C84">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Направление межведомственного запроса -</w:t>
            </w:r>
            <w:r>
              <w:rPr>
                <w:rFonts w:ascii="Times New Roman" w:hAnsi="Times New Roman" w:cs="Times New Roman"/>
                <w:sz w:val="18"/>
                <w:szCs w:val="18"/>
              </w:rPr>
              <w:t>1рабочий день</w:t>
            </w:r>
            <w:r w:rsidRPr="00D32577">
              <w:rPr>
                <w:rFonts w:ascii="Times New Roman" w:hAnsi="Times New Roman" w:cs="Times New Roman"/>
                <w:sz w:val="18"/>
                <w:szCs w:val="18"/>
              </w:rPr>
              <w:t>;</w:t>
            </w:r>
          </w:p>
          <w:p w:rsidR="00174C84" w:rsidRPr="00D32577" w:rsidRDefault="00174C84" w:rsidP="00174C84">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Направление отв</w:t>
            </w:r>
            <w:r>
              <w:rPr>
                <w:rFonts w:ascii="Times New Roman" w:hAnsi="Times New Roman" w:cs="Times New Roman"/>
                <w:sz w:val="18"/>
                <w:szCs w:val="18"/>
              </w:rPr>
              <w:t>ета на межведомственный запрос -3 рабочих дня</w:t>
            </w:r>
            <w:r w:rsidRPr="00D32577">
              <w:rPr>
                <w:rFonts w:ascii="Times New Roman" w:hAnsi="Times New Roman" w:cs="Times New Roman"/>
                <w:sz w:val="18"/>
                <w:szCs w:val="18"/>
              </w:rPr>
              <w:t xml:space="preserve">; </w:t>
            </w:r>
          </w:p>
          <w:p w:rsidR="00174C84" w:rsidRPr="00D32577" w:rsidRDefault="00174C84" w:rsidP="00174C84">
            <w:pPr>
              <w:autoSpaceDE w:val="0"/>
              <w:autoSpaceDN w:val="0"/>
              <w:adjustRightInd w:val="0"/>
              <w:rPr>
                <w:rFonts w:ascii="Times New Roman" w:hAnsi="Times New Roman" w:cs="Times New Roman"/>
                <w:sz w:val="18"/>
                <w:szCs w:val="18"/>
              </w:rPr>
            </w:pPr>
            <w:r w:rsidRPr="00D32577">
              <w:rPr>
                <w:rFonts w:ascii="Times New Roman" w:hAnsi="Times New Roman" w:cs="Times New Roman"/>
                <w:sz w:val="18"/>
                <w:szCs w:val="18"/>
              </w:rPr>
              <w:t>Приобщение документов/сведений, полученных в рамках межведомственного информационного взаимодейс</w:t>
            </w:r>
            <w:r>
              <w:rPr>
                <w:rFonts w:ascii="Times New Roman" w:hAnsi="Times New Roman" w:cs="Times New Roman"/>
                <w:sz w:val="18"/>
                <w:szCs w:val="18"/>
              </w:rPr>
              <w:t>твия, к личному делу заявителя -1рабочий день.</w:t>
            </w:r>
          </w:p>
          <w:p w:rsidR="00766601" w:rsidRPr="0009021F" w:rsidRDefault="00766601" w:rsidP="00174C84">
            <w:pPr>
              <w:autoSpaceDE w:val="0"/>
              <w:autoSpaceDN w:val="0"/>
              <w:adjustRightInd w:val="0"/>
              <w:rPr>
                <w:rFonts w:ascii="Times New Roman" w:hAnsi="Times New Roman" w:cs="Times New Roman"/>
                <w:sz w:val="18"/>
                <w:szCs w:val="18"/>
              </w:rPr>
            </w:pPr>
          </w:p>
        </w:tc>
        <w:tc>
          <w:tcPr>
            <w:tcW w:w="1559" w:type="dxa"/>
          </w:tcPr>
          <w:p w:rsidR="00766601" w:rsidRPr="0009021F" w:rsidRDefault="00766601" w:rsidP="007375A2">
            <w:pPr>
              <w:jc w:val="center"/>
              <w:rPr>
                <w:rFonts w:ascii="Times New Roman" w:hAnsi="Times New Roman" w:cs="Times New Roman"/>
                <w:sz w:val="18"/>
                <w:szCs w:val="18"/>
              </w:rPr>
            </w:pPr>
            <w:r>
              <w:rPr>
                <w:rFonts w:ascii="Times New Roman" w:hAnsi="Times New Roman" w:cs="Times New Roman"/>
                <w:sz w:val="18"/>
                <w:szCs w:val="18"/>
              </w:rPr>
              <w:t>-</w:t>
            </w:r>
          </w:p>
        </w:tc>
        <w:tc>
          <w:tcPr>
            <w:tcW w:w="1561" w:type="dxa"/>
          </w:tcPr>
          <w:p w:rsidR="00766601" w:rsidRPr="006A0C23" w:rsidRDefault="006A0C23" w:rsidP="007375A2">
            <w:pPr>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r>
    </w:tbl>
    <w:p w:rsidR="00B84B43" w:rsidRDefault="00B84B43" w:rsidP="005D5755">
      <w:pPr>
        <w:rPr>
          <w:rFonts w:ascii="Times New Roman" w:eastAsia="Calibri" w:hAnsi="Times New Roman" w:cs="Times New Roman"/>
          <w:b/>
          <w:bCs/>
          <w:sz w:val="24"/>
          <w:szCs w:val="28"/>
        </w:rPr>
      </w:pPr>
    </w:p>
    <w:p w:rsidR="00B84B43" w:rsidRDefault="00B84B43" w:rsidP="005D5755">
      <w:pPr>
        <w:rPr>
          <w:rFonts w:ascii="Times New Roman" w:eastAsia="Calibri" w:hAnsi="Times New Roman" w:cs="Times New Roman"/>
          <w:b/>
          <w:bCs/>
          <w:sz w:val="24"/>
          <w:szCs w:val="28"/>
        </w:rPr>
      </w:pPr>
    </w:p>
    <w:p w:rsidR="00B84B43" w:rsidRDefault="00B84B43" w:rsidP="005D5755">
      <w:pPr>
        <w:rPr>
          <w:rFonts w:ascii="Times New Roman" w:eastAsia="Calibri" w:hAnsi="Times New Roman" w:cs="Times New Roman"/>
          <w:b/>
          <w:bCs/>
          <w:sz w:val="24"/>
          <w:szCs w:val="28"/>
        </w:rPr>
      </w:pPr>
    </w:p>
    <w:p w:rsidR="00B84B43" w:rsidRDefault="00B84B43" w:rsidP="005D5755">
      <w:pPr>
        <w:rPr>
          <w:rFonts w:ascii="Times New Roman" w:eastAsia="Calibri" w:hAnsi="Times New Roman" w:cs="Times New Roman"/>
          <w:b/>
          <w:bCs/>
          <w:sz w:val="24"/>
          <w:szCs w:val="28"/>
        </w:rPr>
      </w:pPr>
    </w:p>
    <w:p w:rsidR="00B84B43" w:rsidRDefault="00B84B43" w:rsidP="005D5755">
      <w:pPr>
        <w:rPr>
          <w:rFonts w:ascii="Times New Roman" w:eastAsia="Calibri" w:hAnsi="Times New Roman" w:cs="Times New Roman"/>
          <w:b/>
          <w:bCs/>
          <w:sz w:val="24"/>
          <w:szCs w:val="28"/>
        </w:rPr>
      </w:pPr>
    </w:p>
    <w:p w:rsidR="00B84B43" w:rsidRDefault="00B84B43" w:rsidP="005D5755">
      <w:pPr>
        <w:rPr>
          <w:rFonts w:ascii="Times New Roman" w:eastAsia="Calibri" w:hAnsi="Times New Roman" w:cs="Times New Roman"/>
          <w:b/>
          <w:bCs/>
          <w:sz w:val="24"/>
          <w:szCs w:val="28"/>
        </w:rPr>
      </w:pPr>
    </w:p>
    <w:p w:rsidR="005D5755" w:rsidRPr="005D5755" w:rsidRDefault="005D5755" w:rsidP="005D5755">
      <w:pPr>
        <w:rPr>
          <w:rFonts w:ascii="Times New Roman" w:eastAsia="Calibri" w:hAnsi="Times New Roman" w:cs="Times New Roman"/>
          <w:b/>
          <w:bCs/>
          <w:sz w:val="24"/>
          <w:szCs w:val="28"/>
        </w:rPr>
      </w:pPr>
      <w:r w:rsidRPr="005D5755">
        <w:rPr>
          <w:rFonts w:ascii="Times New Roman" w:eastAsia="Calibri" w:hAnsi="Times New Roman" w:cs="Times New Roman"/>
          <w:b/>
          <w:bCs/>
          <w:sz w:val="24"/>
          <w:szCs w:val="28"/>
        </w:rPr>
        <w:lastRenderedPageBreak/>
        <w:t>Раздел 6. Результат «подуслуги»</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055"/>
        <w:gridCol w:w="3473"/>
        <w:gridCol w:w="1845"/>
        <w:gridCol w:w="1557"/>
        <w:gridCol w:w="1559"/>
        <w:gridCol w:w="2410"/>
        <w:gridCol w:w="1347"/>
        <w:gridCol w:w="1204"/>
      </w:tblGrid>
      <w:tr w:rsidR="005D5755" w:rsidRPr="005D5755" w:rsidTr="003F15BD">
        <w:trPr>
          <w:trHeight w:val="630"/>
        </w:trPr>
        <w:tc>
          <w:tcPr>
            <w:tcW w:w="568"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 п/п</w:t>
            </w:r>
          </w:p>
        </w:tc>
        <w:tc>
          <w:tcPr>
            <w:tcW w:w="2055"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Документ/ документы, являющийся(иеся) результатом «подуслуги»</w:t>
            </w:r>
          </w:p>
        </w:tc>
        <w:tc>
          <w:tcPr>
            <w:tcW w:w="3473"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Требования к документу/документам, являющемуся(имся) результатом «подуслуги»</w:t>
            </w:r>
          </w:p>
        </w:tc>
        <w:tc>
          <w:tcPr>
            <w:tcW w:w="1845" w:type="dxa"/>
            <w:vMerge w:val="restart"/>
            <w:shd w:val="clear" w:color="auto" w:fill="DBE5F1"/>
          </w:tcPr>
          <w:p w:rsidR="003F15BD" w:rsidRDefault="005D5755" w:rsidP="005D5755">
            <w:pPr>
              <w:spacing w:after="0" w:line="240" w:lineRule="auto"/>
              <w:jc w:val="center"/>
              <w:rPr>
                <w:rFonts w:ascii="Times New Roman" w:eastAsia="Calibri" w:hAnsi="Times New Roman" w:cs="Times New Roman"/>
                <w:b/>
                <w:bCs/>
                <w:sz w:val="19"/>
                <w:szCs w:val="19"/>
              </w:rPr>
            </w:pPr>
            <w:r w:rsidRPr="005D5755">
              <w:rPr>
                <w:rFonts w:ascii="Times New Roman" w:eastAsia="Calibri" w:hAnsi="Times New Roman" w:cs="Times New Roman"/>
                <w:b/>
                <w:bCs/>
                <w:sz w:val="20"/>
                <w:szCs w:val="20"/>
              </w:rPr>
              <w:t xml:space="preserve">Характеристика результата «подуслуги» </w:t>
            </w:r>
            <w:r w:rsidRPr="005D5755">
              <w:rPr>
                <w:rFonts w:ascii="Times New Roman" w:eastAsia="Calibri" w:hAnsi="Times New Roman" w:cs="Times New Roman"/>
                <w:b/>
                <w:bCs/>
                <w:sz w:val="19"/>
                <w:szCs w:val="19"/>
              </w:rPr>
              <w:t>(положительный/</w:t>
            </w:r>
          </w:p>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19"/>
                <w:szCs w:val="19"/>
              </w:rPr>
              <w:t>отрицательный)</w:t>
            </w:r>
          </w:p>
        </w:tc>
        <w:tc>
          <w:tcPr>
            <w:tcW w:w="1557"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Форма документа/</w:t>
            </w:r>
            <w:r w:rsidRPr="005D5755">
              <w:rPr>
                <w:rFonts w:ascii="Times New Roman" w:eastAsia="Calibri" w:hAnsi="Times New Roman" w:cs="Times New Roman"/>
                <w:b/>
                <w:bCs/>
                <w:sz w:val="20"/>
                <w:szCs w:val="20"/>
              </w:rPr>
              <w:br/>
              <w:t>документов, являющегося(ихся) результатом «подуслуги»</w:t>
            </w:r>
          </w:p>
        </w:tc>
        <w:tc>
          <w:tcPr>
            <w:tcW w:w="1559"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Образец документа/</w:t>
            </w:r>
            <w:r w:rsidRPr="005D5755">
              <w:rPr>
                <w:rFonts w:ascii="Times New Roman" w:eastAsia="Calibri" w:hAnsi="Times New Roman" w:cs="Times New Roman"/>
                <w:b/>
                <w:bCs/>
                <w:sz w:val="20"/>
                <w:szCs w:val="20"/>
              </w:rPr>
              <w:br/>
              <w:t>документов, являющегося (ихся) результатом «подуслуги»</w:t>
            </w:r>
          </w:p>
        </w:tc>
        <w:tc>
          <w:tcPr>
            <w:tcW w:w="2410" w:type="dxa"/>
            <w:vMerge w:val="restart"/>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Способ</w:t>
            </w:r>
            <w:r w:rsidR="0051178A">
              <w:rPr>
                <w:rFonts w:ascii="Times New Roman" w:eastAsia="Calibri" w:hAnsi="Times New Roman" w:cs="Times New Roman"/>
                <w:b/>
                <w:bCs/>
                <w:sz w:val="20"/>
                <w:szCs w:val="20"/>
              </w:rPr>
              <w:t>ы</w:t>
            </w:r>
            <w:r w:rsidRPr="005D5755">
              <w:rPr>
                <w:rFonts w:ascii="Times New Roman" w:eastAsia="Calibri" w:hAnsi="Times New Roman" w:cs="Times New Roman"/>
                <w:b/>
                <w:bCs/>
                <w:sz w:val="20"/>
                <w:szCs w:val="20"/>
              </w:rPr>
              <w:t xml:space="preserve"> получения результата «подуслуги»</w:t>
            </w:r>
          </w:p>
        </w:tc>
        <w:tc>
          <w:tcPr>
            <w:tcW w:w="2551" w:type="dxa"/>
            <w:gridSpan w:val="2"/>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Срок хранения невостребованных заявителем результатов «подуслуги»</w:t>
            </w:r>
          </w:p>
        </w:tc>
      </w:tr>
      <w:tr w:rsidR="005D5755" w:rsidRPr="005D5755" w:rsidTr="003F15BD">
        <w:trPr>
          <w:trHeight w:val="471"/>
        </w:trPr>
        <w:tc>
          <w:tcPr>
            <w:tcW w:w="568" w:type="dxa"/>
            <w:vMerge/>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p>
        </w:tc>
        <w:tc>
          <w:tcPr>
            <w:tcW w:w="2055" w:type="dxa"/>
            <w:vMerge/>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p>
        </w:tc>
        <w:tc>
          <w:tcPr>
            <w:tcW w:w="3473" w:type="dxa"/>
            <w:vMerge/>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p>
        </w:tc>
        <w:tc>
          <w:tcPr>
            <w:tcW w:w="1845" w:type="dxa"/>
            <w:vMerge/>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p>
        </w:tc>
        <w:tc>
          <w:tcPr>
            <w:tcW w:w="1557" w:type="dxa"/>
            <w:vMerge/>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p>
        </w:tc>
        <w:tc>
          <w:tcPr>
            <w:tcW w:w="1559" w:type="dxa"/>
            <w:vMerge/>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p>
        </w:tc>
        <w:tc>
          <w:tcPr>
            <w:tcW w:w="2410" w:type="dxa"/>
            <w:vMerge/>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szCs w:val="20"/>
              </w:rPr>
            </w:pPr>
          </w:p>
        </w:tc>
        <w:tc>
          <w:tcPr>
            <w:tcW w:w="1347" w:type="dxa"/>
            <w:shd w:val="clear" w:color="auto" w:fill="DBE5F1"/>
            <w:vAlign w:val="center"/>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в органе</w:t>
            </w:r>
          </w:p>
        </w:tc>
        <w:tc>
          <w:tcPr>
            <w:tcW w:w="1204" w:type="dxa"/>
            <w:shd w:val="clear" w:color="auto" w:fill="DBE5F1"/>
            <w:vAlign w:val="center"/>
          </w:tcPr>
          <w:p w:rsidR="005D5755" w:rsidRPr="005D5755" w:rsidRDefault="005D5755" w:rsidP="005D5755">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 xml:space="preserve">в </w:t>
            </w:r>
            <w:r w:rsidR="00826662">
              <w:rPr>
                <w:rFonts w:ascii="Times New Roman" w:eastAsia="Calibri" w:hAnsi="Times New Roman" w:cs="Times New Roman"/>
                <w:b/>
                <w:bCs/>
                <w:sz w:val="20"/>
                <w:szCs w:val="20"/>
              </w:rPr>
              <w:t>У</w:t>
            </w:r>
            <w:r w:rsidRPr="005D5755">
              <w:rPr>
                <w:rFonts w:ascii="Times New Roman" w:eastAsia="Calibri" w:hAnsi="Times New Roman" w:cs="Times New Roman"/>
                <w:b/>
                <w:bCs/>
                <w:sz w:val="20"/>
                <w:szCs w:val="20"/>
              </w:rPr>
              <w:t>МФЦ</w:t>
            </w:r>
          </w:p>
        </w:tc>
      </w:tr>
      <w:tr w:rsidR="005D5755" w:rsidRPr="005D5755" w:rsidTr="003F15BD">
        <w:tc>
          <w:tcPr>
            <w:tcW w:w="568"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1</w:t>
            </w:r>
          </w:p>
        </w:tc>
        <w:tc>
          <w:tcPr>
            <w:tcW w:w="2055"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2</w:t>
            </w:r>
          </w:p>
        </w:tc>
        <w:tc>
          <w:tcPr>
            <w:tcW w:w="3473"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3</w:t>
            </w:r>
          </w:p>
        </w:tc>
        <w:tc>
          <w:tcPr>
            <w:tcW w:w="1845"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4</w:t>
            </w:r>
          </w:p>
        </w:tc>
        <w:tc>
          <w:tcPr>
            <w:tcW w:w="1557"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5</w:t>
            </w:r>
          </w:p>
        </w:tc>
        <w:tc>
          <w:tcPr>
            <w:tcW w:w="1559"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6</w:t>
            </w:r>
          </w:p>
        </w:tc>
        <w:tc>
          <w:tcPr>
            <w:tcW w:w="2410"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rPr>
            </w:pPr>
            <w:r w:rsidRPr="005D5755">
              <w:rPr>
                <w:rFonts w:ascii="Times New Roman" w:eastAsia="Calibri" w:hAnsi="Times New Roman" w:cs="Times New Roman"/>
                <w:b/>
                <w:bCs/>
              </w:rPr>
              <w:t>7</w:t>
            </w:r>
          </w:p>
        </w:tc>
        <w:tc>
          <w:tcPr>
            <w:tcW w:w="1347"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Cs/>
              </w:rPr>
            </w:pPr>
            <w:r w:rsidRPr="005D5755">
              <w:rPr>
                <w:rFonts w:ascii="Times New Roman" w:eastAsia="Calibri" w:hAnsi="Times New Roman" w:cs="Times New Roman"/>
                <w:bCs/>
              </w:rPr>
              <w:t>8</w:t>
            </w:r>
          </w:p>
        </w:tc>
        <w:tc>
          <w:tcPr>
            <w:tcW w:w="1204"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Cs/>
              </w:rPr>
            </w:pPr>
            <w:r w:rsidRPr="005D5755">
              <w:rPr>
                <w:rFonts w:ascii="Times New Roman" w:eastAsia="Calibri" w:hAnsi="Times New Roman" w:cs="Times New Roman"/>
                <w:bCs/>
              </w:rPr>
              <w:t>9</w:t>
            </w:r>
          </w:p>
        </w:tc>
      </w:tr>
      <w:tr w:rsidR="005D5755" w:rsidRPr="005D5755" w:rsidTr="003F15BD">
        <w:tc>
          <w:tcPr>
            <w:tcW w:w="16018" w:type="dxa"/>
            <w:gridSpan w:val="9"/>
          </w:tcPr>
          <w:p w:rsidR="005D5755" w:rsidRPr="005D5755" w:rsidRDefault="000816FE" w:rsidP="005D5755">
            <w:pPr>
              <w:spacing w:after="0" w:line="240" w:lineRule="auto"/>
              <w:jc w:val="center"/>
              <w:rPr>
                <w:rFonts w:ascii="Times New Roman" w:eastAsia="Calibri" w:hAnsi="Times New Roman" w:cs="Times New Roman"/>
                <w:b/>
                <w:bCs/>
              </w:rPr>
            </w:pPr>
            <w:r w:rsidRPr="001D7C50">
              <w:rPr>
                <w:rFonts w:ascii="Times New Roman" w:hAnsi="Times New Roman" w:cs="Times New Roman"/>
                <w:b/>
                <w:sz w:val="20"/>
                <w:szCs w:val="20"/>
              </w:rPr>
              <w:t>Предоставление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разграничена, или земельного участка, находящегося в муниципальной собственности, в аренду без проведения торгов путем заключения нового договора аренды такого земельного участка</w:t>
            </w:r>
          </w:p>
        </w:tc>
      </w:tr>
      <w:tr w:rsidR="005D5755" w:rsidRPr="005D5755" w:rsidTr="003F15BD">
        <w:trPr>
          <w:trHeight w:val="1138"/>
        </w:trPr>
        <w:tc>
          <w:tcPr>
            <w:tcW w:w="568" w:type="dxa"/>
          </w:tcPr>
          <w:p w:rsidR="005D5755" w:rsidRPr="00731B69" w:rsidRDefault="005D5755" w:rsidP="005D5755">
            <w:pPr>
              <w:spacing w:after="0" w:line="240" w:lineRule="auto"/>
              <w:jc w:val="center"/>
              <w:rPr>
                <w:rFonts w:ascii="Times New Roman" w:eastAsia="Calibri" w:hAnsi="Times New Roman" w:cs="Times New Roman"/>
                <w:sz w:val="18"/>
                <w:szCs w:val="18"/>
              </w:rPr>
            </w:pPr>
            <w:r w:rsidRPr="00731B69">
              <w:rPr>
                <w:rFonts w:ascii="Times New Roman" w:eastAsia="Calibri" w:hAnsi="Times New Roman" w:cs="Times New Roman"/>
                <w:sz w:val="18"/>
                <w:szCs w:val="18"/>
              </w:rPr>
              <w:t>1.</w:t>
            </w:r>
          </w:p>
        </w:tc>
        <w:tc>
          <w:tcPr>
            <w:tcW w:w="2055" w:type="dxa"/>
          </w:tcPr>
          <w:p w:rsidR="005D5755" w:rsidRPr="008D7A94" w:rsidRDefault="008D7A94" w:rsidP="000816FE">
            <w:pPr>
              <w:spacing w:after="0" w:line="240" w:lineRule="auto"/>
              <w:ind w:left="-108" w:right="-38"/>
              <w:rPr>
                <w:rFonts w:ascii="Times New Roman" w:eastAsia="Calibri" w:hAnsi="Times New Roman" w:cs="Times New Roman"/>
                <w:sz w:val="18"/>
                <w:szCs w:val="18"/>
              </w:rPr>
            </w:pPr>
            <w:r w:rsidRPr="008D7A94">
              <w:rPr>
                <w:rFonts w:ascii="Times New Roman" w:hAnsi="Times New Roman" w:cs="Times New Roman"/>
                <w:sz w:val="18"/>
                <w:szCs w:val="18"/>
              </w:rPr>
              <w:t xml:space="preserve">Проект договора </w:t>
            </w:r>
            <w:r w:rsidR="000816FE" w:rsidRPr="000816FE">
              <w:rPr>
                <w:rFonts w:ascii="Times New Roman" w:hAnsi="Times New Roman" w:cs="Times New Roman"/>
                <w:sz w:val="18"/>
                <w:szCs w:val="18"/>
              </w:rPr>
              <w:t>аренды земельного участка</w:t>
            </w:r>
          </w:p>
        </w:tc>
        <w:tc>
          <w:tcPr>
            <w:tcW w:w="3473" w:type="dxa"/>
          </w:tcPr>
          <w:p w:rsidR="008E18FB" w:rsidRDefault="008E18FB" w:rsidP="008E18FB">
            <w:pPr>
              <w:spacing w:after="0" w:line="240" w:lineRule="auto"/>
              <w:ind w:right="-37"/>
              <w:rPr>
                <w:rFonts w:ascii="Times New Roman" w:eastAsia="Calibri" w:hAnsi="Times New Roman" w:cs="Times New Roman"/>
                <w:sz w:val="18"/>
                <w:szCs w:val="18"/>
              </w:rPr>
            </w:pPr>
            <w:r>
              <w:rPr>
                <w:rFonts w:ascii="Times New Roman" w:eastAsia="Calibri" w:hAnsi="Times New Roman" w:cs="Times New Roman"/>
                <w:sz w:val="18"/>
                <w:szCs w:val="18"/>
              </w:rPr>
              <w:t>Договор аренды земельного участка содержит стороны договора, предмет договора, срок договора, арендная плата, права и обязанности сторон, ответственность сторон договора,</w:t>
            </w:r>
            <w:r w:rsidR="00554275">
              <w:rPr>
                <w:rFonts w:ascii="Times New Roman" w:eastAsia="Calibri" w:hAnsi="Times New Roman" w:cs="Times New Roman"/>
                <w:sz w:val="18"/>
                <w:szCs w:val="18"/>
              </w:rPr>
              <w:t xml:space="preserve"> рассмотрени</w:t>
            </w:r>
            <w:r w:rsidR="00FE7A71">
              <w:rPr>
                <w:rFonts w:ascii="Times New Roman" w:eastAsia="Calibri" w:hAnsi="Times New Roman" w:cs="Times New Roman"/>
                <w:sz w:val="18"/>
                <w:szCs w:val="18"/>
              </w:rPr>
              <w:t>е споров,</w:t>
            </w:r>
            <w:r>
              <w:rPr>
                <w:rFonts w:ascii="Times New Roman" w:eastAsia="Calibri" w:hAnsi="Times New Roman" w:cs="Times New Roman"/>
                <w:sz w:val="18"/>
                <w:szCs w:val="18"/>
              </w:rPr>
              <w:t xml:space="preserve"> изменение</w:t>
            </w:r>
            <w:r w:rsidR="00FE7A71">
              <w:rPr>
                <w:rFonts w:ascii="Times New Roman" w:eastAsia="Calibri" w:hAnsi="Times New Roman" w:cs="Times New Roman"/>
                <w:sz w:val="18"/>
                <w:szCs w:val="18"/>
              </w:rPr>
              <w:t>, расторжение</w:t>
            </w:r>
            <w:r>
              <w:rPr>
                <w:rFonts w:ascii="Times New Roman" w:eastAsia="Calibri" w:hAnsi="Times New Roman" w:cs="Times New Roman"/>
                <w:sz w:val="18"/>
                <w:szCs w:val="18"/>
              </w:rPr>
              <w:t xml:space="preserve"> и прекращение договора, </w:t>
            </w:r>
            <w:r w:rsidR="00FE7A71">
              <w:rPr>
                <w:rFonts w:ascii="Times New Roman" w:eastAsia="Calibri" w:hAnsi="Times New Roman" w:cs="Times New Roman"/>
                <w:sz w:val="18"/>
                <w:szCs w:val="18"/>
              </w:rPr>
              <w:t xml:space="preserve">особые условия договора, </w:t>
            </w:r>
            <w:r>
              <w:rPr>
                <w:rFonts w:ascii="Times New Roman" w:eastAsia="Calibri" w:hAnsi="Times New Roman" w:cs="Times New Roman"/>
                <w:sz w:val="18"/>
                <w:szCs w:val="18"/>
              </w:rPr>
              <w:t>заключительные положе</w:t>
            </w:r>
            <w:r w:rsidR="00981138">
              <w:rPr>
                <w:rFonts w:ascii="Times New Roman" w:eastAsia="Calibri" w:hAnsi="Times New Roman" w:cs="Times New Roman"/>
                <w:sz w:val="18"/>
                <w:szCs w:val="18"/>
              </w:rPr>
              <w:t>ния, реквизиты и подписи сторон, акт приема – передачи, расчет арендной платы.</w:t>
            </w:r>
          </w:p>
          <w:p w:rsidR="005D5755" w:rsidRPr="00731B69" w:rsidRDefault="008E18FB" w:rsidP="008E18FB">
            <w:pPr>
              <w:spacing w:after="0" w:line="240" w:lineRule="auto"/>
              <w:ind w:right="-37"/>
              <w:rPr>
                <w:rFonts w:ascii="Times New Roman" w:eastAsia="Calibri" w:hAnsi="Times New Roman" w:cs="Times New Roman"/>
                <w:sz w:val="18"/>
                <w:szCs w:val="18"/>
              </w:rPr>
            </w:pPr>
            <w:r w:rsidRPr="00E47095">
              <w:rPr>
                <w:rFonts w:ascii="Times New Roman" w:eastAsia="Calibri" w:hAnsi="Times New Roman" w:cs="Times New Roman"/>
                <w:sz w:val="18"/>
                <w:szCs w:val="18"/>
              </w:rPr>
              <w:t xml:space="preserve">Визируется начальником отдела, подписывается </w:t>
            </w:r>
            <w:r>
              <w:rPr>
                <w:rFonts w:ascii="Times New Roman" w:eastAsia="Calibri" w:hAnsi="Times New Roman" w:cs="Times New Roman"/>
                <w:sz w:val="18"/>
                <w:szCs w:val="18"/>
              </w:rPr>
              <w:t>руководителем ОМСУ</w:t>
            </w:r>
          </w:p>
        </w:tc>
        <w:tc>
          <w:tcPr>
            <w:tcW w:w="1845" w:type="dxa"/>
          </w:tcPr>
          <w:p w:rsidR="005D5755" w:rsidRPr="00731B69" w:rsidRDefault="005D5755" w:rsidP="005D5755">
            <w:pPr>
              <w:spacing w:after="0" w:line="240" w:lineRule="auto"/>
              <w:rPr>
                <w:rFonts w:ascii="Times New Roman" w:eastAsia="Calibri" w:hAnsi="Times New Roman" w:cs="Times New Roman"/>
                <w:sz w:val="18"/>
                <w:szCs w:val="18"/>
              </w:rPr>
            </w:pPr>
            <w:r w:rsidRPr="00731B69">
              <w:rPr>
                <w:rFonts w:ascii="Times New Roman" w:eastAsia="Calibri" w:hAnsi="Times New Roman" w:cs="Times New Roman"/>
                <w:sz w:val="18"/>
                <w:szCs w:val="18"/>
              </w:rPr>
              <w:t>Положительный</w:t>
            </w:r>
          </w:p>
          <w:p w:rsidR="005D5755" w:rsidRPr="00731B69" w:rsidRDefault="005D5755" w:rsidP="005D5755">
            <w:pPr>
              <w:spacing w:after="0" w:line="240" w:lineRule="auto"/>
              <w:rPr>
                <w:rFonts w:ascii="Times New Roman" w:eastAsia="Calibri" w:hAnsi="Times New Roman" w:cs="Times New Roman"/>
                <w:sz w:val="18"/>
                <w:szCs w:val="18"/>
              </w:rPr>
            </w:pPr>
          </w:p>
        </w:tc>
        <w:tc>
          <w:tcPr>
            <w:tcW w:w="1557" w:type="dxa"/>
          </w:tcPr>
          <w:p w:rsidR="005D5755" w:rsidRPr="00731B69" w:rsidRDefault="00731B69" w:rsidP="008D7A94">
            <w:pPr>
              <w:spacing w:after="0" w:line="240" w:lineRule="auto"/>
              <w:jc w:val="center"/>
              <w:rPr>
                <w:rFonts w:ascii="Times New Roman" w:eastAsia="Calibri" w:hAnsi="Times New Roman" w:cs="Times New Roman"/>
                <w:sz w:val="18"/>
                <w:szCs w:val="18"/>
              </w:rPr>
            </w:pPr>
            <w:r w:rsidRPr="00AE2564">
              <w:rPr>
                <w:rFonts w:ascii="Times New Roman" w:eastAsia="Calibri" w:hAnsi="Times New Roman" w:cs="Times New Roman"/>
                <w:sz w:val="18"/>
                <w:szCs w:val="18"/>
              </w:rPr>
              <w:t>Приложение</w:t>
            </w:r>
            <w:r w:rsidR="00DF11F3">
              <w:rPr>
                <w:rFonts w:ascii="Times New Roman" w:eastAsia="Calibri" w:hAnsi="Times New Roman" w:cs="Times New Roman"/>
                <w:sz w:val="18"/>
                <w:szCs w:val="18"/>
              </w:rPr>
              <w:t>5</w:t>
            </w:r>
            <w:r w:rsidRPr="00AE2564">
              <w:rPr>
                <w:rFonts w:ascii="Times New Roman" w:eastAsia="Calibri" w:hAnsi="Times New Roman" w:cs="Times New Roman"/>
                <w:sz w:val="18"/>
                <w:szCs w:val="18"/>
              </w:rPr>
              <w:t>к технологической схем</w:t>
            </w:r>
            <w:r w:rsidR="00837A01">
              <w:rPr>
                <w:rFonts w:ascii="Times New Roman" w:eastAsia="Calibri" w:hAnsi="Times New Roman" w:cs="Times New Roman"/>
                <w:sz w:val="18"/>
                <w:szCs w:val="18"/>
              </w:rPr>
              <w:t>е предоставления муниципальной</w:t>
            </w:r>
            <w:r w:rsidRPr="00AE2564">
              <w:rPr>
                <w:rFonts w:ascii="Times New Roman" w:eastAsia="Calibri" w:hAnsi="Times New Roman" w:cs="Times New Roman"/>
                <w:sz w:val="18"/>
                <w:szCs w:val="18"/>
              </w:rPr>
              <w:t xml:space="preserve"> услуги</w:t>
            </w:r>
          </w:p>
        </w:tc>
        <w:tc>
          <w:tcPr>
            <w:tcW w:w="1559" w:type="dxa"/>
          </w:tcPr>
          <w:p w:rsidR="005D5755" w:rsidRPr="00731B69" w:rsidRDefault="00731B69" w:rsidP="008D7A94">
            <w:pPr>
              <w:spacing w:after="0" w:line="240" w:lineRule="auto"/>
              <w:jc w:val="center"/>
              <w:rPr>
                <w:rFonts w:ascii="Times New Roman" w:eastAsia="Calibri" w:hAnsi="Times New Roman" w:cs="Times New Roman"/>
                <w:sz w:val="18"/>
                <w:szCs w:val="18"/>
              </w:rPr>
            </w:pPr>
            <w:r w:rsidRPr="00AE2564">
              <w:rPr>
                <w:rFonts w:ascii="Times New Roman" w:eastAsia="Calibri" w:hAnsi="Times New Roman" w:cs="Times New Roman"/>
                <w:sz w:val="18"/>
                <w:szCs w:val="18"/>
              </w:rPr>
              <w:t>Приложение</w:t>
            </w:r>
            <w:r w:rsidR="00DF11F3">
              <w:rPr>
                <w:rFonts w:ascii="Times New Roman" w:eastAsia="Calibri" w:hAnsi="Times New Roman" w:cs="Times New Roman"/>
                <w:sz w:val="18"/>
                <w:szCs w:val="18"/>
              </w:rPr>
              <w:t>6</w:t>
            </w:r>
            <w:r w:rsidRPr="00AE2564">
              <w:rPr>
                <w:rFonts w:ascii="Times New Roman" w:eastAsia="Calibri" w:hAnsi="Times New Roman" w:cs="Times New Roman"/>
                <w:sz w:val="18"/>
                <w:szCs w:val="18"/>
              </w:rPr>
              <w:t>к технологической схеме</w:t>
            </w:r>
            <w:r w:rsidR="00837A01">
              <w:rPr>
                <w:rFonts w:ascii="Times New Roman" w:eastAsia="Calibri" w:hAnsi="Times New Roman" w:cs="Times New Roman"/>
                <w:sz w:val="18"/>
                <w:szCs w:val="18"/>
              </w:rPr>
              <w:t xml:space="preserve"> предоставления муниципальной </w:t>
            </w:r>
            <w:r w:rsidRPr="00AE2564">
              <w:rPr>
                <w:rFonts w:ascii="Times New Roman" w:eastAsia="Calibri" w:hAnsi="Times New Roman" w:cs="Times New Roman"/>
                <w:sz w:val="18"/>
                <w:szCs w:val="18"/>
              </w:rPr>
              <w:t>услуги</w:t>
            </w:r>
          </w:p>
        </w:tc>
        <w:tc>
          <w:tcPr>
            <w:tcW w:w="2410" w:type="dxa"/>
          </w:tcPr>
          <w:p w:rsidR="005D5755" w:rsidRPr="00FC6A3A" w:rsidRDefault="00731B69"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w:t>
            </w:r>
            <w:r w:rsidRPr="00FC6A3A">
              <w:rPr>
                <w:rFonts w:ascii="Times New Roman" w:eastAsia="Calibri" w:hAnsi="Times New Roman" w:cs="Times New Roman"/>
                <w:sz w:val="18"/>
                <w:szCs w:val="18"/>
              </w:rPr>
              <w:t xml:space="preserve">) лично </w:t>
            </w:r>
            <w:r w:rsidR="00C22458">
              <w:rPr>
                <w:rFonts w:ascii="Times New Roman" w:eastAsia="Calibri" w:hAnsi="Times New Roman" w:cs="Times New Roman"/>
                <w:sz w:val="18"/>
                <w:szCs w:val="18"/>
              </w:rPr>
              <w:t xml:space="preserve">обращение </w:t>
            </w:r>
            <w:r w:rsidRPr="00FC6A3A">
              <w:rPr>
                <w:rFonts w:ascii="Times New Roman" w:eastAsia="Calibri" w:hAnsi="Times New Roman" w:cs="Times New Roman"/>
                <w:sz w:val="18"/>
                <w:szCs w:val="18"/>
              </w:rPr>
              <w:t>в</w:t>
            </w:r>
            <w:r w:rsidR="00975612">
              <w:rPr>
                <w:rFonts w:ascii="Times New Roman" w:eastAsia="Calibri" w:hAnsi="Times New Roman" w:cs="Times New Roman"/>
                <w:sz w:val="18"/>
                <w:szCs w:val="18"/>
              </w:rPr>
              <w:t xml:space="preserve"> ОМСУ</w:t>
            </w:r>
            <w:r w:rsidR="005D5755" w:rsidRPr="00FC6A3A">
              <w:rPr>
                <w:rFonts w:ascii="Times New Roman" w:eastAsia="Calibri" w:hAnsi="Times New Roman" w:cs="Times New Roman"/>
                <w:sz w:val="18"/>
                <w:szCs w:val="18"/>
              </w:rPr>
              <w:t>;</w:t>
            </w:r>
          </w:p>
          <w:p w:rsidR="005D5755" w:rsidRPr="00FC6A3A" w:rsidRDefault="005D5755" w:rsidP="005D5755">
            <w:pPr>
              <w:spacing w:after="0" w:line="240" w:lineRule="auto"/>
              <w:rPr>
                <w:rFonts w:ascii="Times New Roman" w:eastAsia="Calibri" w:hAnsi="Times New Roman" w:cs="Times New Roman"/>
                <w:sz w:val="18"/>
                <w:szCs w:val="18"/>
              </w:rPr>
            </w:pPr>
            <w:r w:rsidRPr="00FC6A3A">
              <w:rPr>
                <w:rFonts w:ascii="Times New Roman" w:eastAsia="Calibri" w:hAnsi="Times New Roman" w:cs="Times New Roman"/>
                <w:sz w:val="18"/>
                <w:szCs w:val="18"/>
              </w:rPr>
              <w:t>2) посредством почтового отправления.</w:t>
            </w:r>
          </w:p>
          <w:p w:rsidR="005D5755" w:rsidRPr="00FC6A3A" w:rsidRDefault="005D5755" w:rsidP="0034706D">
            <w:pPr>
              <w:spacing w:after="0" w:line="240" w:lineRule="auto"/>
              <w:rPr>
                <w:rFonts w:ascii="Times New Roman" w:eastAsia="Calibri" w:hAnsi="Times New Roman" w:cs="Times New Roman"/>
                <w:sz w:val="18"/>
                <w:szCs w:val="18"/>
              </w:rPr>
            </w:pPr>
          </w:p>
        </w:tc>
        <w:tc>
          <w:tcPr>
            <w:tcW w:w="1347" w:type="dxa"/>
          </w:tcPr>
          <w:p w:rsidR="005D5755" w:rsidRPr="00731B69" w:rsidRDefault="005D5755" w:rsidP="005D5755">
            <w:pPr>
              <w:spacing w:after="0" w:line="240" w:lineRule="auto"/>
              <w:jc w:val="center"/>
              <w:rPr>
                <w:rFonts w:ascii="Times New Roman" w:eastAsia="Calibri" w:hAnsi="Times New Roman" w:cs="Times New Roman"/>
                <w:sz w:val="18"/>
                <w:szCs w:val="18"/>
                <w:highlight w:val="green"/>
              </w:rPr>
            </w:pPr>
            <w:r w:rsidRPr="00731B69">
              <w:rPr>
                <w:rFonts w:ascii="Times New Roman" w:eastAsia="Calibri" w:hAnsi="Times New Roman" w:cs="Times New Roman"/>
                <w:sz w:val="18"/>
                <w:szCs w:val="18"/>
              </w:rPr>
              <w:t>Бессрочно</w:t>
            </w:r>
          </w:p>
        </w:tc>
        <w:tc>
          <w:tcPr>
            <w:tcW w:w="1204" w:type="dxa"/>
          </w:tcPr>
          <w:p w:rsidR="005D5755" w:rsidRPr="00731B69" w:rsidRDefault="005D5755" w:rsidP="005D5755">
            <w:pPr>
              <w:spacing w:after="0" w:line="240" w:lineRule="auto"/>
              <w:jc w:val="center"/>
              <w:rPr>
                <w:rFonts w:ascii="Times New Roman" w:eastAsia="Calibri" w:hAnsi="Times New Roman" w:cs="Times New Roman"/>
                <w:sz w:val="18"/>
                <w:szCs w:val="18"/>
              </w:rPr>
            </w:pPr>
            <w:r w:rsidRPr="00731B69">
              <w:rPr>
                <w:rFonts w:ascii="Times New Roman" w:eastAsia="Calibri" w:hAnsi="Times New Roman" w:cs="Times New Roman"/>
                <w:sz w:val="18"/>
                <w:szCs w:val="18"/>
              </w:rPr>
              <w:t>Передается в орган</w:t>
            </w:r>
          </w:p>
        </w:tc>
      </w:tr>
      <w:tr w:rsidR="005D5755" w:rsidRPr="005D5755" w:rsidTr="003F15BD">
        <w:trPr>
          <w:trHeight w:val="1173"/>
        </w:trPr>
        <w:tc>
          <w:tcPr>
            <w:tcW w:w="568" w:type="dxa"/>
          </w:tcPr>
          <w:p w:rsidR="005D5755" w:rsidRPr="00731B69" w:rsidRDefault="005D5755" w:rsidP="005D5755">
            <w:pPr>
              <w:spacing w:after="0" w:line="240" w:lineRule="auto"/>
              <w:jc w:val="center"/>
              <w:rPr>
                <w:rFonts w:ascii="Times New Roman" w:eastAsia="Calibri" w:hAnsi="Times New Roman" w:cs="Times New Roman"/>
                <w:sz w:val="18"/>
                <w:szCs w:val="18"/>
              </w:rPr>
            </w:pPr>
            <w:r w:rsidRPr="00731B69">
              <w:rPr>
                <w:rFonts w:ascii="Times New Roman" w:eastAsia="Calibri" w:hAnsi="Times New Roman" w:cs="Times New Roman"/>
                <w:sz w:val="18"/>
                <w:szCs w:val="18"/>
              </w:rPr>
              <w:t>2.</w:t>
            </w:r>
          </w:p>
        </w:tc>
        <w:tc>
          <w:tcPr>
            <w:tcW w:w="2055" w:type="dxa"/>
          </w:tcPr>
          <w:p w:rsidR="008D7A94" w:rsidRPr="008D7A94" w:rsidRDefault="008D7A94" w:rsidP="008D7A94">
            <w:pPr>
              <w:pStyle w:val="50"/>
              <w:shd w:val="clear" w:color="auto" w:fill="auto"/>
              <w:tabs>
                <w:tab w:val="left" w:pos="548"/>
              </w:tabs>
              <w:spacing w:after="0" w:line="240" w:lineRule="auto"/>
              <w:contextualSpacing/>
              <w:rPr>
                <w:sz w:val="18"/>
                <w:szCs w:val="18"/>
              </w:rPr>
            </w:pPr>
            <w:r w:rsidRPr="008D7A94">
              <w:rPr>
                <w:sz w:val="18"/>
                <w:szCs w:val="18"/>
              </w:rPr>
              <w:t>Решение об отказе в пр</w:t>
            </w:r>
            <w:r>
              <w:rPr>
                <w:sz w:val="18"/>
                <w:szCs w:val="18"/>
              </w:rPr>
              <w:t>едоставлении земельного участка</w:t>
            </w:r>
          </w:p>
          <w:p w:rsidR="005D5755" w:rsidRPr="00650971" w:rsidRDefault="005D5755" w:rsidP="003F15BD">
            <w:pPr>
              <w:spacing w:after="0" w:line="240" w:lineRule="auto"/>
              <w:ind w:left="-108" w:right="-38"/>
              <w:rPr>
                <w:rFonts w:ascii="Times New Roman" w:eastAsia="Calibri" w:hAnsi="Times New Roman" w:cs="Times New Roman"/>
                <w:sz w:val="18"/>
                <w:szCs w:val="18"/>
              </w:rPr>
            </w:pPr>
          </w:p>
        </w:tc>
        <w:tc>
          <w:tcPr>
            <w:tcW w:w="3473" w:type="dxa"/>
          </w:tcPr>
          <w:p w:rsidR="008D1423" w:rsidRPr="00731B69" w:rsidRDefault="008D1423" w:rsidP="00C506F5">
            <w:pPr>
              <w:spacing w:after="0" w:line="240" w:lineRule="auto"/>
              <w:rPr>
                <w:rFonts w:ascii="Times New Roman" w:eastAsia="Calibri" w:hAnsi="Times New Roman" w:cs="Times New Roman"/>
                <w:sz w:val="18"/>
                <w:szCs w:val="18"/>
              </w:rPr>
            </w:pPr>
            <w:r w:rsidRPr="00731B69">
              <w:rPr>
                <w:rFonts w:ascii="Times New Roman" w:eastAsia="Calibri" w:hAnsi="Times New Roman" w:cs="Times New Roman"/>
                <w:sz w:val="18"/>
                <w:szCs w:val="18"/>
              </w:rPr>
              <w:t>Оформляется в соответствии с требованиями к правовым актам, содержит номер и дату</w:t>
            </w:r>
            <w:r>
              <w:rPr>
                <w:rFonts w:ascii="Times New Roman" w:eastAsia="Calibri" w:hAnsi="Times New Roman" w:cs="Times New Roman"/>
                <w:sz w:val="18"/>
                <w:szCs w:val="18"/>
              </w:rPr>
              <w:t xml:space="preserve"> принятия решения</w:t>
            </w:r>
            <w:r w:rsidRPr="00731B69">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нормативный правовой акт регулирующий основания для отказа в предоставлении земельного участка, </w:t>
            </w:r>
            <w:r w:rsidRPr="00731B69">
              <w:rPr>
                <w:rFonts w:ascii="Times New Roman" w:eastAsia="Calibri" w:hAnsi="Times New Roman" w:cs="Times New Roman"/>
                <w:sz w:val="18"/>
                <w:szCs w:val="18"/>
              </w:rPr>
              <w:t>содержание принятого решения, указание должности, подпись и расшифровку подписи лица, принявшего решение</w:t>
            </w:r>
            <w:r>
              <w:rPr>
                <w:rFonts w:ascii="Times New Roman" w:eastAsia="Calibri" w:hAnsi="Times New Roman" w:cs="Times New Roman"/>
                <w:sz w:val="18"/>
                <w:szCs w:val="18"/>
              </w:rPr>
              <w:t>.</w:t>
            </w:r>
          </w:p>
        </w:tc>
        <w:tc>
          <w:tcPr>
            <w:tcW w:w="1845" w:type="dxa"/>
          </w:tcPr>
          <w:p w:rsidR="005D5755" w:rsidRPr="00731B69" w:rsidRDefault="005D5755" w:rsidP="005D5755">
            <w:pPr>
              <w:spacing w:after="0" w:line="240" w:lineRule="auto"/>
              <w:rPr>
                <w:rFonts w:ascii="Times New Roman" w:eastAsia="Calibri" w:hAnsi="Times New Roman" w:cs="Times New Roman"/>
                <w:sz w:val="18"/>
                <w:szCs w:val="18"/>
              </w:rPr>
            </w:pPr>
            <w:r w:rsidRPr="00731B69">
              <w:rPr>
                <w:rFonts w:ascii="Times New Roman" w:eastAsia="Calibri" w:hAnsi="Times New Roman" w:cs="Times New Roman"/>
                <w:sz w:val="18"/>
                <w:szCs w:val="18"/>
              </w:rPr>
              <w:t xml:space="preserve">Отрицательный </w:t>
            </w:r>
          </w:p>
        </w:tc>
        <w:tc>
          <w:tcPr>
            <w:tcW w:w="1557" w:type="dxa"/>
          </w:tcPr>
          <w:p w:rsidR="005D5755" w:rsidRPr="00731B69" w:rsidRDefault="005D5755" w:rsidP="005D5755">
            <w:pPr>
              <w:spacing w:after="0" w:line="240" w:lineRule="auto"/>
              <w:jc w:val="center"/>
              <w:rPr>
                <w:rFonts w:ascii="Times New Roman" w:eastAsia="Calibri" w:hAnsi="Times New Roman" w:cs="Times New Roman"/>
                <w:sz w:val="18"/>
                <w:szCs w:val="18"/>
              </w:rPr>
            </w:pPr>
          </w:p>
        </w:tc>
        <w:tc>
          <w:tcPr>
            <w:tcW w:w="1559" w:type="dxa"/>
          </w:tcPr>
          <w:p w:rsidR="005D5755" w:rsidRPr="00731B69" w:rsidRDefault="005D5755" w:rsidP="005D5755">
            <w:pPr>
              <w:spacing w:after="0" w:line="240" w:lineRule="auto"/>
              <w:jc w:val="center"/>
              <w:rPr>
                <w:rFonts w:ascii="Times New Roman" w:eastAsia="Calibri" w:hAnsi="Times New Roman" w:cs="Times New Roman"/>
                <w:sz w:val="18"/>
                <w:szCs w:val="18"/>
              </w:rPr>
            </w:pPr>
          </w:p>
        </w:tc>
        <w:tc>
          <w:tcPr>
            <w:tcW w:w="2410" w:type="dxa"/>
          </w:tcPr>
          <w:p w:rsidR="005D5755" w:rsidRPr="00731B69" w:rsidRDefault="00FC6A3A" w:rsidP="005D5755">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1) лично </w:t>
            </w:r>
            <w:r w:rsidR="00C22458">
              <w:rPr>
                <w:rFonts w:ascii="Times New Roman" w:eastAsia="Calibri" w:hAnsi="Times New Roman" w:cs="Times New Roman"/>
                <w:sz w:val="18"/>
                <w:szCs w:val="18"/>
              </w:rPr>
              <w:t xml:space="preserve">обращение </w:t>
            </w:r>
            <w:r>
              <w:rPr>
                <w:rFonts w:ascii="Times New Roman" w:eastAsia="Calibri" w:hAnsi="Times New Roman" w:cs="Times New Roman"/>
                <w:sz w:val="18"/>
                <w:szCs w:val="18"/>
              </w:rPr>
              <w:t>в</w:t>
            </w:r>
            <w:r w:rsidR="00975612">
              <w:rPr>
                <w:rFonts w:ascii="Times New Roman" w:eastAsia="Calibri" w:hAnsi="Times New Roman" w:cs="Times New Roman"/>
                <w:sz w:val="18"/>
                <w:szCs w:val="18"/>
              </w:rPr>
              <w:t xml:space="preserve"> ОМСУ</w:t>
            </w:r>
            <w:r w:rsidR="005D5755" w:rsidRPr="00731B69">
              <w:rPr>
                <w:rFonts w:ascii="Times New Roman" w:eastAsia="Calibri" w:hAnsi="Times New Roman" w:cs="Times New Roman"/>
                <w:sz w:val="18"/>
                <w:szCs w:val="18"/>
              </w:rPr>
              <w:t>;</w:t>
            </w:r>
          </w:p>
          <w:p w:rsidR="005D5755" w:rsidRPr="00731B69" w:rsidRDefault="005D5755" w:rsidP="005D5755">
            <w:pPr>
              <w:spacing w:after="0" w:line="240" w:lineRule="auto"/>
              <w:rPr>
                <w:rFonts w:ascii="Times New Roman" w:eastAsia="Calibri" w:hAnsi="Times New Roman" w:cs="Times New Roman"/>
                <w:sz w:val="18"/>
                <w:szCs w:val="18"/>
              </w:rPr>
            </w:pPr>
            <w:r w:rsidRPr="00731B69">
              <w:rPr>
                <w:rFonts w:ascii="Times New Roman" w:eastAsia="Calibri" w:hAnsi="Times New Roman" w:cs="Times New Roman"/>
                <w:sz w:val="18"/>
                <w:szCs w:val="18"/>
              </w:rPr>
              <w:t>2) посредством почтового отправления.</w:t>
            </w:r>
          </w:p>
          <w:p w:rsidR="00FC6A3A" w:rsidRPr="00731B69" w:rsidRDefault="00FC6A3A" w:rsidP="008D7A94">
            <w:pPr>
              <w:spacing w:after="0" w:line="240" w:lineRule="auto"/>
              <w:rPr>
                <w:rFonts w:ascii="Times New Roman" w:eastAsia="Calibri" w:hAnsi="Times New Roman" w:cs="Times New Roman"/>
                <w:sz w:val="18"/>
                <w:szCs w:val="18"/>
              </w:rPr>
            </w:pPr>
          </w:p>
        </w:tc>
        <w:tc>
          <w:tcPr>
            <w:tcW w:w="1347" w:type="dxa"/>
          </w:tcPr>
          <w:p w:rsidR="005D5755" w:rsidRPr="00731B69" w:rsidRDefault="005D5755" w:rsidP="005D5755">
            <w:pPr>
              <w:spacing w:after="0" w:line="240" w:lineRule="auto"/>
              <w:jc w:val="center"/>
              <w:rPr>
                <w:rFonts w:ascii="Times New Roman" w:eastAsia="Calibri" w:hAnsi="Times New Roman" w:cs="Times New Roman"/>
                <w:sz w:val="18"/>
                <w:szCs w:val="18"/>
              </w:rPr>
            </w:pPr>
            <w:r w:rsidRPr="00731B69">
              <w:rPr>
                <w:rFonts w:ascii="Times New Roman" w:eastAsia="Calibri" w:hAnsi="Times New Roman" w:cs="Times New Roman"/>
                <w:sz w:val="18"/>
                <w:szCs w:val="18"/>
              </w:rPr>
              <w:t>Бессрочно</w:t>
            </w:r>
          </w:p>
        </w:tc>
        <w:tc>
          <w:tcPr>
            <w:tcW w:w="1204" w:type="dxa"/>
          </w:tcPr>
          <w:p w:rsidR="005D5755" w:rsidRPr="00731B69" w:rsidRDefault="005D5755" w:rsidP="005D5755">
            <w:pPr>
              <w:spacing w:after="0" w:line="240" w:lineRule="auto"/>
              <w:jc w:val="center"/>
              <w:rPr>
                <w:rFonts w:ascii="Times New Roman" w:eastAsia="Calibri" w:hAnsi="Times New Roman" w:cs="Times New Roman"/>
                <w:sz w:val="18"/>
                <w:szCs w:val="18"/>
              </w:rPr>
            </w:pPr>
            <w:r w:rsidRPr="00731B69">
              <w:rPr>
                <w:rFonts w:ascii="Times New Roman" w:eastAsia="Calibri" w:hAnsi="Times New Roman" w:cs="Times New Roman"/>
                <w:sz w:val="18"/>
                <w:szCs w:val="18"/>
              </w:rPr>
              <w:t>Передается в орган</w:t>
            </w:r>
          </w:p>
        </w:tc>
      </w:tr>
    </w:tbl>
    <w:p w:rsidR="005D5755" w:rsidRPr="005D5755" w:rsidRDefault="005D5755" w:rsidP="005D5755">
      <w:pPr>
        <w:rPr>
          <w:rFonts w:ascii="Times New Roman" w:eastAsia="Calibri" w:hAnsi="Times New Roman" w:cs="Times New Roman"/>
          <w:b/>
          <w:bCs/>
          <w:sz w:val="24"/>
          <w:szCs w:val="28"/>
        </w:rPr>
      </w:pPr>
    </w:p>
    <w:p w:rsidR="003F15BD" w:rsidRDefault="003F15BD" w:rsidP="005D5755">
      <w:pPr>
        <w:rPr>
          <w:rFonts w:ascii="Times New Roman" w:eastAsia="Calibri" w:hAnsi="Times New Roman" w:cs="Times New Roman"/>
          <w:b/>
          <w:bCs/>
          <w:sz w:val="24"/>
          <w:szCs w:val="28"/>
        </w:rPr>
      </w:pPr>
    </w:p>
    <w:p w:rsidR="003F15BD" w:rsidRDefault="003F15BD" w:rsidP="005D5755">
      <w:pPr>
        <w:rPr>
          <w:rFonts w:ascii="Times New Roman" w:eastAsia="Calibri" w:hAnsi="Times New Roman" w:cs="Times New Roman"/>
          <w:b/>
          <w:bCs/>
          <w:sz w:val="24"/>
          <w:szCs w:val="28"/>
        </w:rPr>
      </w:pPr>
    </w:p>
    <w:p w:rsidR="003F15BD" w:rsidRDefault="003F15BD" w:rsidP="005D5755">
      <w:pPr>
        <w:rPr>
          <w:rFonts w:ascii="Times New Roman" w:eastAsia="Calibri" w:hAnsi="Times New Roman" w:cs="Times New Roman"/>
          <w:b/>
          <w:bCs/>
          <w:sz w:val="24"/>
          <w:szCs w:val="28"/>
        </w:rPr>
      </w:pPr>
    </w:p>
    <w:p w:rsidR="003F15BD" w:rsidRDefault="003F15BD" w:rsidP="005D5755">
      <w:pPr>
        <w:rPr>
          <w:rFonts w:ascii="Times New Roman" w:eastAsia="Calibri" w:hAnsi="Times New Roman" w:cs="Times New Roman"/>
          <w:b/>
          <w:bCs/>
          <w:sz w:val="24"/>
          <w:szCs w:val="28"/>
        </w:rPr>
      </w:pPr>
    </w:p>
    <w:p w:rsidR="005609E7" w:rsidRDefault="005609E7" w:rsidP="005D5755">
      <w:pPr>
        <w:rPr>
          <w:rFonts w:ascii="Times New Roman" w:eastAsia="Calibri" w:hAnsi="Times New Roman" w:cs="Times New Roman"/>
          <w:b/>
          <w:bCs/>
          <w:sz w:val="24"/>
          <w:szCs w:val="28"/>
        </w:rPr>
      </w:pPr>
    </w:p>
    <w:p w:rsidR="005D5755" w:rsidRPr="005D5755" w:rsidRDefault="005D5755" w:rsidP="005D5755">
      <w:pPr>
        <w:rPr>
          <w:rFonts w:ascii="Times New Roman" w:eastAsia="Calibri" w:hAnsi="Times New Roman" w:cs="Times New Roman"/>
          <w:b/>
          <w:bCs/>
          <w:sz w:val="24"/>
          <w:szCs w:val="28"/>
        </w:rPr>
      </w:pPr>
      <w:r w:rsidRPr="005D5755">
        <w:rPr>
          <w:rFonts w:ascii="Times New Roman" w:eastAsia="Calibri" w:hAnsi="Times New Roman" w:cs="Times New Roman"/>
          <w:b/>
          <w:bCs/>
          <w:sz w:val="24"/>
          <w:szCs w:val="28"/>
        </w:rPr>
        <w:lastRenderedPageBreak/>
        <w:t>Раздел 7. «Технологические процессы предоставления «подуслуги»</w:t>
      </w:r>
    </w:p>
    <w:tbl>
      <w:tblPr>
        <w:tblpPr w:leftFromText="180" w:rightFromText="180" w:vertAnchor="text" w:tblpX="-34"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7"/>
        <w:gridCol w:w="8"/>
        <w:gridCol w:w="2396"/>
        <w:gridCol w:w="14"/>
        <w:gridCol w:w="3668"/>
        <w:gridCol w:w="17"/>
        <w:gridCol w:w="1562"/>
        <w:gridCol w:w="2696"/>
        <w:gridCol w:w="3261"/>
        <w:gridCol w:w="1985"/>
      </w:tblGrid>
      <w:tr w:rsidR="005D5755" w:rsidRPr="005D5755" w:rsidTr="005033EC">
        <w:trPr>
          <w:trHeight w:val="630"/>
        </w:trPr>
        <w:tc>
          <w:tcPr>
            <w:tcW w:w="377" w:type="dxa"/>
            <w:vMerge w:val="restart"/>
            <w:shd w:val="clear" w:color="auto" w:fill="CCECFF"/>
          </w:tcPr>
          <w:p w:rsidR="005D5755" w:rsidRPr="005D5755" w:rsidRDefault="005D5755" w:rsidP="003F15BD">
            <w:pPr>
              <w:spacing w:after="0" w:line="240" w:lineRule="auto"/>
              <w:ind w:left="-142" w:right="-108"/>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w:t>
            </w:r>
            <w:r w:rsidRPr="005D5755">
              <w:rPr>
                <w:rFonts w:ascii="Times New Roman" w:eastAsia="Calibri" w:hAnsi="Times New Roman" w:cs="Times New Roman"/>
                <w:b/>
                <w:bCs/>
                <w:sz w:val="20"/>
                <w:szCs w:val="20"/>
              </w:rPr>
              <w:br/>
              <w:t>п/п</w:t>
            </w:r>
          </w:p>
        </w:tc>
        <w:tc>
          <w:tcPr>
            <w:tcW w:w="2404" w:type="dxa"/>
            <w:gridSpan w:val="2"/>
            <w:vMerge w:val="restart"/>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Наименование процедуры процесса</w:t>
            </w:r>
          </w:p>
        </w:tc>
        <w:tc>
          <w:tcPr>
            <w:tcW w:w="3682" w:type="dxa"/>
            <w:gridSpan w:val="2"/>
            <w:vMerge w:val="restart"/>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Особенности исполнения процедуры процесса</w:t>
            </w:r>
          </w:p>
        </w:tc>
        <w:tc>
          <w:tcPr>
            <w:tcW w:w="1579" w:type="dxa"/>
            <w:gridSpan w:val="2"/>
            <w:vMerge w:val="restart"/>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Сроки исполнения процедуры (процесса)</w:t>
            </w:r>
          </w:p>
        </w:tc>
        <w:tc>
          <w:tcPr>
            <w:tcW w:w="2696" w:type="dxa"/>
            <w:vMerge w:val="restart"/>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Исполнитель процедуры процесса</w:t>
            </w:r>
          </w:p>
        </w:tc>
        <w:tc>
          <w:tcPr>
            <w:tcW w:w="3261" w:type="dxa"/>
            <w:vMerge w:val="restart"/>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Ресурсы, необходимые для выполнения процедуры процесса</w:t>
            </w:r>
          </w:p>
        </w:tc>
        <w:tc>
          <w:tcPr>
            <w:tcW w:w="1985" w:type="dxa"/>
            <w:vMerge w:val="restart"/>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Формы документов, необходимые для выполнения процедуры процесса</w:t>
            </w:r>
          </w:p>
        </w:tc>
      </w:tr>
      <w:tr w:rsidR="005D5755" w:rsidRPr="005D5755" w:rsidTr="005033EC">
        <w:trPr>
          <w:trHeight w:val="885"/>
        </w:trPr>
        <w:tc>
          <w:tcPr>
            <w:tcW w:w="377" w:type="dxa"/>
            <w:vMerge/>
            <w:shd w:val="clear" w:color="auto" w:fill="CCECFF"/>
          </w:tcPr>
          <w:p w:rsidR="005D5755" w:rsidRPr="005D5755" w:rsidRDefault="005D5755" w:rsidP="003F15BD">
            <w:pPr>
              <w:spacing w:after="0" w:line="240" w:lineRule="auto"/>
              <w:jc w:val="center"/>
              <w:rPr>
                <w:rFonts w:ascii="Times New Roman" w:eastAsia="Calibri" w:hAnsi="Times New Roman" w:cs="Times New Roman"/>
                <w:b/>
                <w:bCs/>
              </w:rPr>
            </w:pPr>
          </w:p>
        </w:tc>
        <w:tc>
          <w:tcPr>
            <w:tcW w:w="2404" w:type="dxa"/>
            <w:gridSpan w:val="2"/>
            <w:vMerge/>
            <w:shd w:val="clear" w:color="auto" w:fill="CCECFF"/>
          </w:tcPr>
          <w:p w:rsidR="005D5755" w:rsidRPr="005D5755" w:rsidRDefault="005D5755" w:rsidP="003F15BD">
            <w:pPr>
              <w:spacing w:after="0" w:line="240" w:lineRule="auto"/>
              <w:jc w:val="center"/>
              <w:rPr>
                <w:rFonts w:ascii="Times New Roman" w:eastAsia="Calibri" w:hAnsi="Times New Roman" w:cs="Times New Roman"/>
                <w:b/>
                <w:bCs/>
              </w:rPr>
            </w:pPr>
          </w:p>
        </w:tc>
        <w:tc>
          <w:tcPr>
            <w:tcW w:w="3682" w:type="dxa"/>
            <w:gridSpan w:val="2"/>
            <w:vMerge/>
            <w:shd w:val="clear" w:color="auto" w:fill="CCECFF"/>
          </w:tcPr>
          <w:p w:rsidR="005D5755" w:rsidRPr="005D5755" w:rsidRDefault="005D5755" w:rsidP="003F15BD">
            <w:pPr>
              <w:spacing w:after="0" w:line="240" w:lineRule="auto"/>
              <w:jc w:val="center"/>
              <w:rPr>
                <w:rFonts w:ascii="Times New Roman" w:eastAsia="Calibri" w:hAnsi="Times New Roman" w:cs="Times New Roman"/>
                <w:b/>
                <w:bCs/>
              </w:rPr>
            </w:pPr>
          </w:p>
        </w:tc>
        <w:tc>
          <w:tcPr>
            <w:tcW w:w="1579" w:type="dxa"/>
            <w:gridSpan w:val="2"/>
            <w:vMerge/>
            <w:shd w:val="clear" w:color="auto" w:fill="CCECFF"/>
          </w:tcPr>
          <w:p w:rsidR="005D5755" w:rsidRPr="005D5755" w:rsidRDefault="005D5755" w:rsidP="003F15BD">
            <w:pPr>
              <w:spacing w:after="0" w:line="240" w:lineRule="auto"/>
              <w:jc w:val="center"/>
              <w:rPr>
                <w:rFonts w:ascii="Times New Roman" w:eastAsia="Calibri" w:hAnsi="Times New Roman" w:cs="Times New Roman"/>
                <w:b/>
                <w:bCs/>
              </w:rPr>
            </w:pPr>
          </w:p>
        </w:tc>
        <w:tc>
          <w:tcPr>
            <w:tcW w:w="2696" w:type="dxa"/>
            <w:vMerge/>
            <w:shd w:val="clear" w:color="auto" w:fill="CCECFF"/>
          </w:tcPr>
          <w:p w:rsidR="005D5755" w:rsidRPr="005D5755" w:rsidRDefault="005D5755" w:rsidP="003F15BD">
            <w:pPr>
              <w:spacing w:after="0" w:line="240" w:lineRule="auto"/>
              <w:jc w:val="center"/>
              <w:rPr>
                <w:rFonts w:ascii="Times New Roman" w:eastAsia="Calibri" w:hAnsi="Times New Roman" w:cs="Times New Roman"/>
                <w:b/>
                <w:bCs/>
              </w:rPr>
            </w:pPr>
          </w:p>
        </w:tc>
        <w:tc>
          <w:tcPr>
            <w:tcW w:w="3261" w:type="dxa"/>
            <w:vMerge/>
            <w:shd w:val="clear" w:color="auto" w:fill="CCECFF"/>
          </w:tcPr>
          <w:p w:rsidR="005D5755" w:rsidRPr="005D5755" w:rsidRDefault="005D5755" w:rsidP="003F15BD">
            <w:pPr>
              <w:spacing w:after="0" w:line="240" w:lineRule="auto"/>
              <w:jc w:val="center"/>
              <w:rPr>
                <w:rFonts w:ascii="Times New Roman" w:eastAsia="Calibri" w:hAnsi="Times New Roman" w:cs="Times New Roman"/>
                <w:b/>
                <w:bCs/>
              </w:rPr>
            </w:pPr>
          </w:p>
        </w:tc>
        <w:tc>
          <w:tcPr>
            <w:tcW w:w="1985" w:type="dxa"/>
            <w:vMerge/>
            <w:shd w:val="clear" w:color="auto" w:fill="CCECFF"/>
          </w:tcPr>
          <w:p w:rsidR="005D5755" w:rsidRPr="005D5755" w:rsidRDefault="005D5755" w:rsidP="003F15BD">
            <w:pPr>
              <w:spacing w:after="0" w:line="240" w:lineRule="auto"/>
              <w:jc w:val="center"/>
              <w:rPr>
                <w:rFonts w:ascii="Times New Roman" w:eastAsia="Calibri" w:hAnsi="Times New Roman" w:cs="Times New Roman"/>
                <w:b/>
                <w:bCs/>
              </w:rPr>
            </w:pPr>
          </w:p>
        </w:tc>
      </w:tr>
      <w:tr w:rsidR="005D5755" w:rsidRPr="005D5755" w:rsidTr="005033EC">
        <w:tc>
          <w:tcPr>
            <w:tcW w:w="377" w:type="dxa"/>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1</w:t>
            </w:r>
          </w:p>
        </w:tc>
        <w:tc>
          <w:tcPr>
            <w:tcW w:w="2404" w:type="dxa"/>
            <w:gridSpan w:val="2"/>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2</w:t>
            </w:r>
          </w:p>
        </w:tc>
        <w:tc>
          <w:tcPr>
            <w:tcW w:w="3682" w:type="dxa"/>
            <w:gridSpan w:val="2"/>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3</w:t>
            </w:r>
          </w:p>
        </w:tc>
        <w:tc>
          <w:tcPr>
            <w:tcW w:w="1579" w:type="dxa"/>
            <w:gridSpan w:val="2"/>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4</w:t>
            </w:r>
          </w:p>
        </w:tc>
        <w:tc>
          <w:tcPr>
            <w:tcW w:w="2696" w:type="dxa"/>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5</w:t>
            </w:r>
          </w:p>
        </w:tc>
        <w:tc>
          <w:tcPr>
            <w:tcW w:w="3261" w:type="dxa"/>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6</w:t>
            </w:r>
          </w:p>
        </w:tc>
        <w:tc>
          <w:tcPr>
            <w:tcW w:w="1985" w:type="dxa"/>
            <w:shd w:val="clear" w:color="auto" w:fill="CCECFF"/>
          </w:tcPr>
          <w:p w:rsidR="005D5755" w:rsidRPr="005D5755" w:rsidRDefault="005D5755" w:rsidP="003F15BD">
            <w:pPr>
              <w:spacing w:after="0" w:line="240" w:lineRule="auto"/>
              <w:jc w:val="center"/>
              <w:rPr>
                <w:rFonts w:ascii="Times New Roman" w:eastAsia="Calibri" w:hAnsi="Times New Roman" w:cs="Times New Roman"/>
                <w:b/>
                <w:bCs/>
                <w:sz w:val="20"/>
                <w:szCs w:val="20"/>
              </w:rPr>
            </w:pPr>
            <w:r w:rsidRPr="005D5755">
              <w:rPr>
                <w:rFonts w:ascii="Times New Roman" w:eastAsia="Calibri" w:hAnsi="Times New Roman" w:cs="Times New Roman"/>
                <w:b/>
                <w:bCs/>
                <w:sz w:val="20"/>
                <w:szCs w:val="20"/>
              </w:rPr>
              <w:t>7</w:t>
            </w:r>
          </w:p>
        </w:tc>
      </w:tr>
      <w:tr w:rsidR="005D5755" w:rsidRPr="005D5755" w:rsidTr="003F15BD">
        <w:tc>
          <w:tcPr>
            <w:tcW w:w="15984" w:type="dxa"/>
            <w:gridSpan w:val="10"/>
          </w:tcPr>
          <w:p w:rsidR="005D5755" w:rsidRPr="005D5755" w:rsidRDefault="00A93823" w:rsidP="003F15BD">
            <w:pPr>
              <w:spacing w:after="0" w:line="240" w:lineRule="auto"/>
              <w:jc w:val="center"/>
              <w:rPr>
                <w:rFonts w:ascii="Times New Roman" w:eastAsia="Calibri" w:hAnsi="Times New Roman" w:cs="Times New Roman"/>
                <w:b/>
                <w:bCs/>
                <w:sz w:val="20"/>
                <w:szCs w:val="20"/>
              </w:rPr>
            </w:pPr>
            <w:r w:rsidRPr="001D7C50">
              <w:rPr>
                <w:rFonts w:ascii="Times New Roman" w:hAnsi="Times New Roman" w:cs="Times New Roman"/>
                <w:b/>
                <w:sz w:val="20"/>
                <w:szCs w:val="20"/>
              </w:rPr>
              <w:t>Предоставление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разграничена, или земельного участка, находящегося в муниципальной собственности, в аренду без проведения торгов путем заключения нового договора аренды такого земельного участка</w:t>
            </w:r>
          </w:p>
        </w:tc>
      </w:tr>
      <w:tr w:rsidR="005D5755" w:rsidRPr="005D5755" w:rsidTr="00C14492">
        <w:trPr>
          <w:trHeight w:val="57"/>
        </w:trPr>
        <w:tc>
          <w:tcPr>
            <w:tcW w:w="15984" w:type="dxa"/>
            <w:gridSpan w:val="10"/>
          </w:tcPr>
          <w:p w:rsidR="005D5755" w:rsidRPr="005D5755" w:rsidRDefault="00C14492" w:rsidP="003F15BD">
            <w:pPr>
              <w:spacing w:after="0" w:line="240" w:lineRule="auto"/>
              <w:jc w:val="center"/>
              <w:rPr>
                <w:rFonts w:ascii="Times New Roman" w:eastAsia="Calibri" w:hAnsi="Times New Roman" w:cs="Times New Roman"/>
                <w:b/>
                <w:sz w:val="20"/>
                <w:szCs w:val="20"/>
              </w:rPr>
            </w:pPr>
            <w:r w:rsidRPr="001D63C9">
              <w:rPr>
                <w:rFonts w:ascii="Times New Roman" w:eastAsia="Calibri" w:hAnsi="Times New Roman" w:cs="Times New Roman"/>
                <w:b/>
                <w:bCs/>
                <w:sz w:val="20"/>
                <w:szCs w:val="20"/>
              </w:rPr>
              <w:t xml:space="preserve">1. Прием и регистрация заявления </w:t>
            </w:r>
            <w:r w:rsidR="00837A01">
              <w:rPr>
                <w:rFonts w:ascii="Times New Roman" w:eastAsia="Calibri" w:hAnsi="Times New Roman" w:cs="Times New Roman"/>
                <w:b/>
                <w:bCs/>
                <w:sz w:val="20"/>
                <w:szCs w:val="20"/>
              </w:rPr>
              <w:t>о предоставлении муниципальной</w:t>
            </w:r>
            <w:r w:rsidRPr="001D63C9">
              <w:rPr>
                <w:rFonts w:ascii="Times New Roman" w:eastAsia="Calibri" w:hAnsi="Times New Roman" w:cs="Times New Roman"/>
                <w:b/>
                <w:bCs/>
                <w:sz w:val="20"/>
                <w:szCs w:val="20"/>
              </w:rPr>
              <w:t xml:space="preserve"> услуги и документов</w:t>
            </w:r>
          </w:p>
        </w:tc>
      </w:tr>
      <w:tr w:rsidR="005033EC" w:rsidRPr="005D5755" w:rsidTr="005033EC">
        <w:trPr>
          <w:trHeight w:val="57"/>
        </w:trPr>
        <w:tc>
          <w:tcPr>
            <w:tcW w:w="15984" w:type="dxa"/>
            <w:gridSpan w:val="10"/>
          </w:tcPr>
          <w:p w:rsidR="005033EC" w:rsidRDefault="005033EC" w:rsidP="003F15BD">
            <w:pPr>
              <w:spacing w:after="0" w:line="240" w:lineRule="auto"/>
              <w:jc w:val="center"/>
              <w:rPr>
                <w:rFonts w:ascii="Times New Roman" w:eastAsia="Calibri" w:hAnsi="Times New Roman" w:cs="Times New Roman"/>
                <w:b/>
                <w:sz w:val="20"/>
                <w:szCs w:val="20"/>
              </w:rPr>
            </w:pPr>
            <w:r w:rsidRPr="001D63C9">
              <w:rPr>
                <w:rFonts w:ascii="Times New Roman" w:eastAsia="Calibri" w:hAnsi="Times New Roman" w:cs="Times New Roman"/>
                <w:b/>
                <w:sz w:val="20"/>
                <w:szCs w:val="20"/>
              </w:rPr>
              <w:t>1.1. При подаче заявления через УМФЦ</w:t>
            </w:r>
          </w:p>
        </w:tc>
      </w:tr>
      <w:tr w:rsidR="005033EC" w:rsidRPr="005D5755" w:rsidTr="005033EC">
        <w:trPr>
          <w:trHeight w:val="114"/>
        </w:trPr>
        <w:tc>
          <w:tcPr>
            <w:tcW w:w="385" w:type="dxa"/>
            <w:gridSpan w:val="2"/>
          </w:tcPr>
          <w:p w:rsidR="005033EC" w:rsidRPr="005033EC" w:rsidRDefault="005033EC" w:rsidP="005033EC">
            <w:pPr>
              <w:spacing w:after="0" w:line="240" w:lineRule="auto"/>
              <w:jc w:val="center"/>
              <w:rPr>
                <w:rFonts w:ascii="Times New Roman" w:eastAsia="Calibri" w:hAnsi="Times New Roman" w:cs="Times New Roman"/>
                <w:sz w:val="20"/>
                <w:szCs w:val="20"/>
              </w:rPr>
            </w:pPr>
            <w:r w:rsidRPr="005033EC">
              <w:rPr>
                <w:rFonts w:ascii="Times New Roman" w:eastAsia="Calibri" w:hAnsi="Times New Roman" w:cs="Times New Roman"/>
                <w:sz w:val="20"/>
                <w:szCs w:val="20"/>
              </w:rPr>
              <w:t>1.</w:t>
            </w:r>
          </w:p>
        </w:tc>
        <w:tc>
          <w:tcPr>
            <w:tcW w:w="2410" w:type="dxa"/>
            <w:gridSpan w:val="2"/>
          </w:tcPr>
          <w:p w:rsidR="005033EC" w:rsidRPr="00E47095" w:rsidRDefault="005033EC" w:rsidP="005033EC">
            <w:pPr>
              <w:spacing w:after="0" w:line="240" w:lineRule="auto"/>
              <w:rPr>
                <w:rFonts w:ascii="Times New Roman" w:eastAsia="Calibri" w:hAnsi="Times New Roman" w:cs="Times New Roman"/>
                <w:sz w:val="18"/>
                <w:szCs w:val="18"/>
              </w:rPr>
            </w:pPr>
            <w:r w:rsidRPr="00E47095">
              <w:rPr>
                <w:rFonts w:ascii="Times New Roman" w:eastAsia="Calibri" w:hAnsi="Times New Roman" w:cs="Times New Roman"/>
                <w:sz w:val="18"/>
                <w:szCs w:val="18"/>
              </w:rPr>
              <w:t xml:space="preserve">Прием заявления и </w:t>
            </w:r>
          </w:p>
          <w:p w:rsidR="005033EC" w:rsidRDefault="005033EC" w:rsidP="005033EC">
            <w:pPr>
              <w:spacing w:after="0" w:line="240" w:lineRule="auto"/>
              <w:rPr>
                <w:rFonts w:ascii="Times New Roman" w:eastAsia="Calibri" w:hAnsi="Times New Roman" w:cs="Times New Roman"/>
                <w:b/>
                <w:sz w:val="20"/>
                <w:szCs w:val="20"/>
              </w:rPr>
            </w:pPr>
            <w:r w:rsidRPr="00E47095">
              <w:rPr>
                <w:rFonts w:ascii="Times New Roman" w:eastAsia="Calibri" w:hAnsi="Times New Roman" w:cs="Times New Roman"/>
                <w:sz w:val="18"/>
                <w:szCs w:val="18"/>
              </w:rPr>
              <w:t>документов, проверка документов на наличие недостатков, препятствующи</w:t>
            </w:r>
            <w:r w:rsidR="00837A01">
              <w:rPr>
                <w:rFonts w:ascii="Times New Roman" w:eastAsia="Calibri" w:hAnsi="Times New Roman" w:cs="Times New Roman"/>
                <w:sz w:val="18"/>
                <w:szCs w:val="18"/>
              </w:rPr>
              <w:t>х предоставлению муниципальной</w:t>
            </w:r>
            <w:r w:rsidRPr="00E47095">
              <w:rPr>
                <w:rFonts w:ascii="Times New Roman" w:eastAsia="Calibri" w:hAnsi="Times New Roman" w:cs="Times New Roman"/>
                <w:sz w:val="18"/>
                <w:szCs w:val="18"/>
              </w:rPr>
              <w:t xml:space="preserve"> услуги.</w:t>
            </w:r>
          </w:p>
        </w:tc>
        <w:tc>
          <w:tcPr>
            <w:tcW w:w="3685" w:type="dxa"/>
            <w:gridSpan w:val="2"/>
          </w:tcPr>
          <w:p w:rsidR="005033EC" w:rsidRPr="00E47095" w:rsidRDefault="005033EC" w:rsidP="005033EC">
            <w:pPr>
              <w:spacing w:after="0" w:line="240" w:lineRule="auto"/>
              <w:rPr>
                <w:rFonts w:ascii="Times New Roman" w:eastAsia="Calibri" w:hAnsi="Times New Roman" w:cs="Times New Roman"/>
                <w:sz w:val="18"/>
                <w:szCs w:val="18"/>
              </w:rPr>
            </w:pPr>
            <w:r w:rsidRPr="00E47095">
              <w:rPr>
                <w:rFonts w:ascii="Times New Roman" w:eastAsia="Calibri" w:hAnsi="Times New Roman" w:cs="Times New Roman"/>
                <w:sz w:val="18"/>
                <w:szCs w:val="18"/>
              </w:rPr>
              <w:t>Специалист:</w:t>
            </w:r>
          </w:p>
          <w:p w:rsidR="005033EC" w:rsidRPr="00E47095" w:rsidRDefault="005033EC" w:rsidP="005033EC">
            <w:pPr>
              <w:spacing w:after="0" w:line="240" w:lineRule="auto"/>
              <w:rPr>
                <w:rFonts w:ascii="Times New Roman" w:eastAsia="Calibri" w:hAnsi="Times New Roman" w:cs="Times New Roman"/>
                <w:sz w:val="18"/>
                <w:szCs w:val="18"/>
              </w:rPr>
            </w:pPr>
            <w:r w:rsidRPr="00E47095">
              <w:rPr>
                <w:rFonts w:ascii="Times New Roman" w:eastAsia="Calibri" w:hAnsi="Times New Roman" w:cs="Times New Roman"/>
                <w:sz w:val="18"/>
                <w:szCs w:val="18"/>
              </w:rPr>
              <w:t>- устанавливает личность заявител</w:t>
            </w:r>
            <w:r w:rsidR="00826662">
              <w:rPr>
                <w:rFonts w:ascii="Times New Roman" w:eastAsia="Calibri" w:hAnsi="Times New Roman" w:cs="Times New Roman"/>
                <w:sz w:val="18"/>
                <w:szCs w:val="18"/>
              </w:rPr>
              <w:t>я (представителя заявителя), проверяя документ, удостоверяющий</w:t>
            </w:r>
            <w:r w:rsidRPr="00E47095">
              <w:rPr>
                <w:rFonts w:ascii="Times New Roman" w:eastAsia="Calibri" w:hAnsi="Times New Roman" w:cs="Times New Roman"/>
                <w:sz w:val="18"/>
                <w:szCs w:val="18"/>
              </w:rPr>
              <w:t xml:space="preserve"> личность;</w:t>
            </w:r>
          </w:p>
          <w:p w:rsidR="005033EC" w:rsidRPr="00E47095" w:rsidRDefault="005033EC" w:rsidP="005033EC">
            <w:pPr>
              <w:spacing w:after="0" w:line="240" w:lineRule="auto"/>
              <w:rPr>
                <w:rFonts w:ascii="Times New Roman" w:eastAsia="Calibri" w:hAnsi="Times New Roman" w:cs="Times New Roman"/>
                <w:sz w:val="18"/>
                <w:szCs w:val="18"/>
              </w:rPr>
            </w:pPr>
            <w:r w:rsidRPr="00E47095">
              <w:rPr>
                <w:rFonts w:ascii="Times New Roman" w:eastAsia="Calibri" w:hAnsi="Times New Roman" w:cs="Times New Roman"/>
                <w:sz w:val="18"/>
                <w:szCs w:val="18"/>
              </w:rPr>
              <w:t>- уста</w:t>
            </w:r>
            <w:r w:rsidR="00826662">
              <w:rPr>
                <w:rFonts w:ascii="Times New Roman" w:eastAsia="Calibri" w:hAnsi="Times New Roman" w:cs="Times New Roman"/>
                <w:sz w:val="18"/>
                <w:szCs w:val="18"/>
              </w:rPr>
              <w:t xml:space="preserve">навливает полномочия </w:t>
            </w:r>
            <w:r w:rsidRPr="00E47095">
              <w:rPr>
                <w:rFonts w:ascii="Times New Roman" w:eastAsia="Calibri" w:hAnsi="Times New Roman" w:cs="Times New Roman"/>
                <w:sz w:val="18"/>
                <w:szCs w:val="18"/>
              </w:rPr>
              <w:t>представителя заявителя;</w:t>
            </w:r>
          </w:p>
          <w:p w:rsidR="005033EC" w:rsidRPr="00E47095" w:rsidRDefault="005033EC" w:rsidP="005033EC">
            <w:pPr>
              <w:spacing w:after="0" w:line="240" w:lineRule="auto"/>
              <w:ind w:right="-108"/>
              <w:rPr>
                <w:rFonts w:ascii="Times New Roman" w:eastAsia="Calibri" w:hAnsi="Times New Roman" w:cs="Times New Roman"/>
                <w:sz w:val="18"/>
                <w:szCs w:val="18"/>
              </w:rPr>
            </w:pPr>
            <w:r w:rsidRPr="00E47095">
              <w:rPr>
                <w:rFonts w:ascii="Times New Roman" w:eastAsia="Calibri" w:hAnsi="Times New Roman" w:cs="Times New Roman"/>
                <w:sz w:val="18"/>
                <w:szCs w:val="18"/>
              </w:rPr>
              <w:t>- проверяет правильность заполнения заявления и документов.</w:t>
            </w:r>
          </w:p>
          <w:p w:rsidR="005033EC" w:rsidRDefault="00826662" w:rsidP="005033EC">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t>П</w:t>
            </w:r>
            <w:r w:rsidR="005033EC" w:rsidRPr="00E47095">
              <w:rPr>
                <w:rFonts w:ascii="Times New Roman" w:eastAsia="Calibri" w:hAnsi="Times New Roman" w:cs="Times New Roman"/>
                <w:sz w:val="18"/>
                <w:szCs w:val="18"/>
              </w:rPr>
              <w:t xml:space="preserve">ри установлении фактов несоответствия представленных документов требованиям, </w:t>
            </w:r>
            <w:r>
              <w:rPr>
                <w:rFonts w:ascii="Times New Roman" w:eastAsia="Calibri" w:hAnsi="Times New Roman" w:cs="Times New Roman"/>
                <w:sz w:val="18"/>
                <w:szCs w:val="18"/>
              </w:rPr>
              <w:t xml:space="preserve">специалист ОМСУ </w:t>
            </w:r>
            <w:r w:rsidR="005033EC" w:rsidRPr="00E47095">
              <w:rPr>
                <w:rFonts w:ascii="Times New Roman" w:eastAsia="Calibri" w:hAnsi="Times New Roman" w:cs="Times New Roman"/>
                <w:sz w:val="18"/>
                <w:szCs w:val="18"/>
              </w:rPr>
              <w:t>уведомляет заявителя о наличии препятствий дл</w:t>
            </w:r>
            <w:r w:rsidR="00837A01">
              <w:rPr>
                <w:rFonts w:ascii="Times New Roman" w:eastAsia="Calibri" w:hAnsi="Times New Roman" w:cs="Times New Roman"/>
                <w:sz w:val="18"/>
                <w:szCs w:val="18"/>
              </w:rPr>
              <w:t>я предоставления муниципальной</w:t>
            </w:r>
            <w:r w:rsidR="005033EC" w:rsidRPr="00E47095">
              <w:rPr>
                <w:rFonts w:ascii="Times New Roman" w:eastAsia="Calibri" w:hAnsi="Times New Roman" w:cs="Times New Roman"/>
                <w:sz w:val="18"/>
                <w:szCs w:val="18"/>
              </w:rPr>
              <w:t xml:space="preserve"> услуги, объясняет содержание выявленных недостатков в представленных документах и предлагает внести в документы соответствующие изменения.</w:t>
            </w:r>
          </w:p>
        </w:tc>
        <w:tc>
          <w:tcPr>
            <w:tcW w:w="1562" w:type="dxa"/>
          </w:tcPr>
          <w:p w:rsidR="005033EC" w:rsidRDefault="005033EC" w:rsidP="003F15BD">
            <w:pPr>
              <w:spacing w:after="0" w:line="240" w:lineRule="auto"/>
              <w:jc w:val="center"/>
              <w:rPr>
                <w:rFonts w:ascii="Times New Roman" w:eastAsia="Calibri" w:hAnsi="Times New Roman" w:cs="Times New Roman"/>
                <w:b/>
                <w:sz w:val="20"/>
                <w:szCs w:val="20"/>
              </w:rPr>
            </w:pPr>
            <w:r w:rsidRPr="00E47095">
              <w:rPr>
                <w:rFonts w:ascii="Times New Roman" w:eastAsia="Calibri" w:hAnsi="Times New Roman" w:cs="Times New Roman"/>
                <w:sz w:val="18"/>
                <w:szCs w:val="18"/>
              </w:rPr>
              <w:t>15 минут</w:t>
            </w:r>
          </w:p>
        </w:tc>
        <w:tc>
          <w:tcPr>
            <w:tcW w:w="2696" w:type="dxa"/>
          </w:tcPr>
          <w:p w:rsidR="005033EC" w:rsidRDefault="005033EC" w:rsidP="005033EC">
            <w:pPr>
              <w:spacing w:after="0" w:line="240" w:lineRule="auto"/>
              <w:rPr>
                <w:rFonts w:ascii="Times New Roman" w:eastAsia="Calibri" w:hAnsi="Times New Roman" w:cs="Times New Roman"/>
                <w:b/>
                <w:sz w:val="20"/>
                <w:szCs w:val="20"/>
              </w:rPr>
            </w:pPr>
            <w:r w:rsidRPr="00E47095">
              <w:rPr>
                <w:rFonts w:ascii="Times New Roman" w:eastAsia="Calibri" w:hAnsi="Times New Roman" w:cs="Times New Roman"/>
                <w:sz w:val="18"/>
                <w:szCs w:val="18"/>
              </w:rPr>
              <w:t xml:space="preserve">Универсальный специалист </w:t>
            </w:r>
            <w:r w:rsidR="00826662">
              <w:rPr>
                <w:rFonts w:ascii="Times New Roman" w:eastAsia="Calibri" w:hAnsi="Times New Roman" w:cs="Times New Roman"/>
                <w:sz w:val="18"/>
                <w:szCs w:val="18"/>
              </w:rPr>
              <w:t>У</w:t>
            </w:r>
            <w:r w:rsidRPr="00E47095">
              <w:rPr>
                <w:rFonts w:ascii="Times New Roman" w:eastAsia="Calibri" w:hAnsi="Times New Roman" w:cs="Times New Roman"/>
                <w:sz w:val="18"/>
                <w:szCs w:val="18"/>
              </w:rPr>
              <w:t>МФЦ.</w:t>
            </w:r>
          </w:p>
        </w:tc>
        <w:tc>
          <w:tcPr>
            <w:tcW w:w="3261" w:type="dxa"/>
          </w:tcPr>
          <w:p w:rsidR="005033EC" w:rsidRPr="00E47095" w:rsidRDefault="005033EC" w:rsidP="005033EC">
            <w:pPr>
              <w:spacing w:after="0" w:line="240" w:lineRule="auto"/>
              <w:ind w:right="-121"/>
              <w:rPr>
                <w:rFonts w:ascii="Times New Roman" w:eastAsia="Calibri" w:hAnsi="Times New Roman" w:cs="Times New Roman"/>
                <w:sz w:val="18"/>
                <w:szCs w:val="18"/>
              </w:rPr>
            </w:pPr>
            <w:r w:rsidRPr="00E47095">
              <w:rPr>
                <w:rFonts w:ascii="Times New Roman" w:eastAsia="Calibri" w:hAnsi="Times New Roman" w:cs="Times New Roman"/>
                <w:sz w:val="18"/>
                <w:szCs w:val="18"/>
              </w:rPr>
              <w:t>Документационное обеспечение (бланк заявления, административный регламент),</w:t>
            </w:r>
          </w:p>
          <w:p w:rsidR="005033EC" w:rsidRDefault="005033EC" w:rsidP="005033EC">
            <w:pPr>
              <w:spacing w:after="0" w:line="240" w:lineRule="auto"/>
              <w:rPr>
                <w:rFonts w:ascii="Times New Roman" w:eastAsia="Calibri" w:hAnsi="Times New Roman" w:cs="Times New Roman"/>
                <w:b/>
                <w:sz w:val="20"/>
                <w:szCs w:val="20"/>
              </w:rPr>
            </w:pPr>
            <w:r w:rsidRPr="00E47095">
              <w:rPr>
                <w:rFonts w:ascii="Times New Roman" w:eastAsia="Calibri" w:hAnsi="Times New Roman" w:cs="Times New Roman"/>
                <w:sz w:val="18"/>
                <w:szCs w:val="18"/>
              </w:rPr>
              <w:t>технологическое обеспечение (ПК, принтер, сканер, МФУ), канцелярские принадлежности</w:t>
            </w:r>
          </w:p>
        </w:tc>
        <w:tc>
          <w:tcPr>
            <w:tcW w:w="1985" w:type="dxa"/>
          </w:tcPr>
          <w:p w:rsidR="005033EC" w:rsidRPr="00E47095" w:rsidRDefault="00837A01" w:rsidP="005033E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Приложения 1</w:t>
            </w:r>
            <w:r w:rsidR="005528A4">
              <w:rPr>
                <w:rFonts w:ascii="Times New Roman" w:eastAsia="Calibri" w:hAnsi="Times New Roman" w:cs="Times New Roman"/>
                <w:sz w:val="18"/>
                <w:szCs w:val="18"/>
              </w:rPr>
              <w:t>, 3</w:t>
            </w:r>
            <w:r w:rsidR="005033EC" w:rsidRPr="00E47095">
              <w:rPr>
                <w:rFonts w:ascii="Times New Roman" w:eastAsia="Calibri" w:hAnsi="Times New Roman" w:cs="Times New Roman"/>
                <w:sz w:val="18"/>
                <w:szCs w:val="18"/>
              </w:rPr>
              <w:t>к технологической схеме</w:t>
            </w:r>
          </w:p>
          <w:p w:rsidR="005033EC" w:rsidRDefault="005033EC" w:rsidP="005033EC">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18"/>
                <w:szCs w:val="18"/>
              </w:rPr>
              <w:t>п</w:t>
            </w:r>
            <w:r w:rsidR="00837A01">
              <w:rPr>
                <w:rFonts w:ascii="Times New Roman" w:eastAsia="Calibri" w:hAnsi="Times New Roman" w:cs="Times New Roman"/>
                <w:sz w:val="18"/>
                <w:szCs w:val="18"/>
              </w:rPr>
              <w:t>редоставления муниципальной</w:t>
            </w:r>
            <w:r w:rsidRPr="00E47095">
              <w:rPr>
                <w:rFonts w:ascii="Times New Roman" w:eastAsia="Calibri" w:hAnsi="Times New Roman" w:cs="Times New Roman"/>
                <w:sz w:val="18"/>
                <w:szCs w:val="18"/>
              </w:rPr>
              <w:t xml:space="preserve"> услуги</w:t>
            </w:r>
          </w:p>
        </w:tc>
      </w:tr>
      <w:tr w:rsidR="005033EC" w:rsidRPr="005D5755" w:rsidTr="005033EC">
        <w:trPr>
          <w:trHeight w:val="114"/>
        </w:trPr>
        <w:tc>
          <w:tcPr>
            <w:tcW w:w="385" w:type="dxa"/>
            <w:gridSpan w:val="2"/>
          </w:tcPr>
          <w:p w:rsidR="005033EC" w:rsidRPr="005033EC" w:rsidRDefault="005033EC" w:rsidP="005033E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410" w:type="dxa"/>
            <w:gridSpan w:val="2"/>
          </w:tcPr>
          <w:p w:rsidR="005033EC" w:rsidRDefault="005033EC" w:rsidP="00C534A6">
            <w:pPr>
              <w:spacing w:after="0" w:line="240" w:lineRule="auto"/>
              <w:rPr>
                <w:rFonts w:ascii="Times New Roman" w:eastAsia="Calibri" w:hAnsi="Times New Roman" w:cs="Times New Roman"/>
                <w:b/>
                <w:sz w:val="20"/>
                <w:szCs w:val="20"/>
              </w:rPr>
            </w:pPr>
            <w:r w:rsidRPr="00E47095">
              <w:rPr>
                <w:rFonts w:ascii="Times New Roman" w:eastAsia="Calibri" w:hAnsi="Times New Roman" w:cs="Times New Roman"/>
                <w:sz w:val="18"/>
                <w:szCs w:val="18"/>
              </w:rPr>
              <w:t xml:space="preserve">Передача заявления из УМФЦ в </w:t>
            </w:r>
            <w:r w:rsidR="00C534A6">
              <w:rPr>
                <w:rFonts w:ascii="Times New Roman" w:eastAsia="Calibri" w:hAnsi="Times New Roman" w:cs="Times New Roman"/>
                <w:sz w:val="18"/>
                <w:szCs w:val="18"/>
              </w:rPr>
              <w:t>ОМСУ</w:t>
            </w:r>
          </w:p>
        </w:tc>
        <w:tc>
          <w:tcPr>
            <w:tcW w:w="3685" w:type="dxa"/>
            <w:gridSpan w:val="2"/>
          </w:tcPr>
          <w:p w:rsidR="005033EC" w:rsidRDefault="005033EC" w:rsidP="00C534A6">
            <w:pPr>
              <w:spacing w:after="0" w:line="240" w:lineRule="auto"/>
              <w:rPr>
                <w:rFonts w:ascii="Times New Roman" w:eastAsia="Calibri" w:hAnsi="Times New Roman" w:cs="Times New Roman"/>
                <w:b/>
                <w:sz w:val="20"/>
                <w:szCs w:val="20"/>
              </w:rPr>
            </w:pPr>
            <w:r w:rsidRPr="00E47095">
              <w:rPr>
                <w:rFonts w:ascii="Times New Roman" w:eastAsia="Calibri" w:hAnsi="Times New Roman" w:cs="Times New Roman"/>
                <w:sz w:val="18"/>
                <w:szCs w:val="18"/>
              </w:rPr>
              <w:t xml:space="preserve">Специалист передает заявление с прилагаемыми к нему документами в </w:t>
            </w:r>
            <w:r w:rsidR="00C534A6">
              <w:rPr>
                <w:rFonts w:ascii="Times New Roman" w:eastAsia="Calibri" w:hAnsi="Times New Roman" w:cs="Times New Roman"/>
                <w:sz w:val="18"/>
                <w:szCs w:val="18"/>
              </w:rPr>
              <w:t>ОМСУ.</w:t>
            </w:r>
          </w:p>
        </w:tc>
        <w:tc>
          <w:tcPr>
            <w:tcW w:w="1562" w:type="dxa"/>
          </w:tcPr>
          <w:p w:rsidR="005033EC" w:rsidRDefault="005033EC" w:rsidP="005033EC">
            <w:pPr>
              <w:spacing w:after="0" w:line="240" w:lineRule="auto"/>
              <w:rPr>
                <w:rFonts w:ascii="Times New Roman" w:eastAsia="Calibri" w:hAnsi="Times New Roman" w:cs="Times New Roman"/>
                <w:b/>
                <w:sz w:val="20"/>
                <w:szCs w:val="20"/>
              </w:rPr>
            </w:pPr>
            <w:r w:rsidRPr="00E47095">
              <w:rPr>
                <w:rFonts w:ascii="Times New Roman" w:eastAsia="Calibri" w:hAnsi="Times New Roman" w:cs="Times New Roman"/>
                <w:sz w:val="18"/>
                <w:szCs w:val="18"/>
              </w:rPr>
              <w:t>Не позднее одного рабочего дня, следующего за днем приема документов</w:t>
            </w:r>
          </w:p>
        </w:tc>
        <w:tc>
          <w:tcPr>
            <w:tcW w:w="2696" w:type="dxa"/>
          </w:tcPr>
          <w:p w:rsidR="005033EC" w:rsidRDefault="005033EC" w:rsidP="005033EC">
            <w:pPr>
              <w:spacing w:after="0" w:line="240" w:lineRule="auto"/>
              <w:rPr>
                <w:rFonts w:ascii="Times New Roman" w:eastAsia="Calibri" w:hAnsi="Times New Roman" w:cs="Times New Roman"/>
                <w:b/>
                <w:sz w:val="20"/>
                <w:szCs w:val="20"/>
              </w:rPr>
            </w:pPr>
            <w:r w:rsidRPr="00E47095">
              <w:rPr>
                <w:rFonts w:ascii="Times New Roman" w:eastAsia="Calibri" w:hAnsi="Times New Roman" w:cs="Times New Roman"/>
                <w:sz w:val="18"/>
                <w:szCs w:val="18"/>
              </w:rPr>
              <w:t xml:space="preserve">Универсальный специалист </w:t>
            </w:r>
            <w:r w:rsidR="00826662">
              <w:rPr>
                <w:rFonts w:ascii="Times New Roman" w:eastAsia="Calibri" w:hAnsi="Times New Roman" w:cs="Times New Roman"/>
                <w:sz w:val="18"/>
                <w:szCs w:val="18"/>
              </w:rPr>
              <w:t>У</w:t>
            </w:r>
            <w:r w:rsidRPr="00E47095">
              <w:rPr>
                <w:rFonts w:ascii="Times New Roman" w:eastAsia="Calibri" w:hAnsi="Times New Roman" w:cs="Times New Roman"/>
                <w:sz w:val="18"/>
                <w:szCs w:val="18"/>
              </w:rPr>
              <w:t>МФЦ.</w:t>
            </w:r>
          </w:p>
        </w:tc>
        <w:tc>
          <w:tcPr>
            <w:tcW w:w="3261" w:type="dxa"/>
          </w:tcPr>
          <w:p w:rsidR="005033EC" w:rsidRDefault="005033EC" w:rsidP="005033EC">
            <w:pPr>
              <w:spacing w:after="0" w:line="240" w:lineRule="auto"/>
              <w:rPr>
                <w:rFonts w:ascii="Times New Roman" w:eastAsia="Calibri" w:hAnsi="Times New Roman" w:cs="Times New Roman"/>
                <w:b/>
                <w:sz w:val="20"/>
                <w:szCs w:val="20"/>
              </w:rPr>
            </w:pPr>
            <w:r w:rsidRPr="00E47095">
              <w:rPr>
                <w:rFonts w:ascii="Times New Roman" w:eastAsia="Calibri" w:hAnsi="Times New Roman" w:cs="Times New Roman"/>
                <w:sz w:val="18"/>
                <w:szCs w:val="18"/>
              </w:rPr>
              <w:t>Технологическое обеспечение (ПК, принтер, сканер, МФУ), канцелярские принадлежности.</w:t>
            </w:r>
          </w:p>
        </w:tc>
        <w:tc>
          <w:tcPr>
            <w:tcW w:w="1985" w:type="dxa"/>
          </w:tcPr>
          <w:p w:rsidR="005033EC" w:rsidRDefault="005033EC" w:rsidP="003F15BD">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w:t>
            </w:r>
          </w:p>
        </w:tc>
      </w:tr>
      <w:tr w:rsidR="00C14492" w:rsidRPr="005D5755" w:rsidTr="003F15BD">
        <w:trPr>
          <w:trHeight w:val="57"/>
        </w:trPr>
        <w:tc>
          <w:tcPr>
            <w:tcW w:w="15984" w:type="dxa"/>
            <w:gridSpan w:val="10"/>
          </w:tcPr>
          <w:p w:rsidR="00C14492" w:rsidRDefault="00C14492" w:rsidP="00C534A6">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1.2</w:t>
            </w:r>
            <w:r w:rsidRPr="005D5755">
              <w:rPr>
                <w:rFonts w:ascii="Times New Roman" w:eastAsia="Calibri" w:hAnsi="Times New Roman" w:cs="Times New Roman"/>
                <w:b/>
                <w:sz w:val="20"/>
                <w:szCs w:val="20"/>
              </w:rPr>
              <w:t xml:space="preserve">. При подаче заявления непосредственно в </w:t>
            </w:r>
            <w:r w:rsidR="00C534A6">
              <w:rPr>
                <w:rFonts w:ascii="Times New Roman" w:eastAsia="Calibri" w:hAnsi="Times New Roman" w:cs="Times New Roman"/>
                <w:b/>
                <w:sz w:val="20"/>
                <w:szCs w:val="20"/>
              </w:rPr>
              <w:t>орган местного самоуправления</w:t>
            </w:r>
          </w:p>
        </w:tc>
      </w:tr>
      <w:tr w:rsidR="005D5755" w:rsidRPr="005D5755" w:rsidTr="005033EC">
        <w:tc>
          <w:tcPr>
            <w:tcW w:w="377" w:type="dxa"/>
          </w:tcPr>
          <w:p w:rsidR="005D5755" w:rsidRPr="000C0989" w:rsidRDefault="005D5755" w:rsidP="003F15BD">
            <w:pPr>
              <w:spacing w:after="0" w:line="240" w:lineRule="auto"/>
              <w:jc w:val="center"/>
              <w:rPr>
                <w:rFonts w:ascii="Times New Roman" w:eastAsia="Calibri" w:hAnsi="Times New Roman" w:cs="Times New Roman"/>
                <w:sz w:val="18"/>
                <w:szCs w:val="18"/>
              </w:rPr>
            </w:pPr>
            <w:r w:rsidRPr="000C0989">
              <w:rPr>
                <w:rFonts w:ascii="Times New Roman" w:eastAsia="Calibri" w:hAnsi="Times New Roman" w:cs="Times New Roman"/>
                <w:sz w:val="18"/>
                <w:szCs w:val="18"/>
              </w:rPr>
              <w:t>1.</w:t>
            </w:r>
          </w:p>
        </w:tc>
        <w:tc>
          <w:tcPr>
            <w:tcW w:w="2404" w:type="dxa"/>
            <w:gridSpan w:val="2"/>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Прием заявления и рассмотрение документов</w:t>
            </w:r>
          </w:p>
        </w:tc>
        <w:tc>
          <w:tcPr>
            <w:tcW w:w="3682" w:type="dxa"/>
            <w:gridSpan w:val="2"/>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w:t>
            </w:r>
          </w:p>
          <w:p w:rsidR="005D5755" w:rsidRPr="000C0989" w:rsidRDefault="005D5755" w:rsidP="003F15BD">
            <w:pPr>
              <w:spacing w:after="0" w:line="240" w:lineRule="auto"/>
              <w:ind w:right="-108"/>
              <w:rPr>
                <w:rFonts w:ascii="Times New Roman" w:eastAsia="Calibri" w:hAnsi="Times New Roman" w:cs="Times New Roman"/>
                <w:sz w:val="18"/>
                <w:szCs w:val="18"/>
              </w:rPr>
            </w:pPr>
            <w:r w:rsidRPr="000C0989">
              <w:rPr>
                <w:rFonts w:ascii="Times New Roman" w:eastAsia="Calibri" w:hAnsi="Times New Roman" w:cs="Times New Roman"/>
                <w:sz w:val="18"/>
                <w:szCs w:val="18"/>
              </w:rPr>
              <w:t>- устанавливает личность заявителя (представителя заявителя), при проверке документа, удостоверяющего личность;</w:t>
            </w:r>
          </w:p>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 ус</w:t>
            </w:r>
            <w:r w:rsidR="005528A4">
              <w:rPr>
                <w:rFonts w:ascii="Times New Roman" w:eastAsia="Calibri" w:hAnsi="Times New Roman" w:cs="Times New Roman"/>
                <w:sz w:val="18"/>
                <w:szCs w:val="18"/>
              </w:rPr>
              <w:t>танавливает полномочия представителя заявителя</w:t>
            </w:r>
            <w:r w:rsidRPr="000C0989">
              <w:rPr>
                <w:rFonts w:ascii="Times New Roman" w:eastAsia="Calibri" w:hAnsi="Times New Roman" w:cs="Times New Roman"/>
                <w:sz w:val="18"/>
                <w:szCs w:val="18"/>
              </w:rPr>
              <w:t>;</w:t>
            </w:r>
          </w:p>
          <w:p w:rsidR="00AF2EC2" w:rsidRPr="000C0989" w:rsidRDefault="005D5755" w:rsidP="005528A4">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 проверяет правильность за</w:t>
            </w:r>
            <w:r w:rsidR="00AF2EC2">
              <w:rPr>
                <w:rFonts w:ascii="Times New Roman" w:eastAsia="Calibri" w:hAnsi="Times New Roman" w:cs="Times New Roman"/>
                <w:sz w:val="18"/>
                <w:szCs w:val="18"/>
              </w:rPr>
              <w:t>полнения заявления</w:t>
            </w:r>
            <w:r w:rsidR="005528A4">
              <w:rPr>
                <w:rFonts w:ascii="Times New Roman" w:eastAsia="Calibri" w:hAnsi="Times New Roman" w:cs="Times New Roman"/>
                <w:sz w:val="18"/>
                <w:szCs w:val="18"/>
              </w:rPr>
              <w:t>.</w:t>
            </w:r>
          </w:p>
        </w:tc>
        <w:tc>
          <w:tcPr>
            <w:tcW w:w="1579" w:type="dxa"/>
            <w:gridSpan w:val="2"/>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15 минут</w:t>
            </w:r>
          </w:p>
        </w:tc>
        <w:tc>
          <w:tcPr>
            <w:tcW w:w="2696" w:type="dxa"/>
          </w:tcPr>
          <w:p w:rsidR="005D5755" w:rsidRPr="000C0989" w:rsidRDefault="005D5755" w:rsidP="00C534A6">
            <w:pPr>
              <w:spacing w:after="0" w:line="240" w:lineRule="auto"/>
              <w:ind w:right="-108"/>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 ответственный за прием документов</w:t>
            </w:r>
          </w:p>
        </w:tc>
        <w:tc>
          <w:tcPr>
            <w:tcW w:w="3261" w:type="dxa"/>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Документационное обеспечение (административный регламент, форма заявления)</w:t>
            </w:r>
          </w:p>
        </w:tc>
        <w:tc>
          <w:tcPr>
            <w:tcW w:w="1985" w:type="dxa"/>
          </w:tcPr>
          <w:p w:rsidR="000C0989" w:rsidRPr="000C0989" w:rsidRDefault="000C0989" w:rsidP="000C0989">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Приложение </w:t>
            </w:r>
            <w:r w:rsidR="003045EA">
              <w:rPr>
                <w:rFonts w:ascii="Times New Roman" w:eastAsia="Calibri" w:hAnsi="Times New Roman" w:cs="Times New Roman"/>
                <w:sz w:val="18"/>
                <w:szCs w:val="18"/>
              </w:rPr>
              <w:t>1</w:t>
            </w:r>
            <w:r w:rsidR="005528A4">
              <w:rPr>
                <w:rFonts w:ascii="Times New Roman" w:eastAsia="Calibri" w:hAnsi="Times New Roman" w:cs="Times New Roman"/>
                <w:sz w:val="18"/>
                <w:szCs w:val="18"/>
              </w:rPr>
              <w:t>, 3</w:t>
            </w:r>
            <w:r w:rsidR="005D5755" w:rsidRPr="000C0989">
              <w:rPr>
                <w:rFonts w:ascii="Times New Roman" w:eastAsia="Calibri" w:hAnsi="Times New Roman" w:cs="Times New Roman"/>
                <w:sz w:val="18"/>
                <w:szCs w:val="18"/>
              </w:rPr>
              <w:t>к</w:t>
            </w:r>
          </w:p>
          <w:p w:rsidR="005D5755" w:rsidRPr="000C0989" w:rsidRDefault="00E16933" w:rsidP="003F15B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технологической схеме</w:t>
            </w:r>
            <w:r w:rsidR="00207D11">
              <w:rPr>
                <w:rFonts w:ascii="Times New Roman" w:eastAsia="Calibri" w:hAnsi="Times New Roman" w:cs="Times New Roman"/>
                <w:sz w:val="18"/>
                <w:szCs w:val="18"/>
              </w:rPr>
              <w:t xml:space="preserve"> предоставления муниципальной</w:t>
            </w:r>
            <w:r w:rsidR="003045EA">
              <w:rPr>
                <w:rFonts w:ascii="Times New Roman" w:eastAsia="Calibri" w:hAnsi="Times New Roman" w:cs="Times New Roman"/>
                <w:sz w:val="18"/>
                <w:szCs w:val="18"/>
              </w:rPr>
              <w:t xml:space="preserve"> услуги</w:t>
            </w:r>
          </w:p>
        </w:tc>
      </w:tr>
      <w:tr w:rsidR="005D5755" w:rsidRPr="005D5755" w:rsidTr="005033EC">
        <w:tc>
          <w:tcPr>
            <w:tcW w:w="377" w:type="dxa"/>
          </w:tcPr>
          <w:p w:rsidR="005D5755" w:rsidRPr="000C0989" w:rsidRDefault="005D5755" w:rsidP="003F15BD">
            <w:pPr>
              <w:spacing w:after="0" w:line="240" w:lineRule="auto"/>
              <w:jc w:val="center"/>
              <w:rPr>
                <w:rFonts w:ascii="Times New Roman" w:eastAsia="Calibri" w:hAnsi="Times New Roman" w:cs="Times New Roman"/>
                <w:sz w:val="18"/>
                <w:szCs w:val="18"/>
              </w:rPr>
            </w:pPr>
            <w:r w:rsidRPr="000C0989">
              <w:rPr>
                <w:rFonts w:ascii="Times New Roman" w:eastAsia="Calibri" w:hAnsi="Times New Roman" w:cs="Times New Roman"/>
                <w:sz w:val="18"/>
                <w:szCs w:val="18"/>
              </w:rPr>
              <w:t>2.</w:t>
            </w:r>
          </w:p>
        </w:tc>
        <w:tc>
          <w:tcPr>
            <w:tcW w:w="2404" w:type="dxa"/>
            <w:gridSpan w:val="2"/>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 xml:space="preserve">Изготовление копии заявления с отметкой о приеме документов (при личном обращении </w:t>
            </w:r>
            <w:r w:rsidRPr="000C0989">
              <w:rPr>
                <w:rFonts w:ascii="Times New Roman" w:eastAsia="Calibri" w:hAnsi="Times New Roman" w:cs="Times New Roman"/>
                <w:sz w:val="18"/>
                <w:szCs w:val="18"/>
              </w:rPr>
              <w:lastRenderedPageBreak/>
              <w:t>заявителя)</w:t>
            </w:r>
          </w:p>
        </w:tc>
        <w:tc>
          <w:tcPr>
            <w:tcW w:w="3682" w:type="dxa"/>
            <w:gridSpan w:val="2"/>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lastRenderedPageBreak/>
              <w:t xml:space="preserve">Специалист изготавливает копию заявления, на которой делается отметка о приеме документов, где указываются фамилия и инициалы специалиста, принявшего </w:t>
            </w:r>
            <w:r w:rsidRPr="000C0989">
              <w:rPr>
                <w:rFonts w:ascii="Times New Roman" w:eastAsia="Calibri" w:hAnsi="Times New Roman" w:cs="Times New Roman"/>
                <w:sz w:val="18"/>
                <w:szCs w:val="18"/>
              </w:rPr>
              <w:lastRenderedPageBreak/>
              <w:t>документы, а также его подпись.</w:t>
            </w:r>
          </w:p>
        </w:tc>
        <w:tc>
          <w:tcPr>
            <w:tcW w:w="1579" w:type="dxa"/>
            <w:gridSpan w:val="2"/>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lastRenderedPageBreak/>
              <w:t>15 минут</w:t>
            </w:r>
          </w:p>
        </w:tc>
        <w:tc>
          <w:tcPr>
            <w:tcW w:w="2696" w:type="dxa"/>
          </w:tcPr>
          <w:p w:rsidR="005D5755" w:rsidRPr="000C0989" w:rsidRDefault="005D5755" w:rsidP="00C534A6">
            <w:pPr>
              <w:spacing w:after="0" w:line="240" w:lineRule="auto"/>
              <w:ind w:right="-108"/>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 ответственный за прием документов</w:t>
            </w:r>
          </w:p>
        </w:tc>
        <w:tc>
          <w:tcPr>
            <w:tcW w:w="3261" w:type="dxa"/>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 xml:space="preserve">Документационное обеспечение, </w:t>
            </w:r>
            <w:r w:rsidR="00B34BC6" w:rsidRPr="000C0989">
              <w:rPr>
                <w:rFonts w:ascii="Times New Roman" w:eastAsia="Calibri" w:hAnsi="Times New Roman" w:cs="Times New Roman"/>
                <w:sz w:val="18"/>
                <w:szCs w:val="18"/>
              </w:rPr>
              <w:t>Т</w:t>
            </w:r>
            <w:r w:rsidRPr="000C0989">
              <w:rPr>
                <w:rFonts w:ascii="Times New Roman" w:eastAsia="Calibri" w:hAnsi="Times New Roman" w:cs="Times New Roman"/>
                <w:sz w:val="18"/>
                <w:szCs w:val="18"/>
              </w:rPr>
              <w:t>ехнологическое обеспечение (ПК, принтер, сканер, МФУ)</w:t>
            </w:r>
          </w:p>
          <w:p w:rsidR="005D5755" w:rsidRPr="005D5755" w:rsidRDefault="005D5755" w:rsidP="003F15BD">
            <w:pPr>
              <w:spacing w:after="0" w:line="240" w:lineRule="auto"/>
              <w:rPr>
                <w:rFonts w:ascii="Times New Roman" w:eastAsia="Calibri" w:hAnsi="Times New Roman" w:cs="Times New Roman"/>
                <w:sz w:val="20"/>
                <w:szCs w:val="20"/>
              </w:rPr>
            </w:pPr>
            <w:r w:rsidRPr="000C0989">
              <w:rPr>
                <w:rFonts w:ascii="Times New Roman" w:eastAsia="Calibri" w:hAnsi="Times New Roman" w:cs="Times New Roman"/>
                <w:sz w:val="18"/>
                <w:szCs w:val="18"/>
              </w:rPr>
              <w:t>Канцелярские принадлежности</w:t>
            </w:r>
          </w:p>
        </w:tc>
        <w:tc>
          <w:tcPr>
            <w:tcW w:w="1985" w:type="dxa"/>
          </w:tcPr>
          <w:p w:rsidR="005D5755" w:rsidRPr="005D5755" w:rsidRDefault="005D5755" w:rsidP="003F15BD">
            <w:pPr>
              <w:spacing w:after="0" w:line="240" w:lineRule="auto"/>
              <w:jc w:val="center"/>
              <w:rPr>
                <w:rFonts w:ascii="Times New Roman" w:eastAsia="Calibri" w:hAnsi="Times New Roman" w:cs="Times New Roman"/>
                <w:sz w:val="20"/>
                <w:szCs w:val="20"/>
                <w:highlight w:val="yellow"/>
              </w:rPr>
            </w:pPr>
            <w:r w:rsidRPr="005D5755">
              <w:rPr>
                <w:rFonts w:ascii="Times New Roman" w:eastAsia="Calibri" w:hAnsi="Times New Roman" w:cs="Times New Roman"/>
                <w:sz w:val="20"/>
                <w:szCs w:val="20"/>
              </w:rPr>
              <w:t>-</w:t>
            </w:r>
          </w:p>
        </w:tc>
      </w:tr>
      <w:tr w:rsidR="005D5755" w:rsidRPr="005D5755" w:rsidTr="005033EC">
        <w:tc>
          <w:tcPr>
            <w:tcW w:w="377" w:type="dxa"/>
          </w:tcPr>
          <w:p w:rsidR="005D5755" w:rsidRPr="000C0989" w:rsidRDefault="005D5755" w:rsidP="003F15BD">
            <w:pPr>
              <w:spacing w:after="0" w:line="240" w:lineRule="auto"/>
              <w:jc w:val="center"/>
              <w:rPr>
                <w:rFonts w:ascii="Times New Roman" w:eastAsia="Calibri" w:hAnsi="Times New Roman" w:cs="Times New Roman"/>
                <w:sz w:val="18"/>
                <w:szCs w:val="18"/>
              </w:rPr>
            </w:pPr>
            <w:r w:rsidRPr="000C0989">
              <w:rPr>
                <w:rFonts w:ascii="Times New Roman" w:eastAsia="Calibri" w:hAnsi="Times New Roman" w:cs="Times New Roman"/>
                <w:sz w:val="18"/>
                <w:szCs w:val="18"/>
              </w:rPr>
              <w:lastRenderedPageBreak/>
              <w:t>3.</w:t>
            </w:r>
          </w:p>
        </w:tc>
        <w:tc>
          <w:tcPr>
            <w:tcW w:w="2404" w:type="dxa"/>
            <w:gridSpan w:val="2"/>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Проверка документов на наличие недостатков, препятствующи</w:t>
            </w:r>
            <w:r w:rsidR="00207D11">
              <w:rPr>
                <w:rFonts w:ascii="Times New Roman" w:eastAsia="Calibri" w:hAnsi="Times New Roman" w:cs="Times New Roman"/>
                <w:sz w:val="18"/>
                <w:szCs w:val="18"/>
              </w:rPr>
              <w:t>х предоставлению муниципальной</w:t>
            </w:r>
            <w:r w:rsidRPr="000C0989">
              <w:rPr>
                <w:rFonts w:ascii="Times New Roman" w:eastAsia="Calibri" w:hAnsi="Times New Roman" w:cs="Times New Roman"/>
                <w:sz w:val="18"/>
                <w:szCs w:val="18"/>
              </w:rPr>
              <w:t xml:space="preserve"> услуги</w:t>
            </w:r>
          </w:p>
        </w:tc>
        <w:tc>
          <w:tcPr>
            <w:tcW w:w="3682" w:type="dxa"/>
            <w:gridSpan w:val="2"/>
          </w:tcPr>
          <w:p w:rsidR="005528A4" w:rsidRPr="005528A4" w:rsidRDefault="00AF2EC2" w:rsidP="005528A4">
            <w:pPr>
              <w:pStyle w:val="ConsPlusNormal"/>
              <w:ind w:firstLine="851"/>
              <w:jc w:val="both"/>
              <w:rPr>
                <w:rFonts w:ascii="Times New Roman" w:hAnsi="Times New Roman" w:cs="Times New Roman"/>
                <w:sz w:val="18"/>
                <w:szCs w:val="18"/>
              </w:rPr>
            </w:pPr>
            <w:r w:rsidRPr="00AF2EC2">
              <w:rPr>
                <w:rFonts w:ascii="Times New Roman" w:hAnsi="Times New Roman" w:cs="Times New Roman"/>
                <w:sz w:val="18"/>
                <w:szCs w:val="18"/>
              </w:rPr>
              <w:t>При установлении фактов несоответствия представленных документов требованиям специалист, ответственный за прием документов, уведомляет заявителя о наличии препятствий дл</w:t>
            </w:r>
            <w:r w:rsidR="00837A01">
              <w:rPr>
                <w:rFonts w:ascii="Times New Roman" w:hAnsi="Times New Roman" w:cs="Times New Roman"/>
                <w:sz w:val="18"/>
                <w:szCs w:val="18"/>
              </w:rPr>
              <w:t>я предоставления муниципальной</w:t>
            </w:r>
            <w:r w:rsidRPr="00AF2EC2">
              <w:rPr>
                <w:rFonts w:ascii="Times New Roman" w:hAnsi="Times New Roman" w:cs="Times New Roman"/>
                <w:sz w:val="18"/>
                <w:szCs w:val="18"/>
              </w:rPr>
              <w:t xml:space="preserve"> услуги, объясняет содержание выявленных недостатков в представленных документах</w:t>
            </w:r>
            <w:r w:rsidR="005528A4" w:rsidRPr="005528A4">
              <w:rPr>
                <w:rFonts w:ascii="Times New Roman" w:hAnsi="Times New Roman" w:cs="Times New Roman"/>
                <w:sz w:val="18"/>
                <w:szCs w:val="18"/>
              </w:rPr>
              <w:t>и предлагает внести в документы соответствующие изменения.</w:t>
            </w:r>
          </w:p>
          <w:p w:rsidR="00AF2EC2" w:rsidRDefault="00AF2EC2" w:rsidP="00AF2EC2">
            <w:pPr>
              <w:spacing w:after="0" w:line="240" w:lineRule="auto"/>
              <w:ind w:right="-108"/>
              <w:rPr>
                <w:rFonts w:ascii="Times New Roman" w:hAnsi="Times New Roman" w:cs="Times New Roman"/>
                <w:sz w:val="18"/>
                <w:szCs w:val="18"/>
              </w:rPr>
            </w:pPr>
          </w:p>
          <w:p w:rsidR="005D5755" w:rsidRPr="00AF2EC2" w:rsidRDefault="00AF2EC2" w:rsidP="00CA49E4">
            <w:pPr>
              <w:spacing w:after="0" w:line="240" w:lineRule="auto"/>
              <w:ind w:right="-108"/>
              <w:rPr>
                <w:rFonts w:ascii="Times New Roman" w:eastAsia="Calibri" w:hAnsi="Times New Roman" w:cs="Times New Roman"/>
                <w:sz w:val="18"/>
                <w:szCs w:val="18"/>
              </w:rPr>
            </w:pPr>
            <w:r w:rsidRPr="00AF2EC2">
              <w:rPr>
                <w:rFonts w:ascii="Times New Roman" w:hAnsi="Times New Roman" w:cs="Times New Roman"/>
                <w:sz w:val="18"/>
                <w:szCs w:val="18"/>
              </w:rPr>
              <w:t>При устранении выявленных недостатков в представленных документах на месте либо при их отсутствии специалист, ответственный за прием документов, передает заявление и документы специалисту, ответственному за регистрацию документов.</w:t>
            </w:r>
          </w:p>
        </w:tc>
        <w:tc>
          <w:tcPr>
            <w:tcW w:w="1579" w:type="dxa"/>
            <w:gridSpan w:val="2"/>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15 минут</w:t>
            </w:r>
          </w:p>
        </w:tc>
        <w:tc>
          <w:tcPr>
            <w:tcW w:w="2696" w:type="dxa"/>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 ответственный за прием документов</w:t>
            </w:r>
          </w:p>
          <w:p w:rsidR="005D5755" w:rsidRPr="000C0989" w:rsidRDefault="005D5755" w:rsidP="003F15BD">
            <w:pPr>
              <w:spacing w:after="0" w:line="240" w:lineRule="auto"/>
              <w:rPr>
                <w:rFonts w:ascii="Times New Roman" w:eastAsia="Calibri" w:hAnsi="Times New Roman" w:cs="Times New Roman"/>
                <w:sz w:val="18"/>
                <w:szCs w:val="18"/>
              </w:rPr>
            </w:pPr>
          </w:p>
          <w:p w:rsidR="000C0989" w:rsidRDefault="000C0989" w:rsidP="003F15BD">
            <w:pPr>
              <w:spacing w:after="0" w:line="240" w:lineRule="auto"/>
              <w:ind w:right="-108"/>
              <w:rPr>
                <w:rFonts w:ascii="Times New Roman" w:eastAsia="Calibri" w:hAnsi="Times New Roman" w:cs="Times New Roman"/>
                <w:sz w:val="18"/>
                <w:szCs w:val="18"/>
              </w:rPr>
            </w:pPr>
          </w:p>
          <w:p w:rsidR="000C0989" w:rsidRDefault="000C0989" w:rsidP="003F15BD">
            <w:pPr>
              <w:spacing w:after="0" w:line="240" w:lineRule="auto"/>
              <w:ind w:right="-108"/>
              <w:rPr>
                <w:rFonts w:ascii="Times New Roman" w:eastAsia="Calibri" w:hAnsi="Times New Roman" w:cs="Times New Roman"/>
                <w:sz w:val="18"/>
                <w:szCs w:val="18"/>
              </w:rPr>
            </w:pPr>
          </w:p>
          <w:p w:rsidR="000C0989" w:rsidRDefault="000C0989" w:rsidP="003F15BD">
            <w:pPr>
              <w:spacing w:after="0" w:line="240" w:lineRule="auto"/>
              <w:ind w:right="-108"/>
              <w:rPr>
                <w:rFonts w:ascii="Times New Roman" w:eastAsia="Calibri" w:hAnsi="Times New Roman" w:cs="Times New Roman"/>
                <w:sz w:val="18"/>
                <w:szCs w:val="18"/>
              </w:rPr>
            </w:pPr>
          </w:p>
          <w:p w:rsidR="00AF2EC2" w:rsidRDefault="00AF2EC2" w:rsidP="003F15BD">
            <w:pPr>
              <w:spacing w:after="0" w:line="240" w:lineRule="auto"/>
              <w:ind w:right="-108"/>
              <w:rPr>
                <w:rFonts w:ascii="Times New Roman" w:eastAsia="Calibri" w:hAnsi="Times New Roman" w:cs="Times New Roman"/>
                <w:sz w:val="18"/>
                <w:szCs w:val="18"/>
              </w:rPr>
            </w:pPr>
          </w:p>
          <w:p w:rsidR="00C534A6" w:rsidRDefault="00C534A6" w:rsidP="003F15BD">
            <w:pPr>
              <w:spacing w:after="0" w:line="240" w:lineRule="auto"/>
              <w:ind w:right="-108"/>
              <w:rPr>
                <w:rFonts w:ascii="Times New Roman" w:eastAsia="Calibri" w:hAnsi="Times New Roman" w:cs="Times New Roman"/>
                <w:sz w:val="18"/>
                <w:szCs w:val="18"/>
              </w:rPr>
            </w:pPr>
          </w:p>
          <w:p w:rsidR="00C534A6" w:rsidRDefault="00C534A6" w:rsidP="003F15BD">
            <w:pPr>
              <w:spacing w:after="0" w:line="240" w:lineRule="auto"/>
              <w:ind w:right="-108"/>
              <w:rPr>
                <w:rFonts w:ascii="Times New Roman" w:eastAsia="Calibri" w:hAnsi="Times New Roman" w:cs="Times New Roman"/>
                <w:sz w:val="18"/>
                <w:szCs w:val="18"/>
              </w:rPr>
            </w:pPr>
          </w:p>
          <w:p w:rsidR="005528A4" w:rsidRDefault="005528A4" w:rsidP="003F15BD">
            <w:pPr>
              <w:spacing w:after="0" w:line="240" w:lineRule="auto"/>
              <w:ind w:right="-108"/>
              <w:rPr>
                <w:rFonts w:ascii="Times New Roman" w:eastAsia="Calibri" w:hAnsi="Times New Roman" w:cs="Times New Roman"/>
                <w:sz w:val="18"/>
                <w:szCs w:val="18"/>
              </w:rPr>
            </w:pPr>
          </w:p>
          <w:p w:rsidR="00C534A6" w:rsidRDefault="00C534A6" w:rsidP="003F15BD">
            <w:pPr>
              <w:spacing w:after="0" w:line="240" w:lineRule="auto"/>
              <w:ind w:right="-108"/>
              <w:rPr>
                <w:rFonts w:ascii="Times New Roman" w:eastAsia="Calibri" w:hAnsi="Times New Roman" w:cs="Times New Roman"/>
                <w:sz w:val="18"/>
                <w:szCs w:val="18"/>
              </w:rPr>
            </w:pPr>
          </w:p>
          <w:p w:rsidR="005D5755" w:rsidRPr="000C0989" w:rsidRDefault="005D5755" w:rsidP="00C534A6">
            <w:pPr>
              <w:spacing w:after="0" w:line="240" w:lineRule="auto"/>
              <w:ind w:right="-108"/>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 ответственный за регистрацию документов</w:t>
            </w:r>
          </w:p>
        </w:tc>
        <w:tc>
          <w:tcPr>
            <w:tcW w:w="3261" w:type="dxa"/>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Уведомление заявителя о наличии препятствий дл</w:t>
            </w:r>
            <w:r w:rsidR="00207D11">
              <w:rPr>
                <w:rFonts w:ascii="Times New Roman" w:eastAsia="Calibri" w:hAnsi="Times New Roman" w:cs="Times New Roman"/>
                <w:sz w:val="18"/>
                <w:szCs w:val="18"/>
              </w:rPr>
              <w:t>я предоставления муниципальной</w:t>
            </w:r>
            <w:r w:rsidRPr="000C0989">
              <w:rPr>
                <w:rFonts w:ascii="Times New Roman" w:eastAsia="Calibri" w:hAnsi="Times New Roman" w:cs="Times New Roman"/>
                <w:sz w:val="18"/>
                <w:szCs w:val="18"/>
              </w:rPr>
              <w:t xml:space="preserve"> услуги, объяснение содержания выявленных недостатков в представленных документах и предложение внести в документы соответствующие</w:t>
            </w:r>
            <w:r w:rsidR="005F06E9">
              <w:rPr>
                <w:rFonts w:ascii="Times New Roman" w:eastAsia="Calibri" w:hAnsi="Times New Roman" w:cs="Times New Roman"/>
                <w:sz w:val="18"/>
                <w:szCs w:val="18"/>
              </w:rPr>
              <w:t xml:space="preserve"> из</w:t>
            </w:r>
            <w:r w:rsidR="00E92643">
              <w:rPr>
                <w:rFonts w:ascii="Times New Roman" w:eastAsia="Calibri" w:hAnsi="Times New Roman" w:cs="Times New Roman"/>
                <w:sz w:val="18"/>
                <w:szCs w:val="18"/>
              </w:rPr>
              <w:t>менения осуществляется устно</w:t>
            </w:r>
            <w:r w:rsidR="00AF2EC2">
              <w:rPr>
                <w:rFonts w:ascii="Times New Roman" w:eastAsia="Calibri" w:hAnsi="Times New Roman" w:cs="Times New Roman"/>
                <w:sz w:val="18"/>
                <w:szCs w:val="18"/>
              </w:rPr>
              <w:t>.</w:t>
            </w:r>
          </w:p>
          <w:p w:rsidR="005D5755" w:rsidRPr="000C0989" w:rsidRDefault="005D5755" w:rsidP="003F15BD">
            <w:pPr>
              <w:spacing w:after="0" w:line="240" w:lineRule="auto"/>
              <w:rPr>
                <w:rFonts w:ascii="Times New Roman" w:eastAsia="Calibri" w:hAnsi="Times New Roman" w:cs="Times New Roman"/>
                <w:sz w:val="18"/>
                <w:szCs w:val="18"/>
              </w:rPr>
            </w:pPr>
          </w:p>
        </w:tc>
        <w:tc>
          <w:tcPr>
            <w:tcW w:w="1985" w:type="dxa"/>
          </w:tcPr>
          <w:p w:rsidR="005D5755" w:rsidRPr="005D5755" w:rsidRDefault="005D5755" w:rsidP="003F15BD">
            <w:pPr>
              <w:spacing w:after="0" w:line="240" w:lineRule="auto"/>
              <w:jc w:val="center"/>
              <w:rPr>
                <w:rFonts w:ascii="Times New Roman" w:eastAsia="Calibri" w:hAnsi="Times New Roman" w:cs="Times New Roman"/>
                <w:sz w:val="20"/>
                <w:szCs w:val="20"/>
              </w:rPr>
            </w:pPr>
            <w:r w:rsidRPr="005D5755">
              <w:rPr>
                <w:rFonts w:ascii="Times New Roman" w:eastAsia="Calibri" w:hAnsi="Times New Roman" w:cs="Times New Roman"/>
                <w:sz w:val="20"/>
                <w:szCs w:val="20"/>
              </w:rPr>
              <w:t>-</w:t>
            </w:r>
          </w:p>
        </w:tc>
      </w:tr>
      <w:tr w:rsidR="005D5755" w:rsidRPr="005D5755" w:rsidTr="005033EC">
        <w:tc>
          <w:tcPr>
            <w:tcW w:w="377" w:type="dxa"/>
          </w:tcPr>
          <w:p w:rsidR="005D5755" w:rsidRPr="000C0989" w:rsidRDefault="005D5755" w:rsidP="003F15BD">
            <w:pPr>
              <w:spacing w:after="0" w:line="240" w:lineRule="auto"/>
              <w:jc w:val="center"/>
              <w:rPr>
                <w:rFonts w:ascii="Times New Roman" w:eastAsia="Calibri" w:hAnsi="Times New Roman" w:cs="Times New Roman"/>
                <w:sz w:val="18"/>
                <w:szCs w:val="18"/>
              </w:rPr>
            </w:pPr>
            <w:bookmarkStart w:id="1" w:name="_Hlk490684179"/>
            <w:r w:rsidRPr="000C0989">
              <w:rPr>
                <w:rFonts w:ascii="Times New Roman" w:eastAsia="Calibri" w:hAnsi="Times New Roman" w:cs="Times New Roman"/>
                <w:sz w:val="18"/>
                <w:szCs w:val="18"/>
              </w:rPr>
              <w:t>4.</w:t>
            </w:r>
          </w:p>
        </w:tc>
        <w:tc>
          <w:tcPr>
            <w:tcW w:w="2404" w:type="dxa"/>
            <w:gridSpan w:val="2"/>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Регистрация заявления</w:t>
            </w:r>
          </w:p>
        </w:tc>
        <w:tc>
          <w:tcPr>
            <w:tcW w:w="3682" w:type="dxa"/>
            <w:gridSpan w:val="2"/>
          </w:tcPr>
          <w:p w:rsidR="005D5755" w:rsidRPr="000C0989" w:rsidRDefault="005D5755" w:rsidP="00586487">
            <w:pPr>
              <w:autoSpaceDE w:val="0"/>
              <w:autoSpaceDN w:val="0"/>
              <w:adjustRightInd w:val="0"/>
              <w:spacing w:after="0" w:line="240" w:lineRule="auto"/>
              <w:rPr>
                <w:rFonts w:ascii="Times New Roman" w:eastAsia="Times New Roman" w:hAnsi="Times New Roman" w:cs="Times New Roman"/>
                <w:sz w:val="18"/>
                <w:szCs w:val="18"/>
              </w:rPr>
            </w:pPr>
            <w:r w:rsidRPr="000C0989">
              <w:rPr>
                <w:rFonts w:ascii="Times New Roman" w:eastAsia="Times New Roman" w:hAnsi="Times New Roman" w:cs="Times New Roman"/>
                <w:sz w:val="18"/>
                <w:szCs w:val="18"/>
              </w:rPr>
              <w:t xml:space="preserve">Специалист регистрирует поступившее заявление в системе электронного документооборота </w:t>
            </w:r>
            <w:r w:rsidR="00586487">
              <w:rPr>
                <w:rFonts w:ascii="Times New Roman" w:eastAsia="Times New Roman" w:hAnsi="Times New Roman" w:cs="Times New Roman"/>
                <w:sz w:val="18"/>
                <w:szCs w:val="18"/>
              </w:rPr>
              <w:t xml:space="preserve">ОМСУ </w:t>
            </w:r>
            <w:r w:rsidRPr="000C0989">
              <w:rPr>
                <w:rFonts w:ascii="Times New Roman" w:eastAsia="Times New Roman" w:hAnsi="Times New Roman" w:cs="Times New Roman"/>
                <w:sz w:val="18"/>
                <w:szCs w:val="18"/>
              </w:rPr>
              <w:t>и передает зарегистрированное заявление и документы в порядке делопроизводства</w:t>
            </w:r>
            <w:r w:rsidR="00CA49E4">
              <w:rPr>
                <w:rFonts w:ascii="Times New Roman" w:eastAsia="Times New Roman" w:hAnsi="Times New Roman" w:cs="Times New Roman"/>
                <w:sz w:val="18"/>
                <w:szCs w:val="18"/>
              </w:rPr>
              <w:t xml:space="preserve"> руководителю ОМСУ</w:t>
            </w:r>
            <w:r w:rsidRPr="000C0989">
              <w:rPr>
                <w:rFonts w:ascii="Times New Roman" w:eastAsia="Times New Roman" w:hAnsi="Times New Roman" w:cs="Times New Roman"/>
                <w:sz w:val="18"/>
                <w:szCs w:val="18"/>
              </w:rPr>
              <w:t>.</w:t>
            </w:r>
          </w:p>
        </w:tc>
        <w:tc>
          <w:tcPr>
            <w:tcW w:w="1579" w:type="dxa"/>
            <w:gridSpan w:val="2"/>
          </w:tcPr>
          <w:p w:rsidR="005D5755" w:rsidRPr="000C0989"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30 минут</w:t>
            </w:r>
          </w:p>
        </w:tc>
        <w:tc>
          <w:tcPr>
            <w:tcW w:w="2696" w:type="dxa"/>
          </w:tcPr>
          <w:p w:rsidR="005D5755" w:rsidRPr="000C0989" w:rsidRDefault="005D5755" w:rsidP="003F15BD">
            <w:pPr>
              <w:spacing w:after="0" w:line="240" w:lineRule="auto"/>
              <w:ind w:right="-108"/>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 ответственный за регистрацию документов</w:t>
            </w:r>
          </w:p>
          <w:p w:rsidR="005D5755" w:rsidRPr="000C0989" w:rsidRDefault="005D5755" w:rsidP="003F15BD">
            <w:pPr>
              <w:spacing w:after="0" w:line="240" w:lineRule="auto"/>
              <w:rPr>
                <w:rFonts w:ascii="Times New Roman" w:eastAsia="Calibri" w:hAnsi="Times New Roman" w:cs="Times New Roman"/>
                <w:sz w:val="18"/>
                <w:szCs w:val="18"/>
              </w:rPr>
            </w:pPr>
          </w:p>
          <w:p w:rsidR="00CA49E4" w:rsidRDefault="00CA49E4" w:rsidP="003F15BD">
            <w:pPr>
              <w:spacing w:after="0" w:line="240" w:lineRule="auto"/>
              <w:rPr>
                <w:rFonts w:ascii="Times New Roman" w:eastAsia="Calibri" w:hAnsi="Times New Roman" w:cs="Times New Roman"/>
                <w:sz w:val="18"/>
                <w:szCs w:val="18"/>
              </w:rPr>
            </w:pPr>
          </w:p>
          <w:p w:rsidR="00586487" w:rsidRDefault="00586487" w:rsidP="003F15BD">
            <w:pPr>
              <w:spacing w:after="0" w:line="240" w:lineRule="auto"/>
              <w:rPr>
                <w:rFonts w:ascii="Times New Roman" w:eastAsia="Calibri" w:hAnsi="Times New Roman" w:cs="Times New Roman"/>
                <w:sz w:val="18"/>
                <w:szCs w:val="18"/>
              </w:rPr>
            </w:pPr>
          </w:p>
          <w:p w:rsidR="00586487" w:rsidRDefault="00586487" w:rsidP="003F15BD">
            <w:pPr>
              <w:spacing w:after="0" w:line="240" w:lineRule="auto"/>
              <w:rPr>
                <w:rFonts w:ascii="Times New Roman" w:eastAsia="Calibri" w:hAnsi="Times New Roman" w:cs="Times New Roman"/>
                <w:sz w:val="18"/>
                <w:szCs w:val="18"/>
              </w:rPr>
            </w:pPr>
          </w:p>
          <w:p w:rsidR="005D5755" w:rsidRPr="000C0989" w:rsidRDefault="00CA49E4" w:rsidP="003F15BD">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tc>
        <w:tc>
          <w:tcPr>
            <w:tcW w:w="3261" w:type="dxa"/>
          </w:tcPr>
          <w:p w:rsidR="005D5755" w:rsidRDefault="005D5755" w:rsidP="003F15BD">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Технологическое обеспечение (принтер, сканер, МФУ, ключи электронной подписи, доступ к автоматизированным системам)</w:t>
            </w:r>
          </w:p>
          <w:p w:rsidR="00E92643" w:rsidRPr="009B220A" w:rsidRDefault="00E92643" w:rsidP="00E92643">
            <w:pPr>
              <w:spacing w:after="0" w:line="240" w:lineRule="auto"/>
              <w:ind w:right="-109"/>
              <w:rPr>
                <w:rFonts w:ascii="Times New Roman" w:eastAsia="Calibri" w:hAnsi="Times New Roman" w:cs="Times New Roman"/>
                <w:sz w:val="18"/>
                <w:szCs w:val="18"/>
              </w:rPr>
            </w:pPr>
            <w:r w:rsidRPr="009B220A">
              <w:rPr>
                <w:rFonts w:ascii="Times New Roman" w:eastAsia="Calibri" w:hAnsi="Times New Roman" w:cs="Times New Roman"/>
                <w:sz w:val="18"/>
                <w:szCs w:val="18"/>
              </w:rPr>
              <w:t>Документационное обеспечение (журнал регистрации поступающих документов)</w:t>
            </w:r>
          </w:p>
          <w:p w:rsidR="00E92643" w:rsidRPr="000C0989" w:rsidRDefault="00E92643" w:rsidP="00E92643">
            <w:pPr>
              <w:spacing w:after="0" w:line="240" w:lineRule="auto"/>
              <w:rPr>
                <w:rFonts w:ascii="Times New Roman" w:eastAsia="Calibri" w:hAnsi="Times New Roman" w:cs="Times New Roman"/>
                <w:sz w:val="18"/>
                <w:szCs w:val="18"/>
              </w:rPr>
            </w:pPr>
            <w:r w:rsidRPr="009B220A">
              <w:rPr>
                <w:rFonts w:ascii="Times New Roman" w:eastAsia="Calibri" w:hAnsi="Times New Roman" w:cs="Times New Roman"/>
                <w:sz w:val="18"/>
                <w:szCs w:val="18"/>
              </w:rPr>
              <w:t>Канцелярские принадлежности</w:t>
            </w:r>
          </w:p>
        </w:tc>
        <w:tc>
          <w:tcPr>
            <w:tcW w:w="1985" w:type="dxa"/>
          </w:tcPr>
          <w:p w:rsidR="005D5755" w:rsidRPr="005D5755" w:rsidRDefault="005D5755" w:rsidP="003F15BD">
            <w:pPr>
              <w:spacing w:after="0" w:line="240" w:lineRule="auto"/>
              <w:jc w:val="center"/>
              <w:rPr>
                <w:rFonts w:ascii="Times New Roman" w:eastAsia="Calibri" w:hAnsi="Times New Roman" w:cs="Times New Roman"/>
                <w:sz w:val="20"/>
                <w:szCs w:val="20"/>
              </w:rPr>
            </w:pPr>
            <w:r w:rsidRPr="005D5755">
              <w:rPr>
                <w:rFonts w:ascii="Times New Roman" w:eastAsia="Calibri" w:hAnsi="Times New Roman" w:cs="Times New Roman"/>
                <w:sz w:val="20"/>
                <w:szCs w:val="20"/>
              </w:rPr>
              <w:t>-</w:t>
            </w:r>
          </w:p>
        </w:tc>
      </w:tr>
      <w:bookmarkEnd w:id="1"/>
      <w:tr w:rsidR="005D5755" w:rsidRPr="005D5755" w:rsidTr="001A67F7">
        <w:trPr>
          <w:trHeight w:val="114"/>
        </w:trPr>
        <w:tc>
          <w:tcPr>
            <w:tcW w:w="15984" w:type="dxa"/>
            <w:gridSpan w:val="10"/>
          </w:tcPr>
          <w:p w:rsidR="005D5755" w:rsidRPr="001A67F7" w:rsidRDefault="005033EC" w:rsidP="00CA49E4">
            <w:pPr>
              <w:pStyle w:val="a5"/>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1.3</w:t>
            </w:r>
            <w:r w:rsidR="001A67F7">
              <w:rPr>
                <w:rFonts w:ascii="Times New Roman" w:eastAsia="Calibri" w:hAnsi="Times New Roman" w:cs="Times New Roman"/>
                <w:b/>
                <w:bCs/>
                <w:sz w:val="20"/>
                <w:szCs w:val="20"/>
              </w:rPr>
              <w:t xml:space="preserve">. При подаче заявления в </w:t>
            </w:r>
            <w:r w:rsidR="00CA49E4">
              <w:rPr>
                <w:rFonts w:ascii="Times New Roman" w:eastAsia="Calibri" w:hAnsi="Times New Roman" w:cs="Times New Roman"/>
                <w:b/>
                <w:bCs/>
                <w:sz w:val="20"/>
                <w:szCs w:val="20"/>
              </w:rPr>
              <w:t xml:space="preserve">орган местного самоуправления </w:t>
            </w:r>
            <w:r w:rsidR="001A67F7">
              <w:rPr>
                <w:rFonts w:ascii="Times New Roman" w:eastAsia="Calibri" w:hAnsi="Times New Roman" w:cs="Times New Roman"/>
                <w:b/>
                <w:bCs/>
                <w:sz w:val="20"/>
                <w:szCs w:val="20"/>
              </w:rPr>
              <w:t>по почте</w:t>
            </w:r>
          </w:p>
        </w:tc>
      </w:tr>
      <w:tr w:rsidR="00F74379" w:rsidRPr="005D5755" w:rsidTr="005033EC">
        <w:trPr>
          <w:trHeight w:val="516"/>
        </w:trPr>
        <w:tc>
          <w:tcPr>
            <w:tcW w:w="377" w:type="dxa"/>
          </w:tcPr>
          <w:p w:rsidR="00F74379" w:rsidRPr="001A67F7" w:rsidRDefault="00F74379" w:rsidP="001A67F7">
            <w:pPr>
              <w:spacing w:after="0" w:line="240" w:lineRule="auto"/>
              <w:jc w:val="center"/>
              <w:rPr>
                <w:rFonts w:ascii="Times New Roman" w:eastAsia="Calibri" w:hAnsi="Times New Roman" w:cs="Times New Roman"/>
                <w:bCs/>
                <w:sz w:val="20"/>
                <w:szCs w:val="20"/>
              </w:rPr>
            </w:pPr>
            <w:r w:rsidRPr="001A67F7">
              <w:rPr>
                <w:rFonts w:ascii="Times New Roman" w:eastAsia="Calibri" w:hAnsi="Times New Roman" w:cs="Times New Roman"/>
                <w:bCs/>
                <w:sz w:val="20"/>
                <w:szCs w:val="20"/>
              </w:rPr>
              <w:t>1</w:t>
            </w:r>
            <w:r>
              <w:rPr>
                <w:rFonts w:ascii="Times New Roman" w:eastAsia="Calibri" w:hAnsi="Times New Roman" w:cs="Times New Roman"/>
                <w:bCs/>
                <w:sz w:val="20"/>
                <w:szCs w:val="20"/>
              </w:rPr>
              <w:t>.</w:t>
            </w:r>
          </w:p>
        </w:tc>
        <w:tc>
          <w:tcPr>
            <w:tcW w:w="2404" w:type="dxa"/>
            <w:gridSpan w:val="2"/>
          </w:tcPr>
          <w:p w:rsidR="00F74379" w:rsidRPr="005D5755" w:rsidRDefault="00F74379" w:rsidP="00F74379">
            <w:pPr>
              <w:spacing w:after="0" w:line="240" w:lineRule="auto"/>
              <w:rPr>
                <w:rFonts w:ascii="Times New Roman" w:eastAsia="Calibri" w:hAnsi="Times New Roman" w:cs="Times New Roman"/>
                <w:b/>
                <w:bCs/>
                <w:sz w:val="20"/>
                <w:szCs w:val="20"/>
              </w:rPr>
            </w:pPr>
            <w:r w:rsidRPr="000C0989">
              <w:rPr>
                <w:rFonts w:ascii="Times New Roman" w:eastAsia="Calibri" w:hAnsi="Times New Roman" w:cs="Times New Roman"/>
                <w:sz w:val="18"/>
                <w:szCs w:val="18"/>
              </w:rPr>
              <w:t xml:space="preserve">Прием заявления и </w:t>
            </w:r>
            <w:r>
              <w:rPr>
                <w:rFonts w:ascii="Times New Roman" w:eastAsia="Calibri" w:hAnsi="Times New Roman" w:cs="Times New Roman"/>
                <w:sz w:val="18"/>
                <w:szCs w:val="18"/>
              </w:rPr>
              <w:t xml:space="preserve">копий документов, заверенных нотариально или органами, выдавшими данные документы, </w:t>
            </w:r>
            <w:r w:rsidRPr="000C0989">
              <w:rPr>
                <w:rFonts w:ascii="Times New Roman" w:eastAsia="Calibri" w:hAnsi="Times New Roman" w:cs="Times New Roman"/>
                <w:sz w:val="18"/>
                <w:szCs w:val="18"/>
              </w:rPr>
              <w:t>рассмотрение документов</w:t>
            </w:r>
          </w:p>
        </w:tc>
        <w:tc>
          <w:tcPr>
            <w:tcW w:w="3682" w:type="dxa"/>
            <w:gridSpan w:val="2"/>
          </w:tcPr>
          <w:p w:rsidR="00F74379" w:rsidRPr="000C0989" w:rsidRDefault="00F74379" w:rsidP="00F74379">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w:t>
            </w:r>
          </w:p>
          <w:p w:rsidR="00F74379" w:rsidRPr="000C0989" w:rsidRDefault="00F74379" w:rsidP="00F74379">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 устанавливает полномочия заявителя (представителя заявителя);</w:t>
            </w:r>
          </w:p>
          <w:p w:rsidR="00F74379" w:rsidRPr="005D5755" w:rsidRDefault="00F74379" w:rsidP="00F74379">
            <w:pPr>
              <w:spacing w:after="0" w:line="240" w:lineRule="auto"/>
              <w:rPr>
                <w:rFonts w:ascii="Times New Roman" w:eastAsia="Calibri" w:hAnsi="Times New Roman" w:cs="Times New Roman"/>
                <w:b/>
                <w:bCs/>
                <w:sz w:val="20"/>
                <w:szCs w:val="20"/>
              </w:rPr>
            </w:pPr>
            <w:r w:rsidRPr="000C0989">
              <w:rPr>
                <w:rFonts w:ascii="Times New Roman" w:eastAsia="Calibri" w:hAnsi="Times New Roman" w:cs="Times New Roman"/>
                <w:sz w:val="18"/>
                <w:szCs w:val="18"/>
              </w:rPr>
              <w:t>- пр</w:t>
            </w:r>
            <w:r>
              <w:rPr>
                <w:rFonts w:ascii="Times New Roman" w:eastAsia="Calibri" w:hAnsi="Times New Roman" w:cs="Times New Roman"/>
                <w:sz w:val="18"/>
                <w:szCs w:val="18"/>
              </w:rPr>
              <w:t xml:space="preserve">оверяет правильность заполнения </w:t>
            </w:r>
            <w:r w:rsidRPr="000C0989">
              <w:rPr>
                <w:rFonts w:ascii="Times New Roman" w:eastAsia="Calibri" w:hAnsi="Times New Roman" w:cs="Times New Roman"/>
                <w:sz w:val="18"/>
                <w:szCs w:val="18"/>
              </w:rPr>
              <w:t>заявления и документов.</w:t>
            </w:r>
          </w:p>
        </w:tc>
        <w:tc>
          <w:tcPr>
            <w:tcW w:w="1579" w:type="dxa"/>
            <w:gridSpan w:val="2"/>
          </w:tcPr>
          <w:p w:rsidR="00F74379" w:rsidRPr="00F74379" w:rsidRDefault="00F74379" w:rsidP="00F74379">
            <w:pPr>
              <w:spacing w:after="0" w:line="240" w:lineRule="auto"/>
              <w:jc w:val="both"/>
              <w:rPr>
                <w:rFonts w:ascii="Times New Roman" w:eastAsia="Calibri" w:hAnsi="Times New Roman" w:cs="Times New Roman"/>
                <w:bCs/>
                <w:sz w:val="18"/>
                <w:szCs w:val="18"/>
              </w:rPr>
            </w:pPr>
            <w:r w:rsidRPr="00F74379">
              <w:rPr>
                <w:rFonts w:ascii="Times New Roman" w:eastAsia="Calibri" w:hAnsi="Times New Roman" w:cs="Times New Roman"/>
                <w:bCs/>
                <w:sz w:val="18"/>
                <w:szCs w:val="18"/>
              </w:rPr>
              <w:t>15 мин</w:t>
            </w:r>
            <w:r w:rsidR="00395947">
              <w:rPr>
                <w:rFonts w:ascii="Times New Roman" w:eastAsia="Calibri" w:hAnsi="Times New Roman" w:cs="Times New Roman"/>
                <w:bCs/>
                <w:sz w:val="18"/>
                <w:szCs w:val="18"/>
              </w:rPr>
              <w:t>ут</w:t>
            </w:r>
          </w:p>
        </w:tc>
        <w:tc>
          <w:tcPr>
            <w:tcW w:w="2696" w:type="dxa"/>
          </w:tcPr>
          <w:p w:rsidR="00F74379" w:rsidRPr="005D5755" w:rsidRDefault="00F74379" w:rsidP="00035160">
            <w:pPr>
              <w:spacing w:after="0" w:line="240" w:lineRule="auto"/>
              <w:rPr>
                <w:rFonts w:ascii="Times New Roman" w:eastAsia="Calibri" w:hAnsi="Times New Roman" w:cs="Times New Roman"/>
                <w:b/>
                <w:bCs/>
                <w:sz w:val="20"/>
                <w:szCs w:val="20"/>
              </w:rPr>
            </w:pPr>
            <w:r w:rsidRPr="000C0989">
              <w:rPr>
                <w:rFonts w:ascii="Times New Roman" w:eastAsia="Calibri" w:hAnsi="Times New Roman" w:cs="Times New Roman"/>
                <w:sz w:val="18"/>
                <w:szCs w:val="18"/>
              </w:rPr>
              <w:t>Специалист, ответственный за прием документов</w:t>
            </w:r>
          </w:p>
        </w:tc>
        <w:tc>
          <w:tcPr>
            <w:tcW w:w="3261" w:type="dxa"/>
          </w:tcPr>
          <w:p w:rsidR="00F74379" w:rsidRDefault="00F74379" w:rsidP="00F74379">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Документационное обеспечение (административный регламент, форма заявления</w:t>
            </w:r>
            <w:r>
              <w:rPr>
                <w:rFonts w:ascii="Times New Roman" w:eastAsia="Calibri" w:hAnsi="Times New Roman" w:cs="Times New Roman"/>
                <w:sz w:val="18"/>
                <w:szCs w:val="18"/>
              </w:rPr>
              <w:t>)</w:t>
            </w:r>
          </w:p>
          <w:p w:rsidR="00F74379" w:rsidRPr="005D5755" w:rsidRDefault="00F74379" w:rsidP="00F74379">
            <w:pPr>
              <w:spacing w:after="0" w:line="240" w:lineRule="auto"/>
              <w:rPr>
                <w:rFonts w:ascii="Times New Roman" w:eastAsia="Calibri" w:hAnsi="Times New Roman" w:cs="Times New Roman"/>
                <w:b/>
                <w:bCs/>
                <w:sz w:val="20"/>
                <w:szCs w:val="20"/>
              </w:rPr>
            </w:pPr>
          </w:p>
        </w:tc>
        <w:tc>
          <w:tcPr>
            <w:tcW w:w="1985" w:type="dxa"/>
          </w:tcPr>
          <w:p w:rsidR="00F74379" w:rsidRPr="00F74379" w:rsidRDefault="00F74379" w:rsidP="00F74379">
            <w:pPr>
              <w:spacing w:after="0" w:line="240" w:lineRule="auto"/>
              <w:rPr>
                <w:rFonts w:ascii="Times New Roman" w:eastAsia="Calibri" w:hAnsi="Times New Roman" w:cs="Times New Roman"/>
                <w:bCs/>
                <w:sz w:val="18"/>
                <w:szCs w:val="18"/>
              </w:rPr>
            </w:pPr>
            <w:r w:rsidRPr="00F74379">
              <w:rPr>
                <w:rFonts w:ascii="Times New Roman" w:eastAsia="Calibri" w:hAnsi="Times New Roman" w:cs="Times New Roman"/>
                <w:bCs/>
                <w:sz w:val="18"/>
                <w:szCs w:val="18"/>
              </w:rPr>
              <w:t xml:space="preserve">Приложение </w:t>
            </w:r>
            <w:r w:rsidR="003045EA">
              <w:rPr>
                <w:rFonts w:ascii="Times New Roman" w:eastAsia="Calibri" w:hAnsi="Times New Roman" w:cs="Times New Roman"/>
                <w:bCs/>
                <w:sz w:val="18"/>
                <w:szCs w:val="18"/>
              </w:rPr>
              <w:t>1</w:t>
            </w:r>
            <w:r w:rsidR="002F5D92">
              <w:rPr>
                <w:rFonts w:ascii="Times New Roman" w:eastAsia="Calibri" w:hAnsi="Times New Roman" w:cs="Times New Roman"/>
                <w:bCs/>
                <w:sz w:val="18"/>
                <w:szCs w:val="18"/>
              </w:rPr>
              <w:t>, 3</w:t>
            </w:r>
            <w:r w:rsidRPr="00F74379">
              <w:rPr>
                <w:rFonts w:ascii="Times New Roman" w:eastAsia="Calibri" w:hAnsi="Times New Roman" w:cs="Times New Roman"/>
                <w:bCs/>
                <w:sz w:val="18"/>
                <w:szCs w:val="18"/>
              </w:rPr>
              <w:t>к технологической схеме</w:t>
            </w:r>
            <w:r w:rsidR="00837A01">
              <w:rPr>
                <w:rFonts w:ascii="Times New Roman" w:eastAsia="Calibri" w:hAnsi="Times New Roman" w:cs="Times New Roman"/>
                <w:sz w:val="18"/>
                <w:szCs w:val="18"/>
              </w:rPr>
              <w:t>предоставления муниципальной</w:t>
            </w:r>
            <w:r w:rsidR="003045EA">
              <w:rPr>
                <w:rFonts w:ascii="Times New Roman" w:eastAsia="Calibri" w:hAnsi="Times New Roman" w:cs="Times New Roman"/>
                <w:sz w:val="18"/>
                <w:szCs w:val="18"/>
              </w:rPr>
              <w:t xml:space="preserve"> услуги</w:t>
            </w:r>
          </w:p>
        </w:tc>
      </w:tr>
      <w:tr w:rsidR="005F06E9" w:rsidRPr="005D5755" w:rsidTr="005033EC">
        <w:trPr>
          <w:trHeight w:val="474"/>
        </w:trPr>
        <w:tc>
          <w:tcPr>
            <w:tcW w:w="377" w:type="dxa"/>
          </w:tcPr>
          <w:p w:rsidR="005F06E9" w:rsidRPr="001A67F7" w:rsidRDefault="005F06E9" w:rsidP="001A67F7">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2404" w:type="dxa"/>
            <w:gridSpan w:val="2"/>
          </w:tcPr>
          <w:p w:rsidR="005F06E9" w:rsidRPr="000C0989" w:rsidRDefault="005F06E9" w:rsidP="00F74379">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Проверка документов на наличие недостатков, препятствующи</w:t>
            </w:r>
            <w:r w:rsidR="00D002E5">
              <w:rPr>
                <w:rFonts w:ascii="Times New Roman" w:eastAsia="Calibri" w:hAnsi="Times New Roman" w:cs="Times New Roman"/>
                <w:sz w:val="18"/>
                <w:szCs w:val="18"/>
              </w:rPr>
              <w:t>х предоставлению муниципальной</w:t>
            </w:r>
            <w:r w:rsidRPr="000C0989">
              <w:rPr>
                <w:rFonts w:ascii="Times New Roman" w:eastAsia="Calibri" w:hAnsi="Times New Roman" w:cs="Times New Roman"/>
                <w:sz w:val="18"/>
                <w:szCs w:val="18"/>
              </w:rPr>
              <w:t xml:space="preserve"> услуги</w:t>
            </w:r>
          </w:p>
        </w:tc>
        <w:tc>
          <w:tcPr>
            <w:tcW w:w="3682" w:type="dxa"/>
            <w:gridSpan w:val="2"/>
          </w:tcPr>
          <w:p w:rsidR="005F06E9" w:rsidRPr="000C0989" w:rsidRDefault="005F06E9" w:rsidP="005F06E9">
            <w:pPr>
              <w:autoSpaceDE w:val="0"/>
              <w:autoSpaceDN w:val="0"/>
              <w:adjustRightInd w:val="0"/>
              <w:spacing w:after="0" w:line="240" w:lineRule="auto"/>
              <w:rPr>
                <w:rFonts w:ascii="Times New Roman" w:eastAsia="Times New Roman" w:hAnsi="Times New Roman" w:cs="Times New Roman"/>
                <w:sz w:val="18"/>
                <w:szCs w:val="18"/>
              </w:rPr>
            </w:pPr>
            <w:r w:rsidRPr="000C0989">
              <w:rPr>
                <w:rFonts w:ascii="Times New Roman" w:eastAsia="Times New Roman" w:hAnsi="Times New Roman" w:cs="Times New Roman"/>
                <w:sz w:val="18"/>
                <w:szCs w:val="18"/>
              </w:rPr>
              <w:t xml:space="preserve">При установлении фактов несоответствия представленных документов требованиям, специалист </w:t>
            </w:r>
            <w:r>
              <w:rPr>
                <w:rFonts w:ascii="Times New Roman" w:eastAsia="Times New Roman" w:hAnsi="Times New Roman" w:cs="Times New Roman"/>
                <w:sz w:val="18"/>
                <w:szCs w:val="18"/>
              </w:rPr>
              <w:t>готовит уведомление заявителю</w:t>
            </w:r>
            <w:r w:rsidRPr="000C0989">
              <w:rPr>
                <w:rFonts w:ascii="Times New Roman" w:eastAsia="Times New Roman" w:hAnsi="Times New Roman" w:cs="Times New Roman"/>
                <w:sz w:val="18"/>
                <w:szCs w:val="18"/>
              </w:rPr>
              <w:t xml:space="preserve"> о наличии препятствий дл</w:t>
            </w:r>
            <w:r w:rsidR="00D002E5">
              <w:rPr>
                <w:rFonts w:ascii="Times New Roman" w:eastAsia="Times New Roman" w:hAnsi="Times New Roman" w:cs="Times New Roman"/>
                <w:sz w:val="18"/>
                <w:szCs w:val="18"/>
              </w:rPr>
              <w:t>я предоставления муниципальной</w:t>
            </w:r>
            <w:r w:rsidRPr="000C0989">
              <w:rPr>
                <w:rFonts w:ascii="Times New Roman" w:eastAsia="Times New Roman" w:hAnsi="Times New Roman" w:cs="Times New Roman"/>
                <w:sz w:val="18"/>
                <w:szCs w:val="18"/>
              </w:rPr>
              <w:t xml:space="preserve"> услуги, разъясняет содержание выявленных недостатков в представленных документах и предлагает внести в документы соответствующие изменения.</w:t>
            </w:r>
          </w:p>
          <w:p w:rsidR="005F06E9" w:rsidRDefault="005F06E9" w:rsidP="005F06E9">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При отсутствии фактов несоответствия представленных документов илиустранении выявленных недостатков - передает заявление и документы специалисту, ответственному за регистрацию документов.</w:t>
            </w:r>
          </w:p>
          <w:p w:rsidR="005F06E9" w:rsidRPr="000C0989" w:rsidRDefault="005F06E9" w:rsidP="005F06E9">
            <w:pPr>
              <w:spacing w:after="0" w:line="240" w:lineRule="auto"/>
              <w:rPr>
                <w:rFonts w:ascii="Times New Roman" w:eastAsia="Calibri" w:hAnsi="Times New Roman" w:cs="Times New Roman"/>
                <w:sz w:val="18"/>
                <w:szCs w:val="18"/>
              </w:rPr>
            </w:pPr>
          </w:p>
        </w:tc>
        <w:tc>
          <w:tcPr>
            <w:tcW w:w="1579" w:type="dxa"/>
            <w:gridSpan w:val="2"/>
          </w:tcPr>
          <w:p w:rsidR="005F06E9" w:rsidRPr="00F74379" w:rsidRDefault="005F06E9" w:rsidP="00F74379">
            <w:pPr>
              <w:spacing w:after="0" w:line="240" w:lineRule="auto"/>
              <w:jc w:val="both"/>
              <w:rPr>
                <w:rFonts w:ascii="Times New Roman" w:eastAsia="Calibri" w:hAnsi="Times New Roman" w:cs="Times New Roman"/>
                <w:bCs/>
                <w:sz w:val="18"/>
                <w:szCs w:val="18"/>
              </w:rPr>
            </w:pPr>
            <w:r>
              <w:rPr>
                <w:rFonts w:ascii="Times New Roman" w:eastAsia="Calibri" w:hAnsi="Times New Roman" w:cs="Times New Roman"/>
                <w:bCs/>
                <w:sz w:val="18"/>
                <w:szCs w:val="18"/>
              </w:rPr>
              <w:t>15 мин</w:t>
            </w:r>
            <w:r w:rsidR="00395947">
              <w:rPr>
                <w:rFonts w:ascii="Times New Roman" w:eastAsia="Calibri" w:hAnsi="Times New Roman" w:cs="Times New Roman"/>
                <w:bCs/>
                <w:sz w:val="18"/>
                <w:szCs w:val="18"/>
              </w:rPr>
              <w:t>ут</w:t>
            </w:r>
          </w:p>
        </w:tc>
        <w:tc>
          <w:tcPr>
            <w:tcW w:w="2696" w:type="dxa"/>
          </w:tcPr>
          <w:p w:rsidR="005F06E9" w:rsidRPr="000C0989" w:rsidRDefault="005F06E9" w:rsidP="005F06E9">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 ответственный за прием документов</w:t>
            </w:r>
          </w:p>
          <w:p w:rsidR="005F06E9" w:rsidRPr="000C0989" w:rsidRDefault="005F06E9" w:rsidP="005F06E9">
            <w:pPr>
              <w:spacing w:after="0" w:line="240" w:lineRule="auto"/>
              <w:rPr>
                <w:rFonts w:ascii="Times New Roman" w:eastAsia="Calibri" w:hAnsi="Times New Roman" w:cs="Times New Roman"/>
                <w:sz w:val="18"/>
                <w:szCs w:val="18"/>
              </w:rPr>
            </w:pPr>
          </w:p>
          <w:p w:rsidR="005F06E9" w:rsidRDefault="005F06E9" w:rsidP="005F06E9">
            <w:pPr>
              <w:spacing w:after="0" w:line="240" w:lineRule="auto"/>
              <w:ind w:right="-108"/>
              <w:rPr>
                <w:rFonts w:ascii="Times New Roman" w:eastAsia="Calibri" w:hAnsi="Times New Roman" w:cs="Times New Roman"/>
                <w:sz w:val="18"/>
                <w:szCs w:val="18"/>
              </w:rPr>
            </w:pPr>
          </w:p>
          <w:p w:rsidR="005F06E9" w:rsidRDefault="005F06E9" w:rsidP="005F06E9">
            <w:pPr>
              <w:spacing w:after="0" w:line="240" w:lineRule="auto"/>
              <w:ind w:right="-108"/>
              <w:rPr>
                <w:rFonts w:ascii="Times New Roman" w:eastAsia="Calibri" w:hAnsi="Times New Roman" w:cs="Times New Roman"/>
                <w:sz w:val="18"/>
                <w:szCs w:val="18"/>
              </w:rPr>
            </w:pPr>
          </w:p>
          <w:p w:rsidR="005F06E9" w:rsidRDefault="005F06E9" w:rsidP="005F06E9">
            <w:pPr>
              <w:spacing w:after="0" w:line="240" w:lineRule="auto"/>
              <w:ind w:right="-108"/>
              <w:rPr>
                <w:rFonts w:ascii="Times New Roman" w:eastAsia="Calibri" w:hAnsi="Times New Roman" w:cs="Times New Roman"/>
                <w:sz w:val="18"/>
                <w:szCs w:val="18"/>
              </w:rPr>
            </w:pPr>
          </w:p>
          <w:p w:rsidR="00035160" w:rsidRDefault="00035160" w:rsidP="005F06E9">
            <w:pPr>
              <w:spacing w:after="0" w:line="240" w:lineRule="auto"/>
              <w:rPr>
                <w:rFonts w:ascii="Times New Roman" w:eastAsia="Calibri" w:hAnsi="Times New Roman" w:cs="Times New Roman"/>
                <w:sz w:val="18"/>
                <w:szCs w:val="18"/>
              </w:rPr>
            </w:pPr>
          </w:p>
          <w:p w:rsidR="00035160" w:rsidRDefault="00035160" w:rsidP="005F06E9">
            <w:pPr>
              <w:spacing w:after="0" w:line="240" w:lineRule="auto"/>
              <w:rPr>
                <w:rFonts w:ascii="Times New Roman" w:eastAsia="Calibri" w:hAnsi="Times New Roman" w:cs="Times New Roman"/>
                <w:sz w:val="18"/>
                <w:szCs w:val="18"/>
              </w:rPr>
            </w:pPr>
          </w:p>
          <w:p w:rsidR="00035160" w:rsidRDefault="00035160" w:rsidP="00035160">
            <w:pPr>
              <w:spacing w:after="0" w:line="240" w:lineRule="auto"/>
              <w:rPr>
                <w:rFonts w:ascii="Times New Roman" w:eastAsia="Calibri" w:hAnsi="Times New Roman" w:cs="Times New Roman"/>
                <w:sz w:val="18"/>
                <w:szCs w:val="18"/>
              </w:rPr>
            </w:pPr>
          </w:p>
          <w:p w:rsidR="005F06E9" w:rsidRPr="000C0989" w:rsidRDefault="005F06E9" w:rsidP="00035160">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 ответственный за регистрацию документов</w:t>
            </w:r>
          </w:p>
        </w:tc>
        <w:tc>
          <w:tcPr>
            <w:tcW w:w="3261" w:type="dxa"/>
          </w:tcPr>
          <w:p w:rsidR="005F06E9" w:rsidRPr="000C0989" w:rsidRDefault="005F06E9" w:rsidP="005F06E9">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Уведомление заявителя о наличии препятствий дл</w:t>
            </w:r>
            <w:r w:rsidR="00837A01">
              <w:rPr>
                <w:rFonts w:ascii="Times New Roman" w:eastAsia="Calibri" w:hAnsi="Times New Roman" w:cs="Times New Roman"/>
                <w:sz w:val="18"/>
                <w:szCs w:val="18"/>
              </w:rPr>
              <w:t>я предоставления муниципальной</w:t>
            </w:r>
            <w:r w:rsidRPr="000C0989">
              <w:rPr>
                <w:rFonts w:ascii="Times New Roman" w:eastAsia="Calibri" w:hAnsi="Times New Roman" w:cs="Times New Roman"/>
                <w:sz w:val="18"/>
                <w:szCs w:val="18"/>
              </w:rPr>
              <w:t xml:space="preserve"> услуги, объяснение содержания выявленных недостатков в представленных документах и предложение внести в документы соответствующие</w:t>
            </w:r>
            <w:r>
              <w:rPr>
                <w:rFonts w:ascii="Times New Roman" w:eastAsia="Calibri" w:hAnsi="Times New Roman" w:cs="Times New Roman"/>
                <w:sz w:val="18"/>
                <w:szCs w:val="18"/>
              </w:rPr>
              <w:t xml:space="preserve"> изменения осуществляется письменно</w:t>
            </w:r>
            <w:r w:rsidR="00A677E0">
              <w:rPr>
                <w:rFonts w:ascii="Times New Roman" w:eastAsia="Calibri" w:hAnsi="Times New Roman" w:cs="Times New Roman"/>
                <w:sz w:val="18"/>
                <w:szCs w:val="18"/>
              </w:rPr>
              <w:t>.</w:t>
            </w:r>
          </w:p>
          <w:p w:rsidR="005F06E9" w:rsidRPr="000C0989" w:rsidRDefault="005F06E9" w:rsidP="00F74379">
            <w:pPr>
              <w:spacing w:after="0" w:line="240" w:lineRule="auto"/>
              <w:rPr>
                <w:rFonts w:ascii="Times New Roman" w:eastAsia="Calibri" w:hAnsi="Times New Roman" w:cs="Times New Roman"/>
                <w:sz w:val="18"/>
                <w:szCs w:val="18"/>
              </w:rPr>
            </w:pPr>
          </w:p>
        </w:tc>
        <w:tc>
          <w:tcPr>
            <w:tcW w:w="1985" w:type="dxa"/>
          </w:tcPr>
          <w:p w:rsidR="005F06E9" w:rsidRPr="00F74379" w:rsidRDefault="003045EA" w:rsidP="005F06E9">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r>
      <w:tr w:rsidR="005F06E9" w:rsidRPr="005D5755" w:rsidTr="005033EC">
        <w:trPr>
          <w:trHeight w:val="473"/>
        </w:trPr>
        <w:tc>
          <w:tcPr>
            <w:tcW w:w="377" w:type="dxa"/>
          </w:tcPr>
          <w:p w:rsidR="005F06E9" w:rsidRDefault="005F06E9" w:rsidP="001A67F7">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2404" w:type="dxa"/>
            <w:gridSpan w:val="2"/>
          </w:tcPr>
          <w:p w:rsidR="005F06E9" w:rsidRPr="000C0989" w:rsidRDefault="005F06E9" w:rsidP="00F74379">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t>Регистрация заявления</w:t>
            </w:r>
          </w:p>
        </w:tc>
        <w:tc>
          <w:tcPr>
            <w:tcW w:w="3682" w:type="dxa"/>
            <w:gridSpan w:val="2"/>
          </w:tcPr>
          <w:p w:rsidR="005F06E9" w:rsidRPr="000C0989" w:rsidRDefault="002C6633" w:rsidP="00586487">
            <w:pPr>
              <w:autoSpaceDE w:val="0"/>
              <w:autoSpaceDN w:val="0"/>
              <w:adjustRightInd w:val="0"/>
              <w:spacing w:after="0" w:line="240" w:lineRule="auto"/>
              <w:rPr>
                <w:rFonts w:ascii="Times New Roman" w:eastAsia="Times New Roman" w:hAnsi="Times New Roman" w:cs="Times New Roman"/>
                <w:sz w:val="18"/>
                <w:szCs w:val="18"/>
              </w:rPr>
            </w:pPr>
            <w:r w:rsidRPr="000C0989">
              <w:rPr>
                <w:rFonts w:ascii="Times New Roman" w:eastAsia="Times New Roman" w:hAnsi="Times New Roman" w:cs="Times New Roman"/>
                <w:sz w:val="18"/>
                <w:szCs w:val="18"/>
              </w:rPr>
              <w:t xml:space="preserve">Специалист регистрирует поступившее заявление в системе электронного </w:t>
            </w:r>
            <w:r w:rsidRPr="000C0989">
              <w:rPr>
                <w:rFonts w:ascii="Times New Roman" w:eastAsia="Times New Roman" w:hAnsi="Times New Roman" w:cs="Times New Roman"/>
                <w:sz w:val="18"/>
                <w:szCs w:val="18"/>
              </w:rPr>
              <w:lastRenderedPageBreak/>
              <w:t xml:space="preserve">документооборота </w:t>
            </w:r>
            <w:r w:rsidR="00586487">
              <w:rPr>
                <w:rFonts w:ascii="Times New Roman" w:eastAsia="Times New Roman" w:hAnsi="Times New Roman" w:cs="Times New Roman"/>
                <w:sz w:val="18"/>
                <w:szCs w:val="18"/>
              </w:rPr>
              <w:t xml:space="preserve">ОМСУ </w:t>
            </w:r>
            <w:r w:rsidRPr="000C0989">
              <w:rPr>
                <w:rFonts w:ascii="Times New Roman" w:eastAsia="Times New Roman" w:hAnsi="Times New Roman" w:cs="Times New Roman"/>
                <w:sz w:val="18"/>
                <w:szCs w:val="18"/>
              </w:rPr>
              <w:t>и передает зарегистрированное заявление и документы в порядке делопроизводства</w:t>
            </w:r>
            <w:r w:rsidR="00035160">
              <w:rPr>
                <w:rFonts w:ascii="Times New Roman" w:eastAsia="Times New Roman" w:hAnsi="Times New Roman" w:cs="Times New Roman"/>
                <w:sz w:val="18"/>
                <w:szCs w:val="18"/>
              </w:rPr>
              <w:t xml:space="preserve"> руководителю ОМСУ</w:t>
            </w:r>
            <w:r w:rsidRPr="000C0989">
              <w:rPr>
                <w:rFonts w:ascii="Times New Roman" w:eastAsia="Times New Roman" w:hAnsi="Times New Roman" w:cs="Times New Roman"/>
                <w:sz w:val="18"/>
                <w:szCs w:val="18"/>
              </w:rPr>
              <w:t>.</w:t>
            </w:r>
          </w:p>
        </w:tc>
        <w:tc>
          <w:tcPr>
            <w:tcW w:w="1579" w:type="dxa"/>
            <w:gridSpan w:val="2"/>
          </w:tcPr>
          <w:p w:rsidR="005F06E9" w:rsidRDefault="002C6633" w:rsidP="00F74379">
            <w:pPr>
              <w:spacing w:after="0" w:line="240" w:lineRule="auto"/>
              <w:jc w:val="both"/>
              <w:rPr>
                <w:rFonts w:ascii="Times New Roman" w:eastAsia="Calibri" w:hAnsi="Times New Roman" w:cs="Times New Roman"/>
                <w:bCs/>
                <w:sz w:val="18"/>
                <w:szCs w:val="18"/>
              </w:rPr>
            </w:pPr>
            <w:r w:rsidRPr="000C0989">
              <w:rPr>
                <w:rFonts w:ascii="Times New Roman" w:eastAsia="Calibri" w:hAnsi="Times New Roman" w:cs="Times New Roman"/>
                <w:sz w:val="18"/>
                <w:szCs w:val="18"/>
              </w:rPr>
              <w:lastRenderedPageBreak/>
              <w:t>30 минут</w:t>
            </w:r>
          </w:p>
        </w:tc>
        <w:tc>
          <w:tcPr>
            <w:tcW w:w="2696" w:type="dxa"/>
          </w:tcPr>
          <w:p w:rsidR="002C6633" w:rsidRPr="000C0989" w:rsidRDefault="002C6633" w:rsidP="002C6633">
            <w:pPr>
              <w:spacing w:after="0" w:line="240" w:lineRule="auto"/>
              <w:ind w:right="-108"/>
              <w:rPr>
                <w:rFonts w:ascii="Times New Roman" w:eastAsia="Calibri" w:hAnsi="Times New Roman" w:cs="Times New Roman"/>
                <w:sz w:val="18"/>
                <w:szCs w:val="18"/>
              </w:rPr>
            </w:pPr>
            <w:r w:rsidRPr="000C0989">
              <w:rPr>
                <w:rFonts w:ascii="Times New Roman" w:eastAsia="Calibri" w:hAnsi="Times New Roman" w:cs="Times New Roman"/>
                <w:sz w:val="18"/>
                <w:szCs w:val="18"/>
              </w:rPr>
              <w:t>Специалист, ответственный за регистрацию документов</w:t>
            </w:r>
          </w:p>
          <w:p w:rsidR="002C6633" w:rsidRPr="000C0989" w:rsidRDefault="002C6633" w:rsidP="002C6633">
            <w:pPr>
              <w:spacing w:after="0" w:line="240" w:lineRule="auto"/>
              <w:rPr>
                <w:rFonts w:ascii="Times New Roman" w:eastAsia="Calibri" w:hAnsi="Times New Roman" w:cs="Times New Roman"/>
                <w:sz w:val="18"/>
                <w:szCs w:val="18"/>
              </w:rPr>
            </w:pPr>
          </w:p>
          <w:p w:rsidR="00035160" w:rsidRDefault="00035160" w:rsidP="002C6633">
            <w:pPr>
              <w:spacing w:after="0" w:line="240" w:lineRule="auto"/>
              <w:rPr>
                <w:rFonts w:ascii="Times New Roman" w:eastAsia="Calibri" w:hAnsi="Times New Roman" w:cs="Times New Roman"/>
                <w:sz w:val="18"/>
                <w:szCs w:val="18"/>
              </w:rPr>
            </w:pPr>
          </w:p>
          <w:p w:rsidR="005F06E9" w:rsidRPr="000C0989" w:rsidRDefault="00035160" w:rsidP="002C663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tc>
        <w:tc>
          <w:tcPr>
            <w:tcW w:w="3261" w:type="dxa"/>
          </w:tcPr>
          <w:p w:rsidR="005F06E9" w:rsidRPr="000C0989" w:rsidRDefault="002C6633" w:rsidP="005F06E9">
            <w:pPr>
              <w:spacing w:after="0" w:line="240" w:lineRule="auto"/>
              <w:rPr>
                <w:rFonts w:ascii="Times New Roman" w:eastAsia="Calibri" w:hAnsi="Times New Roman" w:cs="Times New Roman"/>
                <w:sz w:val="18"/>
                <w:szCs w:val="18"/>
              </w:rPr>
            </w:pPr>
            <w:r w:rsidRPr="000C0989">
              <w:rPr>
                <w:rFonts w:ascii="Times New Roman" w:eastAsia="Calibri" w:hAnsi="Times New Roman" w:cs="Times New Roman"/>
                <w:sz w:val="18"/>
                <w:szCs w:val="18"/>
              </w:rPr>
              <w:lastRenderedPageBreak/>
              <w:t xml:space="preserve">Технологическое обеспечение (принтер, сканер, МФУ, ключи </w:t>
            </w:r>
            <w:r w:rsidRPr="000C0989">
              <w:rPr>
                <w:rFonts w:ascii="Times New Roman" w:eastAsia="Calibri" w:hAnsi="Times New Roman" w:cs="Times New Roman"/>
                <w:sz w:val="18"/>
                <w:szCs w:val="18"/>
              </w:rPr>
              <w:lastRenderedPageBreak/>
              <w:t>электронной подписи, доступ к автоматизированным системам)</w:t>
            </w:r>
          </w:p>
        </w:tc>
        <w:tc>
          <w:tcPr>
            <w:tcW w:w="1985" w:type="dxa"/>
          </w:tcPr>
          <w:p w:rsidR="005F06E9" w:rsidRDefault="002C6633" w:rsidP="005F06E9">
            <w:pPr>
              <w:spacing w:after="0" w:line="240" w:lineRule="auto"/>
              <w:jc w:val="center"/>
              <w:rPr>
                <w:rFonts w:ascii="Times New Roman" w:eastAsia="Calibri" w:hAnsi="Times New Roman" w:cs="Times New Roman"/>
                <w:bCs/>
                <w:sz w:val="18"/>
                <w:szCs w:val="18"/>
              </w:rPr>
            </w:pPr>
            <w:r>
              <w:rPr>
                <w:rFonts w:ascii="Times New Roman" w:eastAsia="Calibri" w:hAnsi="Times New Roman" w:cs="Times New Roman"/>
                <w:bCs/>
                <w:sz w:val="18"/>
                <w:szCs w:val="18"/>
              </w:rPr>
              <w:lastRenderedPageBreak/>
              <w:t>-</w:t>
            </w:r>
          </w:p>
        </w:tc>
      </w:tr>
      <w:tr w:rsidR="000934B9" w:rsidRPr="005D5755" w:rsidTr="000934B9">
        <w:trPr>
          <w:trHeight w:val="232"/>
        </w:trPr>
        <w:tc>
          <w:tcPr>
            <w:tcW w:w="15984" w:type="dxa"/>
            <w:gridSpan w:val="10"/>
          </w:tcPr>
          <w:p w:rsidR="000934B9" w:rsidRDefault="000934B9" w:rsidP="00B6097C">
            <w:pPr>
              <w:spacing w:after="0" w:line="240" w:lineRule="auto"/>
              <w:jc w:val="center"/>
              <w:rPr>
                <w:rFonts w:ascii="Times New Roman" w:eastAsia="Calibri" w:hAnsi="Times New Roman" w:cs="Times New Roman"/>
                <w:b/>
                <w:bCs/>
                <w:sz w:val="20"/>
                <w:szCs w:val="20"/>
              </w:rPr>
            </w:pPr>
            <w:r w:rsidRPr="001D63C9">
              <w:rPr>
                <w:rFonts w:ascii="Times New Roman" w:eastAsia="Calibri" w:hAnsi="Times New Roman" w:cs="Times New Roman"/>
                <w:b/>
                <w:sz w:val="20"/>
                <w:szCs w:val="20"/>
              </w:rPr>
              <w:lastRenderedPageBreak/>
              <w:t>2. Рассмотрение заявления на наличие оснований для его возврата, принятие решения о возврате заявления</w:t>
            </w:r>
          </w:p>
        </w:tc>
      </w:tr>
      <w:tr w:rsidR="000934B9" w:rsidRPr="005D5755" w:rsidTr="005033EC">
        <w:trPr>
          <w:trHeight w:val="232"/>
        </w:trPr>
        <w:tc>
          <w:tcPr>
            <w:tcW w:w="377" w:type="dxa"/>
          </w:tcPr>
          <w:p w:rsidR="000934B9" w:rsidRDefault="000934B9" w:rsidP="00B6097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2404" w:type="dxa"/>
            <w:gridSpan w:val="2"/>
          </w:tcPr>
          <w:p w:rsidR="000934B9" w:rsidRPr="000C0989" w:rsidRDefault="000934B9" w:rsidP="005456C6">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Рассмотрение заявления с документами </w:t>
            </w:r>
            <w:r w:rsidR="005456C6">
              <w:rPr>
                <w:rFonts w:ascii="Times New Roman" w:eastAsia="Calibri" w:hAnsi="Times New Roman" w:cs="Times New Roman"/>
                <w:sz w:val="18"/>
                <w:szCs w:val="18"/>
              </w:rPr>
              <w:t>руководителем ОМСУ</w:t>
            </w:r>
          </w:p>
        </w:tc>
        <w:tc>
          <w:tcPr>
            <w:tcW w:w="3682" w:type="dxa"/>
            <w:gridSpan w:val="2"/>
          </w:tcPr>
          <w:p w:rsidR="000934B9" w:rsidRPr="000C0989" w:rsidRDefault="005456C6" w:rsidP="00DF1F69">
            <w:pPr>
              <w:spacing w:after="0" w:line="240" w:lineRule="auto"/>
              <w:rPr>
                <w:rFonts w:ascii="Times New Roman" w:eastAsia="Times New Roman" w:hAnsi="Times New Roman" w:cs="Times New Roman"/>
                <w:sz w:val="18"/>
                <w:szCs w:val="18"/>
              </w:rPr>
            </w:pPr>
            <w:r>
              <w:rPr>
                <w:rFonts w:ascii="Times New Roman" w:eastAsia="Calibri" w:hAnsi="Times New Roman" w:cs="Times New Roman"/>
                <w:sz w:val="18"/>
                <w:szCs w:val="18"/>
              </w:rPr>
              <w:t xml:space="preserve">Руководитель ОМСУ </w:t>
            </w:r>
            <w:r w:rsidR="000934B9" w:rsidRPr="00172ACB">
              <w:rPr>
                <w:rFonts w:ascii="Times New Roman" w:eastAsia="Calibri" w:hAnsi="Times New Roman" w:cs="Times New Roman"/>
                <w:sz w:val="18"/>
                <w:szCs w:val="18"/>
              </w:rPr>
              <w:t>рассматривает заявление с докуме</w:t>
            </w:r>
            <w:r w:rsidR="00681862">
              <w:rPr>
                <w:rFonts w:ascii="Times New Roman" w:eastAsia="Calibri" w:hAnsi="Times New Roman" w:cs="Times New Roman"/>
                <w:sz w:val="18"/>
                <w:szCs w:val="18"/>
              </w:rPr>
              <w:t>нтами и направляет их специалисту</w:t>
            </w:r>
            <w:r w:rsidR="000934B9" w:rsidRPr="00172ACB">
              <w:rPr>
                <w:rFonts w:ascii="Times New Roman" w:eastAsia="Calibri" w:hAnsi="Times New Roman" w:cs="Times New Roman"/>
                <w:sz w:val="18"/>
                <w:szCs w:val="18"/>
              </w:rPr>
              <w:t xml:space="preserve"> отдела.</w:t>
            </w:r>
          </w:p>
        </w:tc>
        <w:tc>
          <w:tcPr>
            <w:tcW w:w="1579" w:type="dxa"/>
            <w:gridSpan w:val="2"/>
          </w:tcPr>
          <w:p w:rsidR="000934B9" w:rsidRPr="000C0989" w:rsidRDefault="000934B9" w:rsidP="00B6097C">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1 календарный день</w:t>
            </w:r>
          </w:p>
        </w:tc>
        <w:tc>
          <w:tcPr>
            <w:tcW w:w="2696" w:type="dxa"/>
          </w:tcPr>
          <w:p w:rsidR="000934B9" w:rsidRDefault="00C51724" w:rsidP="00B6097C">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586487" w:rsidRDefault="00586487" w:rsidP="00B6097C">
            <w:pPr>
              <w:spacing w:after="0" w:line="240" w:lineRule="auto"/>
              <w:ind w:right="-108"/>
              <w:rPr>
                <w:rFonts w:ascii="Times New Roman" w:eastAsia="Calibri" w:hAnsi="Times New Roman" w:cs="Times New Roman"/>
                <w:sz w:val="18"/>
                <w:szCs w:val="18"/>
              </w:rPr>
            </w:pPr>
          </w:p>
          <w:p w:rsidR="00586487" w:rsidRPr="000C0989" w:rsidRDefault="00586487" w:rsidP="00B6097C">
            <w:pPr>
              <w:spacing w:after="0" w:line="240" w:lineRule="auto"/>
              <w:ind w:right="-108"/>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w:t>
            </w:r>
            <w:r>
              <w:rPr>
                <w:rFonts w:ascii="Times New Roman" w:eastAsia="Calibri" w:hAnsi="Times New Roman" w:cs="Times New Roman"/>
                <w:sz w:val="18"/>
                <w:szCs w:val="18"/>
              </w:rPr>
              <w:t xml:space="preserve">, </w:t>
            </w:r>
            <w:r w:rsidRPr="00172ACB">
              <w:rPr>
                <w:rFonts w:ascii="Times New Roman" w:eastAsia="Calibri" w:hAnsi="Times New Roman" w:cs="Times New Roman"/>
                <w:sz w:val="18"/>
                <w:szCs w:val="18"/>
              </w:rPr>
              <w:t>ответственны</w:t>
            </w:r>
            <w:r>
              <w:rPr>
                <w:rFonts w:ascii="Times New Roman" w:eastAsia="Calibri" w:hAnsi="Times New Roman" w:cs="Times New Roman"/>
                <w:sz w:val="18"/>
                <w:szCs w:val="18"/>
              </w:rPr>
              <w:t>й за исполнение муниципальной</w:t>
            </w:r>
            <w:r w:rsidRPr="00172ACB">
              <w:rPr>
                <w:rFonts w:ascii="Times New Roman" w:eastAsia="Calibri" w:hAnsi="Times New Roman" w:cs="Times New Roman"/>
                <w:sz w:val="18"/>
                <w:szCs w:val="18"/>
              </w:rPr>
              <w:t xml:space="preserve"> услуги</w:t>
            </w:r>
          </w:p>
        </w:tc>
        <w:tc>
          <w:tcPr>
            <w:tcW w:w="3261" w:type="dxa"/>
          </w:tcPr>
          <w:p w:rsidR="000934B9" w:rsidRPr="000C0989" w:rsidRDefault="000934B9" w:rsidP="00B6097C">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Технологическое обеспечение (ПК, принтер, сканер)</w:t>
            </w:r>
          </w:p>
        </w:tc>
        <w:tc>
          <w:tcPr>
            <w:tcW w:w="1985" w:type="dxa"/>
          </w:tcPr>
          <w:p w:rsidR="000934B9" w:rsidRDefault="000934B9" w:rsidP="00B6097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0934B9" w:rsidRPr="005D5755" w:rsidTr="005033EC">
        <w:trPr>
          <w:trHeight w:val="232"/>
        </w:trPr>
        <w:tc>
          <w:tcPr>
            <w:tcW w:w="377" w:type="dxa"/>
          </w:tcPr>
          <w:p w:rsidR="000934B9" w:rsidRDefault="00681862" w:rsidP="00B6097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r w:rsidR="000934B9">
              <w:rPr>
                <w:rFonts w:ascii="Times New Roman" w:eastAsia="Calibri" w:hAnsi="Times New Roman" w:cs="Times New Roman"/>
                <w:bCs/>
                <w:sz w:val="20"/>
                <w:szCs w:val="20"/>
              </w:rPr>
              <w:t>.</w:t>
            </w:r>
          </w:p>
        </w:tc>
        <w:tc>
          <w:tcPr>
            <w:tcW w:w="2404" w:type="dxa"/>
            <w:gridSpan w:val="2"/>
          </w:tcPr>
          <w:p w:rsidR="000934B9" w:rsidRPr="000C0989" w:rsidRDefault="007770D1" w:rsidP="007770D1">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Рассмотрение заявления с документами специалистом</w:t>
            </w:r>
          </w:p>
        </w:tc>
        <w:tc>
          <w:tcPr>
            <w:tcW w:w="3682" w:type="dxa"/>
            <w:gridSpan w:val="2"/>
          </w:tcPr>
          <w:p w:rsidR="000934B9" w:rsidRPr="000C0989" w:rsidRDefault="007770D1" w:rsidP="00586487">
            <w:pPr>
              <w:spacing w:after="0" w:line="240" w:lineRule="auto"/>
              <w:rPr>
                <w:rFonts w:ascii="Times New Roman" w:eastAsia="Times New Roman" w:hAnsi="Times New Roman" w:cs="Times New Roman"/>
                <w:sz w:val="18"/>
                <w:szCs w:val="18"/>
              </w:rPr>
            </w:pPr>
            <w:r w:rsidRPr="00172ACB">
              <w:rPr>
                <w:rFonts w:ascii="Times New Roman" w:eastAsia="Calibri" w:hAnsi="Times New Roman" w:cs="Times New Roman"/>
                <w:sz w:val="18"/>
                <w:szCs w:val="18"/>
              </w:rPr>
              <w:t xml:space="preserve">Специалист рассматривает заявление и в случае, если оно не соответствует установленной форме, к заявлению не приложен полный комплект документов, готовит проект решения о возврате заявления в виде уведомления с указанием причины такого возврата и передает его на визирование </w:t>
            </w:r>
            <w:r w:rsidR="00D46AD9">
              <w:rPr>
                <w:rFonts w:ascii="Times New Roman" w:eastAsia="Calibri" w:hAnsi="Times New Roman" w:cs="Times New Roman"/>
                <w:sz w:val="18"/>
                <w:szCs w:val="18"/>
              </w:rPr>
              <w:t>руководителю ОМСУ.</w:t>
            </w:r>
          </w:p>
        </w:tc>
        <w:tc>
          <w:tcPr>
            <w:tcW w:w="1579" w:type="dxa"/>
            <w:gridSpan w:val="2"/>
          </w:tcPr>
          <w:p w:rsidR="000934B9" w:rsidRPr="000C0989" w:rsidRDefault="00D46AD9" w:rsidP="00B6097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5 календарных дней</w:t>
            </w:r>
          </w:p>
        </w:tc>
        <w:tc>
          <w:tcPr>
            <w:tcW w:w="2696" w:type="dxa"/>
          </w:tcPr>
          <w:p w:rsidR="000934B9" w:rsidRPr="000C0989" w:rsidRDefault="007770D1" w:rsidP="00C51724">
            <w:pPr>
              <w:spacing w:after="0" w:line="240" w:lineRule="auto"/>
              <w:ind w:right="-108"/>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w:t>
            </w:r>
            <w:r w:rsidR="00C51724">
              <w:rPr>
                <w:rFonts w:ascii="Times New Roman" w:eastAsia="Calibri" w:hAnsi="Times New Roman" w:cs="Times New Roman"/>
                <w:sz w:val="18"/>
                <w:szCs w:val="18"/>
              </w:rPr>
              <w:t xml:space="preserve">, </w:t>
            </w:r>
            <w:r w:rsidRPr="00172ACB">
              <w:rPr>
                <w:rFonts w:ascii="Times New Roman" w:eastAsia="Calibri" w:hAnsi="Times New Roman" w:cs="Times New Roman"/>
                <w:sz w:val="18"/>
                <w:szCs w:val="18"/>
              </w:rPr>
              <w:t>ответственны</w:t>
            </w:r>
            <w:r w:rsidR="00C51724">
              <w:rPr>
                <w:rFonts w:ascii="Times New Roman" w:eastAsia="Calibri" w:hAnsi="Times New Roman" w:cs="Times New Roman"/>
                <w:sz w:val="18"/>
                <w:szCs w:val="18"/>
              </w:rPr>
              <w:t xml:space="preserve">й за </w:t>
            </w:r>
            <w:r w:rsidR="003A1D55">
              <w:rPr>
                <w:rFonts w:ascii="Times New Roman" w:eastAsia="Calibri" w:hAnsi="Times New Roman" w:cs="Times New Roman"/>
                <w:sz w:val="18"/>
                <w:szCs w:val="18"/>
              </w:rPr>
              <w:t>исполнение муниципальной</w:t>
            </w:r>
            <w:r w:rsidRPr="00172ACB">
              <w:rPr>
                <w:rFonts w:ascii="Times New Roman" w:eastAsia="Calibri" w:hAnsi="Times New Roman" w:cs="Times New Roman"/>
                <w:sz w:val="18"/>
                <w:szCs w:val="18"/>
              </w:rPr>
              <w:t xml:space="preserve"> услуги</w:t>
            </w:r>
          </w:p>
        </w:tc>
        <w:tc>
          <w:tcPr>
            <w:tcW w:w="3261" w:type="dxa"/>
          </w:tcPr>
          <w:p w:rsidR="007770D1" w:rsidRPr="00172ACB" w:rsidRDefault="007770D1" w:rsidP="007770D1">
            <w:pPr>
              <w:spacing w:after="0" w:line="240" w:lineRule="auto"/>
              <w:ind w:right="-121"/>
              <w:rPr>
                <w:rFonts w:ascii="Times New Roman" w:eastAsia="Calibri" w:hAnsi="Times New Roman" w:cs="Calibri"/>
                <w:sz w:val="18"/>
                <w:szCs w:val="18"/>
              </w:rPr>
            </w:pPr>
            <w:r w:rsidRPr="00172ACB">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sidRPr="00172ACB">
              <w:rPr>
                <w:rFonts w:ascii="Times New Roman" w:eastAsia="Calibri" w:hAnsi="Times New Roman" w:cs="Calibri"/>
                <w:sz w:val="18"/>
                <w:szCs w:val="18"/>
              </w:rPr>
              <w:t>(ПК, принтер, сканер),</w:t>
            </w:r>
          </w:p>
          <w:p w:rsidR="000934B9" w:rsidRPr="000C0989" w:rsidRDefault="007770D1" w:rsidP="007770D1">
            <w:pPr>
              <w:spacing w:after="0" w:line="240" w:lineRule="auto"/>
              <w:rPr>
                <w:rFonts w:ascii="Times New Roman" w:eastAsia="Calibri" w:hAnsi="Times New Roman" w:cs="Times New Roman"/>
                <w:sz w:val="18"/>
                <w:szCs w:val="18"/>
              </w:rPr>
            </w:pPr>
            <w:r w:rsidRPr="00172ACB">
              <w:rPr>
                <w:rFonts w:ascii="Times New Roman" w:eastAsia="Calibri" w:hAnsi="Times New Roman" w:cs="Calibri"/>
                <w:sz w:val="18"/>
                <w:szCs w:val="18"/>
              </w:rPr>
              <w:t>канцелярские принадлежности</w:t>
            </w:r>
          </w:p>
        </w:tc>
        <w:tc>
          <w:tcPr>
            <w:tcW w:w="1985" w:type="dxa"/>
          </w:tcPr>
          <w:p w:rsidR="000934B9" w:rsidRDefault="007770D1" w:rsidP="00B6097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0934B9" w:rsidRPr="005D5755" w:rsidTr="005033EC">
        <w:trPr>
          <w:trHeight w:val="232"/>
        </w:trPr>
        <w:tc>
          <w:tcPr>
            <w:tcW w:w="377" w:type="dxa"/>
          </w:tcPr>
          <w:p w:rsidR="000934B9" w:rsidRDefault="00D46AD9" w:rsidP="00B6097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r w:rsidR="000934B9">
              <w:rPr>
                <w:rFonts w:ascii="Times New Roman" w:eastAsia="Calibri" w:hAnsi="Times New Roman" w:cs="Times New Roman"/>
                <w:bCs/>
                <w:sz w:val="20"/>
                <w:szCs w:val="20"/>
              </w:rPr>
              <w:t>.</w:t>
            </w:r>
          </w:p>
        </w:tc>
        <w:tc>
          <w:tcPr>
            <w:tcW w:w="2404" w:type="dxa"/>
            <w:gridSpan w:val="2"/>
          </w:tcPr>
          <w:p w:rsidR="000934B9" w:rsidRPr="000C0989" w:rsidRDefault="007770D1" w:rsidP="005456C6">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Передача </w:t>
            </w:r>
            <w:r w:rsidR="005456C6">
              <w:rPr>
                <w:rFonts w:ascii="Times New Roman" w:eastAsia="Calibri" w:hAnsi="Times New Roman" w:cs="Times New Roman"/>
                <w:sz w:val="18"/>
                <w:szCs w:val="18"/>
              </w:rPr>
              <w:t xml:space="preserve">руководителю ОМСУ </w:t>
            </w:r>
            <w:r w:rsidRPr="00172ACB">
              <w:rPr>
                <w:rFonts w:ascii="Times New Roman" w:eastAsia="Calibri" w:hAnsi="Times New Roman" w:cs="Times New Roman"/>
                <w:sz w:val="18"/>
                <w:szCs w:val="18"/>
              </w:rPr>
              <w:t>уведомления о возврате заявления</w:t>
            </w:r>
          </w:p>
        </w:tc>
        <w:tc>
          <w:tcPr>
            <w:tcW w:w="3682" w:type="dxa"/>
            <w:gridSpan w:val="2"/>
          </w:tcPr>
          <w:p w:rsidR="000934B9" w:rsidRPr="000C0989" w:rsidRDefault="00C51724" w:rsidP="00EB4CE3">
            <w:pPr>
              <w:spacing w:after="0" w:line="240" w:lineRule="auto"/>
              <w:rPr>
                <w:rFonts w:ascii="Times New Roman" w:eastAsia="Times New Roman" w:hAnsi="Times New Roman" w:cs="Times New Roman"/>
                <w:sz w:val="18"/>
                <w:szCs w:val="18"/>
              </w:rPr>
            </w:pPr>
            <w:r>
              <w:rPr>
                <w:rFonts w:ascii="Times New Roman" w:eastAsia="Calibri" w:hAnsi="Times New Roman" w:cs="Times New Roman"/>
                <w:sz w:val="18"/>
                <w:szCs w:val="18"/>
              </w:rPr>
              <w:t xml:space="preserve">Руководитель ОМСУ </w:t>
            </w:r>
            <w:r w:rsidR="007770D1" w:rsidRPr="00172ACB">
              <w:rPr>
                <w:rFonts w:ascii="Times New Roman" w:eastAsia="Calibri" w:hAnsi="Times New Roman" w:cs="Times New Roman"/>
                <w:sz w:val="18"/>
                <w:szCs w:val="18"/>
              </w:rPr>
              <w:t>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w:t>
            </w:r>
            <w:r w:rsidR="00EB4CE3">
              <w:rPr>
                <w:rFonts w:ascii="Times New Roman" w:eastAsia="Calibri" w:hAnsi="Times New Roman" w:cs="Times New Roman"/>
                <w:sz w:val="18"/>
                <w:szCs w:val="18"/>
              </w:rPr>
              <w:t xml:space="preserve"> ОМСУ</w:t>
            </w:r>
            <w:r w:rsidR="007770D1" w:rsidRPr="00172ACB">
              <w:rPr>
                <w:rFonts w:ascii="Times New Roman" w:eastAsia="Calibri" w:hAnsi="Times New Roman" w:cs="Times New Roman"/>
                <w:sz w:val="18"/>
                <w:szCs w:val="18"/>
              </w:rPr>
              <w:t>.</w:t>
            </w:r>
          </w:p>
        </w:tc>
        <w:tc>
          <w:tcPr>
            <w:tcW w:w="1579" w:type="dxa"/>
            <w:gridSpan w:val="2"/>
          </w:tcPr>
          <w:p w:rsidR="000934B9" w:rsidRPr="000C0989" w:rsidRDefault="007770D1" w:rsidP="00B6097C">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2 календарных дня</w:t>
            </w:r>
          </w:p>
        </w:tc>
        <w:tc>
          <w:tcPr>
            <w:tcW w:w="2696" w:type="dxa"/>
          </w:tcPr>
          <w:p w:rsidR="007770D1" w:rsidRDefault="00C506F5" w:rsidP="007770D1">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C506F5" w:rsidRPr="00172ACB" w:rsidRDefault="00C506F5" w:rsidP="007770D1">
            <w:pPr>
              <w:spacing w:after="0" w:line="240" w:lineRule="auto"/>
              <w:rPr>
                <w:rFonts w:ascii="Times New Roman" w:eastAsia="Calibri" w:hAnsi="Times New Roman" w:cs="Times New Roman"/>
                <w:sz w:val="18"/>
                <w:szCs w:val="18"/>
              </w:rPr>
            </w:pPr>
          </w:p>
          <w:p w:rsidR="000934B9" w:rsidRPr="000C0989" w:rsidRDefault="007770D1" w:rsidP="00C506F5">
            <w:pPr>
              <w:spacing w:after="0" w:line="240" w:lineRule="auto"/>
              <w:ind w:right="-108"/>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w:t>
            </w:r>
            <w:r w:rsidR="00C506F5">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ответственный за </w:t>
            </w:r>
            <w:r w:rsidR="003A1D55">
              <w:rPr>
                <w:rFonts w:ascii="Times New Roman" w:eastAsia="Calibri" w:hAnsi="Times New Roman" w:cs="Times New Roman"/>
                <w:sz w:val="18"/>
                <w:szCs w:val="18"/>
              </w:rPr>
              <w:t>исполнение муниципальной</w:t>
            </w:r>
            <w:r w:rsidRPr="00172ACB">
              <w:rPr>
                <w:rFonts w:ascii="Times New Roman" w:eastAsia="Calibri" w:hAnsi="Times New Roman" w:cs="Times New Roman"/>
                <w:sz w:val="18"/>
                <w:szCs w:val="18"/>
              </w:rPr>
              <w:t xml:space="preserve"> услуги</w:t>
            </w:r>
          </w:p>
        </w:tc>
        <w:tc>
          <w:tcPr>
            <w:tcW w:w="3261" w:type="dxa"/>
          </w:tcPr>
          <w:p w:rsidR="007770D1" w:rsidRPr="00172ACB" w:rsidRDefault="007770D1" w:rsidP="007770D1">
            <w:pPr>
              <w:spacing w:after="0" w:line="240" w:lineRule="auto"/>
              <w:ind w:right="-121"/>
              <w:rPr>
                <w:rFonts w:ascii="Times New Roman" w:eastAsia="Calibri" w:hAnsi="Times New Roman" w:cs="Calibri"/>
                <w:sz w:val="18"/>
                <w:szCs w:val="18"/>
              </w:rPr>
            </w:pPr>
            <w:r w:rsidRPr="00172ACB">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sidRPr="00172ACB">
              <w:rPr>
                <w:rFonts w:ascii="Times New Roman" w:eastAsia="Calibri" w:hAnsi="Times New Roman" w:cs="Calibri"/>
                <w:sz w:val="18"/>
                <w:szCs w:val="18"/>
              </w:rPr>
              <w:t>(ПК, принтер, сканер),</w:t>
            </w:r>
          </w:p>
          <w:p w:rsidR="000934B9" w:rsidRPr="000C0989" w:rsidRDefault="007770D1" w:rsidP="007770D1">
            <w:pPr>
              <w:spacing w:after="0" w:line="240" w:lineRule="auto"/>
              <w:rPr>
                <w:rFonts w:ascii="Times New Roman" w:eastAsia="Calibri" w:hAnsi="Times New Roman" w:cs="Times New Roman"/>
                <w:sz w:val="18"/>
                <w:szCs w:val="18"/>
              </w:rPr>
            </w:pPr>
            <w:r w:rsidRPr="00172ACB">
              <w:rPr>
                <w:rFonts w:ascii="Times New Roman" w:eastAsia="Calibri" w:hAnsi="Times New Roman" w:cs="Calibri"/>
                <w:sz w:val="18"/>
                <w:szCs w:val="18"/>
              </w:rPr>
              <w:t>канцелярские принадлежности</w:t>
            </w:r>
          </w:p>
        </w:tc>
        <w:tc>
          <w:tcPr>
            <w:tcW w:w="1985" w:type="dxa"/>
          </w:tcPr>
          <w:p w:rsidR="000934B9" w:rsidRDefault="007770D1" w:rsidP="00B6097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0934B9" w:rsidRPr="005D5755" w:rsidTr="005033EC">
        <w:trPr>
          <w:trHeight w:val="232"/>
        </w:trPr>
        <w:tc>
          <w:tcPr>
            <w:tcW w:w="377" w:type="dxa"/>
          </w:tcPr>
          <w:p w:rsidR="000934B9" w:rsidRDefault="00822DB8" w:rsidP="00B6097C">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w:t>
            </w:r>
            <w:r w:rsidR="000934B9">
              <w:rPr>
                <w:rFonts w:ascii="Times New Roman" w:eastAsia="Calibri" w:hAnsi="Times New Roman" w:cs="Times New Roman"/>
                <w:bCs/>
                <w:sz w:val="20"/>
                <w:szCs w:val="20"/>
              </w:rPr>
              <w:t>.</w:t>
            </w:r>
          </w:p>
        </w:tc>
        <w:tc>
          <w:tcPr>
            <w:tcW w:w="2404" w:type="dxa"/>
            <w:gridSpan w:val="2"/>
          </w:tcPr>
          <w:p w:rsidR="000934B9" w:rsidRPr="000C0989" w:rsidRDefault="007770D1" w:rsidP="007770D1">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Направление уведомления о возврате заявления</w:t>
            </w:r>
          </w:p>
        </w:tc>
        <w:tc>
          <w:tcPr>
            <w:tcW w:w="3682" w:type="dxa"/>
            <w:gridSpan w:val="2"/>
          </w:tcPr>
          <w:p w:rsidR="007770D1" w:rsidRPr="00172ACB" w:rsidRDefault="007770D1" w:rsidP="007770D1">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w:t>
            </w:r>
          </w:p>
          <w:p w:rsidR="007770D1" w:rsidRPr="00172ACB" w:rsidRDefault="007770D1" w:rsidP="007770D1">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выдает уведомление о возврате заявления при личном обращении заявителя;</w:t>
            </w:r>
          </w:p>
          <w:p w:rsidR="000934B9" w:rsidRPr="000C0989" w:rsidRDefault="007770D1" w:rsidP="007770D1">
            <w:pPr>
              <w:spacing w:after="0" w:line="240" w:lineRule="auto"/>
              <w:rPr>
                <w:rFonts w:ascii="Times New Roman" w:eastAsia="Times New Roman" w:hAnsi="Times New Roman" w:cs="Times New Roman"/>
                <w:sz w:val="18"/>
                <w:szCs w:val="18"/>
              </w:rPr>
            </w:pPr>
            <w:r w:rsidRPr="00172ACB">
              <w:rPr>
                <w:rFonts w:ascii="Times New Roman" w:eastAsia="Calibri" w:hAnsi="Times New Roman" w:cs="Times New Roman"/>
                <w:sz w:val="18"/>
                <w:szCs w:val="18"/>
              </w:rPr>
              <w:t>- направляет  заявителю  уведомление о возврате заявления  заказным почтовым отправлением с уведомлением о вручении.</w:t>
            </w:r>
          </w:p>
        </w:tc>
        <w:tc>
          <w:tcPr>
            <w:tcW w:w="1579" w:type="dxa"/>
            <w:gridSpan w:val="2"/>
          </w:tcPr>
          <w:p w:rsidR="000934B9" w:rsidRPr="000C0989" w:rsidRDefault="007770D1" w:rsidP="00B6097C">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1 календарный день</w:t>
            </w:r>
          </w:p>
        </w:tc>
        <w:tc>
          <w:tcPr>
            <w:tcW w:w="2696" w:type="dxa"/>
          </w:tcPr>
          <w:p w:rsidR="000934B9" w:rsidRPr="000C0989" w:rsidRDefault="007770D1" w:rsidP="00C506F5">
            <w:pPr>
              <w:spacing w:after="0" w:line="240" w:lineRule="auto"/>
              <w:ind w:right="-108"/>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 ответственный</w:t>
            </w:r>
            <w:r w:rsidR="003A1D55">
              <w:rPr>
                <w:rFonts w:ascii="Times New Roman" w:eastAsia="Calibri" w:hAnsi="Times New Roman" w:cs="Times New Roman"/>
                <w:sz w:val="18"/>
                <w:szCs w:val="18"/>
              </w:rPr>
              <w:t xml:space="preserve"> за  исполнение муниципальной </w:t>
            </w:r>
            <w:r w:rsidRPr="00172ACB">
              <w:rPr>
                <w:rFonts w:ascii="Times New Roman" w:eastAsia="Calibri" w:hAnsi="Times New Roman" w:cs="Times New Roman"/>
                <w:sz w:val="18"/>
                <w:szCs w:val="18"/>
              </w:rPr>
              <w:t>услуги</w:t>
            </w:r>
          </w:p>
        </w:tc>
        <w:tc>
          <w:tcPr>
            <w:tcW w:w="3261" w:type="dxa"/>
          </w:tcPr>
          <w:p w:rsidR="007770D1" w:rsidRPr="00172ACB" w:rsidRDefault="007770D1" w:rsidP="007770D1">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Технологическое обеспечение (ПК, принтер, сканер, телефон),</w:t>
            </w:r>
          </w:p>
          <w:p w:rsidR="000934B9" w:rsidRPr="000C0989" w:rsidRDefault="007770D1" w:rsidP="007770D1">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канцелярские принадлежности.</w:t>
            </w:r>
          </w:p>
        </w:tc>
        <w:tc>
          <w:tcPr>
            <w:tcW w:w="1985" w:type="dxa"/>
          </w:tcPr>
          <w:p w:rsidR="000934B9" w:rsidRDefault="007770D1" w:rsidP="00B6097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w:t>
            </w:r>
          </w:p>
        </w:tc>
      </w:tr>
      <w:tr w:rsidR="00B6097C" w:rsidRPr="005D5755" w:rsidTr="003F15BD">
        <w:trPr>
          <w:trHeight w:val="114"/>
        </w:trPr>
        <w:tc>
          <w:tcPr>
            <w:tcW w:w="15984" w:type="dxa"/>
            <w:gridSpan w:val="10"/>
          </w:tcPr>
          <w:p w:rsidR="00B6097C" w:rsidRPr="005D5755" w:rsidRDefault="007770D1" w:rsidP="00B6097C">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w:t>
            </w:r>
            <w:r w:rsidR="00B6097C" w:rsidRPr="005D5755">
              <w:rPr>
                <w:rFonts w:ascii="Times New Roman" w:eastAsia="Calibri" w:hAnsi="Times New Roman" w:cs="Times New Roman"/>
                <w:b/>
                <w:bCs/>
                <w:sz w:val="20"/>
                <w:szCs w:val="20"/>
              </w:rPr>
              <w:t>.Формирование и направление межведомственных запросов в органы (организации), участвующие</w:t>
            </w:r>
            <w:r w:rsidR="003A1D55">
              <w:rPr>
                <w:rFonts w:ascii="Times New Roman" w:eastAsia="Calibri" w:hAnsi="Times New Roman" w:cs="Times New Roman"/>
                <w:b/>
                <w:bCs/>
                <w:sz w:val="20"/>
                <w:szCs w:val="20"/>
              </w:rPr>
              <w:t xml:space="preserve"> в предоставлении муниципальной</w:t>
            </w:r>
            <w:r w:rsidR="00B6097C" w:rsidRPr="005D5755">
              <w:rPr>
                <w:rFonts w:ascii="Times New Roman" w:eastAsia="Calibri" w:hAnsi="Times New Roman" w:cs="Times New Roman"/>
                <w:b/>
                <w:bCs/>
                <w:sz w:val="20"/>
                <w:szCs w:val="20"/>
              </w:rPr>
              <w:t xml:space="preserve"> услуги</w:t>
            </w:r>
          </w:p>
        </w:tc>
      </w:tr>
      <w:tr w:rsidR="00B6097C" w:rsidRPr="005D5755" w:rsidTr="005033EC">
        <w:tc>
          <w:tcPr>
            <w:tcW w:w="377" w:type="dxa"/>
          </w:tcPr>
          <w:p w:rsidR="00B6097C" w:rsidRPr="008C4643" w:rsidRDefault="00B6097C" w:rsidP="00B6097C">
            <w:pPr>
              <w:spacing w:after="0" w:line="240" w:lineRule="auto"/>
              <w:jc w:val="center"/>
              <w:rPr>
                <w:rFonts w:ascii="Times New Roman" w:eastAsia="Calibri" w:hAnsi="Times New Roman" w:cs="Times New Roman"/>
                <w:sz w:val="18"/>
                <w:szCs w:val="18"/>
                <w:highlight w:val="yellow"/>
              </w:rPr>
            </w:pPr>
            <w:r w:rsidRPr="008C4643">
              <w:rPr>
                <w:rFonts w:ascii="Times New Roman" w:eastAsia="Calibri" w:hAnsi="Times New Roman" w:cs="Times New Roman"/>
                <w:sz w:val="18"/>
                <w:szCs w:val="18"/>
              </w:rPr>
              <w:t>1.</w:t>
            </w:r>
          </w:p>
        </w:tc>
        <w:tc>
          <w:tcPr>
            <w:tcW w:w="2404" w:type="dxa"/>
            <w:gridSpan w:val="2"/>
          </w:tcPr>
          <w:p w:rsidR="00B6097C" w:rsidRPr="008C4643" w:rsidRDefault="00B6097C" w:rsidP="00B6097C">
            <w:pPr>
              <w:spacing w:after="0" w:line="240" w:lineRule="auto"/>
              <w:rPr>
                <w:rFonts w:ascii="Times New Roman" w:eastAsia="Calibri" w:hAnsi="Times New Roman" w:cs="Times New Roman"/>
                <w:sz w:val="18"/>
                <w:szCs w:val="18"/>
              </w:rPr>
            </w:pPr>
            <w:r w:rsidRPr="008C4643">
              <w:rPr>
                <w:rFonts w:ascii="Times New Roman" w:eastAsia="Calibri" w:hAnsi="Times New Roman" w:cs="Times New Roman"/>
                <w:sz w:val="18"/>
                <w:szCs w:val="18"/>
              </w:rPr>
              <w:t xml:space="preserve">Направление межведомственных запросов в органы (организации), участвующие </w:t>
            </w:r>
            <w:r w:rsidR="005033EC">
              <w:rPr>
                <w:rFonts w:ascii="Times New Roman" w:eastAsia="Calibri" w:hAnsi="Times New Roman" w:cs="Times New Roman"/>
                <w:sz w:val="18"/>
                <w:szCs w:val="18"/>
              </w:rPr>
              <w:t>в предоставлении муниципальной</w:t>
            </w:r>
            <w:r w:rsidRPr="008C4643">
              <w:rPr>
                <w:rFonts w:ascii="Times New Roman" w:eastAsia="Calibri" w:hAnsi="Times New Roman" w:cs="Times New Roman"/>
                <w:sz w:val="18"/>
                <w:szCs w:val="18"/>
              </w:rPr>
              <w:t xml:space="preserve"> услуги</w:t>
            </w:r>
          </w:p>
        </w:tc>
        <w:tc>
          <w:tcPr>
            <w:tcW w:w="3682" w:type="dxa"/>
            <w:gridSpan w:val="2"/>
          </w:tcPr>
          <w:p w:rsidR="00B6097C" w:rsidRPr="008C4643" w:rsidRDefault="00B6097C" w:rsidP="00B6097C">
            <w:pPr>
              <w:spacing w:after="0" w:line="240" w:lineRule="auto"/>
              <w:ind w:right="-108"/>
              <w:rPr>
                <w:rFonts w:ascii="Times New Roman" w:eastAsia="Calibri" w:hAnsi="Times New Roman" w:cs="Times New Roman"/>
                <w:sz w:val="18"/>
                <w:szCs w:val="18"/>
              </w:rPr>
            </w:pPr>
            <w:r w:rsidRPr="008C4643">
              <w:rPr>
                <w:rFonts w:ascii="Times New Roman" w:eastAsia="Calibri" w:hAnsi="Times New Roman" w:cs="Times New Roman"/>
                <w:sz w:val="18"/>
                <w:szCs w:val="18"/>
              </w:rPr>
              <w:t xml:space="preserve">В случае отсутствия документов, которые заявитель по собственной инициативе не предоставил, соответствующие запросы подготавливаются и направляются с использованием системы межведомственного электронного взаимодействия. </w:t>
            </w:r>
          </w:p>
          <w:p w:rsidR="00B6097C" w:rsidRPr="008C4643" w:rsidRDefault="00B6097C" w:rsidP="00B6097C">
            <w:pPr>
              <w:spacing w:after="0" w:line="240" w:lineRule="auto"/>
              <w:ind w:right="-108"/>
              <w:rPr>
                <w:rFonts w:ascii="Times New Roman" w:eastAsia="Calibri" w:hAnsi="Times New Roman" w:cs="Times New Roman"/>
                <w:sz w:val="18"/>
                <w:szCs w:val="18"/>
              </w:rPr>
            </w:pPr>
            <w:r w:rsidRPr="008C4643">
              <w:rPr>
                <w:rFonts w:ascii="Times New Roman" w:eastAsia="Calibri" w:hAnsi="Times New Roman" w:cs="Times New Roman"/>
                <w:sz w:val="18"/>
                <w:szCs w:val="18"/>
              </w:rPr>
              <w:t xml:space="preserve">Полученный ответ на межведомственный запрос приобщается к пакету документов, предоставленных заявителем </w:t>
            </w:r>
          </w:p>
        </w:tc>
        <w:tc>
          <w:tcPr>
            <w:tcW w:w="1579" w:type="dxa"/>
            <w:gridSpan w:val="2"/>
          </w:tcPr>
          <w:p w:rsidR="00B6097C" w:rsidRPr="008C4643" w:rsidRDefault="00B6097C" w:rsidP="00B6097C">
            <w:pPr>
              <w:spacing w:after="0" w:line="240" w:lineRule="auto"/>
              <w:rPr>
                <w:rFonts w:ascii="Times New Roman" w:eastAsia="Calibri" w:hAnsi="Times New Roman" w:cs="Times New Roman"/>
                <w:sz w:val="18"/>
                <w:szCs w:val="18"/>
                <w:highlight w:val="yellow"/>
              </w:rPr>
            </w:pPr>
            <w:r w:rsidRPr="008C4643">
              <w:rPr>
                <w:rFonts w:ascii="Times New Roman" w:eastAsia="Calibri" w:hAnsi="Times New Roman" w:cs="Times New Roman"/>
                <w:sz w:val="18"/>
                <w:szCs w:val="18"/>
              </w:rPr>
              <w:t>5 рабочих дней</w:t>
            </w:r>
          </w:p>
        </w:tc>
        <w:tc>
          <w:tcPr>
            <w:tcW w:w="2696" w:type="dxa"/>
          </w:tcPr>
          <w:p w:rsidR="00B6097C" w:rsidRPr="008C4643" w:rsidRDefault="00B6097C" w:rsidP="005609E7">
            <w:pPr>
              <w:spacing w:after="0" w:line="240" w:lineRule="auto"/>
              <w:ind w:right="-108"/>
              <w:rPr>
                <w:rFonts w:ascii="Times New Roman" w:eastAsia="Calibri" w:hAnsi="Times New Roman" w:cs="Times New Roman"/>
                <w:sz w:val="18"/>
                <w:szCs w:val="18"/>
              </w:rPr>
            </w:pPr>
            <w:r w:rsidRPr="008C4643">
              <w:rPr>
                <w:rFonts w:ascii="Times New Roman" w:eastAsia="Calibri" w:hAnsi="Times New Roman" w:cs="Times New Roman"/>
                <w:sz w:val="18"/>
                <w:szCs w:val="18"/>
              </w:rPr>
              <w:t>Специалист</w:t>
            </w:r>
            <w:r w:rsidR="00C82BEF">
              <w:rPr>
                <w:rFonts w:ascii="Times New Roman" w:eastAsia="Calibri" w:hAnsi="Times New Roman" w:cs="Times New Roman"/>
                <w:sz w:val="18"/>
                <w:szCs w:val="18"/>
              </w:rPr>
              <w:t>, ответственный за</w:t>
            </w:r>
            <w:r w:rsidR="005033EC">
              <w:rPr>
                <w:rFonts w:ascii="Times New Roman" w:eastAsia="Calibri" w:hAnsi="Times New Roman" w:cs="Times New Roman"/>
                <w:sz w:val="18"/>
                <w:szCs w:val="18"/>
              </w:rPr>
              <w:t xml:space="preserve"> исполнение муниципальной</w:t>
            </w:r>
            <w:r w:rsidRPr="008C4643">
              <w:rPr>
                <w:rFonts w:ascii="Times New Roman" w:eastAsia="Calibri" w:hAnsi="Times New Roman" w:cs="Times New Roman"/>
                <w:sz w:val="18"/>
                <w:szCs w:val="18"/>
              </w:rPr>
              <w:t xml:space="preserve"> услуги</w:t>
            </w:r>
          </w:p>
        </w:tc>
        <w:tc>
          <w:tcPr>
            <w:tcW w:w="3261" w:type="dxa"/>
          </w:tcPr>
          <w:p w:rsidR="00B6097C" w:rsidRPr="008C4643" w:rsidRDefault="00B6097C" w:rsidP="00B6097C">
            <w:pPr>
              <w:spacing w:after="0" w:line="240" w:lineRule="auto"/>
              <w:rPr>
                <w:rFonts w:ascii="Times New Roman" w:eastAsia="Calibri" w:hAnsi="Times New Roman" w:cs="Times New Roman"/>
                <w:color w:val="FF0000"/>
                <w:sz w:val="18"/>
                <w:szCs w:val="18"/>
              </w:rPr>
            </w:pPr>
            <w:r w:rsidRPr="008C4643">
              <w:rPr>
                <w:rFonts w:ascii="Times New Roman" w:eastAsia="Calibri" w:hAnsi="Times New Roman" w:cs="Times New Roman"/>
                <w:sz w:val="18"/>
                <w:szCs w:val="18"/>
              </w:rPr>
              <w:t>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(ПК, принтер, сканер, доступ к соответствующей информационной системе межведомственного электронного взаимодействия, ключ электронной подписи).</w:t>
            </w:r>
          </w:p>
        </w:tc>
        <w:tc>
          <w:tcPr>
            <w:tcW w:w="1985" w:type="dxa"/>
          </w:tcPr>
          <w:p w:rsidR="00B6097C" w:rsidRPr="008C4643" w:rsidRDefault="00B6097C" w:rsidP="00B6097C">
            <w:pPr>
              <w:spacing w:after="0" w:line="240" w:lineRule="auto"/>
              <w:rPr>
                <w:rFonts w:ascii="Times New Roman" w:eastAsia="Calibri" w:hAnsi="Times New Roman" w:cs="Times New Roman"/>
                <w:sz w:val="18"/>
                <w:szCs w:val="18"/>
                <w:highlight w:val="yellow"/>
              </w:rPr>
            </w:pPr>
            <w:r w:rsidRPr="008C4643">
              <w:rPr>
                <w:rFonts w:ascii="Times New Roman" w:eastAsia="Calibri" w:hAnsi="Times New Roman" w:cs="Times New Roman"/>
                <w:sz w:val="18"/>
                <w:szCs w:val="18"/>
              </w:rPr>
              <w:t xml:space="preserve">Документ заполняется в электронной форме посредством информационной системы межведомственного электронного взаимодействия </w:t>
            </w:r>
          </w:p>
        </w:tc>
      </w:tr>
      <w:tr w:rsidR="00B6097C" w:rsidRPr="005D5755" w:rsidTr="003F15BD">
        <w:tc>
          <w:tcPr>
            <w:tcW w:w="15984" w:type="dxa"/>
            <w:gridSpan w:val="10"/>
          </w:tcPr>
          <w:p w:rsidR="008D7A94" w:rsidRPr="008D7A94" w:rsidRDefault="007770D1" w:rsidP="008D7A94">
            <w:pPr>
              <w:pStyle w:val="32"/>
              <w:shd w:val="clear" w:color="auto" w:fill="auto"/>
              <w:spacing w:after="0" w:line="240" w:lineRule="auto"/>
              <w:ind w:firstLine="0"/>
              <w:contextualSpacing/>
              <w:rPr>
                <w:sz w:val="20"/>
                <w:szCs w:val="20"/>
              </w:rPr>
            </w:pPr>
            <w:r w:rsidRPr="008D7A94">
              <w:rPr>
                <w:rFonts w:eastAsia="Calibri"/>
                <w:sz w:val="20"/>
                <w:szCs w:val="20"/>
              </w:rPr>
              <w:t>4</w:t>
            </w:r>
            <w:r w:rsidR="00B6097C" w:rsidRPr="008D7A94">
              <w:rPr>
                <w:rFonts w:eastAsia="Calibri"/>
                <w:sz w:val="20"/>
                <w:szCs w:val="20"/>
              </w:rPr>
              <w:t xml:space="preserve">. </w:t>
            </w:r>
            <w:r w:rsidR="008D7A94" w:rsidRPr="008D7A94">
              <w:rPr>
                <w:sz w:val="20"/>
                <w:szCs w:val="20"/>
              </w:rPr>
              <w:t>Рассмотрение заявления и документов на наличие оснований для отказа в предоставлении земельного участка, принятие решения об отказе в предоставлении земельного участка</w:t>
            </w:r>
          </w:p>
          <w:p w:rsidR="00B6097C" w:rsidRPr="005D5755" w:rsidRDefault="00B6097C" w:rsidP="008D7A94">
            <w:pPr>
              <w:spacing w:after="0" w:line="240" w:lineRule="auto"/>
              <w:jc w:val="center"/>
              <w:rPr>
                <w:rFonts w:ascii="Times New Roman" w:eastAsia="Calibri" w:hAnsi="Times New Roman" w:cs="Times New Roman"/>
                <w:b/>
                <w:sz w:val="20"/>
                <w:szCs w:val="20"/>
              </w:rPr>
            </w:pPr>
          </w:p>
        </w:tc>
      </w:tr>
      <w:tr w:rsidR="00B6097C" w:rsidRPr="005D5755" w:rsidTr="005033EC">
        <w:tc>
          <w:tcPr>
            <w:tcW w:w="377" w:type="dxa"/>
          </w:tcPr>
          <w:p w:rsidR="00B6097C" w:rsidRPr="00085FE7" w:rsidRDefault="00B6097C" w:rsidP="00B6097C">
            <w:pPr>
              <w:spacing w:after="0" w:line="240" w:lineRule="auto"/>
              <w:jc w:val="center"/>
              <w:rPr>
                <w:rFonts w:ascii="Times New Roman" w:eastAsia="Calibri" w:hAnsi="Times New Roman" w:cs="Times New Roman"/>
                <w:sz w:val="18"/>
                <w:szCs w:val="18"/>
              </w:rPr>
            </w:pPr>
            <w:r w:rsidRPr="00085FE7">
              <w:rPr>
                <w:rFonts w:ascii="Times New Roman" w:eastAsia="Calibri" w:hAnsi="Times New Roman" w:cs="Times New Roman"/>
                <w:sz w:val="18"/>
                <w:szCs w:val="18"/>
              </w:rPr>
              <w:t>1.</w:t>
            </w:r>
          </w:p>
        </w:tc>
        <w:tc>
          <w:tcPr>
            <w:tcW w:w="2404" w:type="dxa"/>
            <w:gridSpan w:val="2"/>
          </w:tcPr>
          <w:p w:rsidR="00B6097C" w:rsidRPr="00085FE7" w:rsidRDefault="00840054" w:rsidP="00B6097C">
            <w:pPr>
              <w:spacing w:after="0" w:line="240" w:lineRule="auto"/>
              <w:ind w:right="-109"/>
              <w:rPr>
                <w:rFonts w:ascii="Times New Roman" w:eastAsia="Calibri" w:hAnsi="Times New Roman" w:cs="Times New Roman"/>
                <w:sz w:val="18"/>
                <w:szCs w:val="18"/>
              </w:rPr>
            </w:pPr>
            <w:r w:rsidRPr="00172ACB">
              <w:rPr>
                <w:rFonts w:ascii="Times New Roman" w:eastAsia="Calibri" w:hAnsi="Times New Roman" w:cs="Times New Roman"/>
                <w:sz w:val="18"/>
                <w:szCs w:val="18"/>
              </w:rPr>
              <w:t>Рассмотрение заявления и документов на наличие оснований для отказа в предо</w:t>
            </w:r>
            <w:r w:rsidR="003A1D55">
              <w:rPr>
                <w:rFonts w:ascii="Times New Roman" w:eastAsia="Calibri" w:hAnsi="Times New Roman" w:cs="Times New Roman"/>
                <w:sz w:val="18"/>
                <w:szCs w:val="18"/>
              </w:rPr>
              <w:t xml:space="preserve">ставлении </w:t>
            </w:r>
            <w:r w:rsidR="003A1D55">
              <w:rPr>
                <w:rFonts w:ascii="Times New Roman" w:eastAsia="Calibri" w:hAnsi="Times New Roman" w:cs="Times New Roman"/>
                <w:sz w:val="18"/>
                <w:szCs w:val="18"/>
              </w:rPr>
              <w:lastRenderedPageBreak/>
              <w:t>муниципальной услуги</w:t>
            </w:r>
          </w:p>
        </w:tc>
        <w:tc>
          <w:tcPr>
            <w:tcW w:w="3682" w:type="dxa"/>
            <w:gridSpan w:val="2"/>
          </w:tcPr>
          <w:p w:rsidR="00B6097C" w:rsidRPr="00F3418B" w:rsidRDefault="00840054" w:rsidP="00824102">
            <w:pPr>
              <w:pStyle w:val="a5"/>
              <w:numPr>
                <w:ilvl w:val="0"/>
                <w:numId w:val="5"/>
              </w:numPr>
              <w:tabs>
                <w:tab w:val="left" w:pos="422"/>
              </w:tabs>
              <w:spacing w:after="0" w:line="240" w:lineRule="auto"/>
              <w:ind w:left="69" w:right="-108" w:firstLine="0"/>
              <w:jc w:val="both"/>
              <w:rPr>
                <w:rFonts w:ascii="Times New Roman" w:eastAsia="Calibri" w:hAnsi="Times New Roman" w:cs="Times New Roman"/>
                <w:sz w:val="18"/>
                <w:szCs w:val="18"/>
              </w:rPr>
            </w:pPr>
            <w:r w:rsidRPr="00172ACB">
              <w:rPr>
                <w:rFonts w:ascii="Times New Roman" w:eastAsia="Calibri" w:hAnsi="Times New Roman" w:cs="Times New Roman"/>
                <w:sz w:val="18"/>
                <w:szCs w:val="18"/>
              </w:rPr>
              <w:lastRenderedPageBreak/>
              <w:t xml:space="preserve">Специалист проверяет поступившее заявление и документы на наличие оснований для отказа в предоставлении </w:t>
            </w:r>
            <w:r w:rsidR="003A1D55">
              <w:rPr>
                <w:rFonts w:ascii="Times New Roman" w:eastAsia="Calibri" w:hAnsi="Times New Roman" w:cs="Times New Roman"/>
                <w:sz w:val="18"/>
                <w:szCs w:val="18"/>
              </w:rPr>
              <w:t xml:space="preserve"> муниципальной</w:t>
            </w:r>
            <w:r w:rsidRPr="00172ACB">
              <w:rPr>
                <w:rFonts w:ascii="Times New Roman" w:eastAsia="Calibri" w:hAnsi="Times New Roman" w:cs="Times New Roman"/>
                <w:sz w:val="18"/>
                <w:szCs w:val="18"/>
              </w:rPr>
              <w:t xml:space="preserve"> услуги</w:t>
            </w:r>
            <w:r w:rsidR="00824102">
              <w:rPr>
                <w:rFonts w:ascii="Times New Roman" w:eastAsia="Calibri" w:hAnsi="Times New Roman" w:cs="Times New Roman"/>
                <w:sz w:val="18"/>
                <w:szCs w:val="18"/>
              </w:rPr>
              <w:t>.</w:t>
            </w:r>
          </w:p>
        </w:tc>
        <w:tc>
          <w:tcPr>
            <w:tcW w:w="1579" w:type="dxa"/>
            <w:gridSpan w:val="2"/>
          </w:tcPr>
          <w:p w:rsidR="00B6097C" w:rsidRPr="00085FE7" w:rsidRDefault="00EC063C" w:rsidP="00B6097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7</w:t>
            </w:r>
            <w:r w:rsidR="00B6097C">
              <w:rPr>
                <w:rFonts w:ascii="Times New Roman" w:eastAsia="Calibri" w:hAnsi="Times New Roman" w:cs="Times New Roman"/>
                <w:sz w:val="18"/>
                <w:szCs w:val="18"/>
              </w:rPr>
              <w:t xml:space="preserve"> календарных дней.</w:t>
            </w:r>
          </w:p>
        </w:tc>
        <w:tc>
          <w:tcPr>
            <w:tcW w:w="2696" w:type="dxa"/>
          </w:tcPr>
          <w:p w:rsidR="00B6097C" w:rsidRPr="00085FE7" w:rsidRDefault="00B6097C" w:rsidP="005609E7">
            <w:pPr>
              <w:spacing w:after="0" w:line="240" w:lineRule="auto"/>
              <w:ind w:right="-108"/>
              <w:rPr>
                <w:rFonts w:ascii="Times New Roman" w:eastAsia="Calibri" w:hAnsi="Times New Roman" w:cs="Times New Roman"/>
                <w:sz w:val="18"/>
                <w:szCs w:val="18"/>
              </w:rPr>
            </w:pPr>
            <w:r w:rsidRPr="00085FE7">
              <w:rPr>
                <w:rFonts w:ascii="Times New Roman" w:eastAsia="Calibri" w:hAnsi="Times New Roman" w:cs="Times New Roman"/>
                <w:sz w:val="18"/>
                <w:szCs w:val="18"/>
              </w:rPr>
              <w:t>Специалист</w:t>
            </w:r>
            <w:r w:rsidR="00C82BEF">
              <w:rPr>
                <w:rFonts w:ascii="Times New Roman" w:eastAsia="Calibri" w:hAnsi="Times New Roman" w:cs="Times New Roman"/>
                <w:sz w:val="18"/>
                <w:szCs w:val="18"/>
              </w:rPr>
              <w:t xml:space="preserve">, ответственный за </w:t>
            </w:r>
            <w:r w:rsidR="003A1D55">
              <w:rPr>
                <w:rFonts w:ascii="Times New Roman" w:eastAsia="Calibri" w:hAnsi="Times New Roman" w:cs="Times New Roman"/>
                <w:sz w:val="18"/>
                <w:szCs w:val="18"/>
              </w:rPr>
              <w:t>исполнение муниципальной</w:t>
            </w:r>
            <w:r w:rsidRPr="00085FE7">
              <w:rPr>
                <w:rFonts w:ascii="Times New Roman" w:eastAsia="Calibri" w:hAnsi="Times New Roman" w:cs="Times New Roman"/>
                <w:sz w:val="18"/>
                <w:szCs w:val="18"/>
              </w:rPr>
              <w:t xml:space="preserve"> услуги</w:t>
            </w:r>
          </w:p>
        </w:tc>
        <w:tc>
          <w:tcPr>
            <w:tcW w:w="3261" w:type="dxa"/>
          </w:tcPr>
          <w:p w:rsidR="00B6097C" w:rsidRPr="00085FE7" w:rsidRDefault="00B6097C" w:rsidP="00B6097C">
            <w:pPr>
              <w:spacing w:after="0" w:line="240" w:lineRule="auto"/>
              <w:rPr>
                <w:rFonts w:ascii="Times New Roman" w:eastAsia="Calibri" w:hAnsi="Times New Roman" w:cs="Times New Roman"/>
                <w:sz w:val="18"/>
                <w:szCs w:val="18"/>
              </w:rPr>
            </w:pPr>
            <w:r w:rsidRPr="00085FE7">
              <w:rPr>
                <w:rFonts w:ascii="Times New Roman" w:eastAsia="Calibri" w:hAnsi="Times New Roman" w:cs="Times New Roman"/>
                <w:sz w:val="18"/>
                <w:szCs w:val="18"/>
              </w:rPr>
              <w:t>Документационное обеспеч</w:t>
            </w:r>
            <w:r w:rsidR="00C82BEF">
              <w:rPr>
                <w:rFonts w:ascii="Times New Roman" w:eastAsia="Calibri" w:hAnsi="Times New Roman" w:cs="Times New Roman"/>
                <w:sz w:val="18"/>
                <w:szCs w:val="18"/>
              </w:rPr>
              <w:t xml:space="preserve">ение </w:t>
            </w:r>
            <w:r w:rsidRPr="00085FE7">
              <w:rPr>
                <w:rFonts w:ascii="Times New Roman" w:eastAsia="Calibri" w:hAnsi="Times New Roman" w:cs="Times New Roman"/>
                <w:sz w:val="18"/>
                <w:szCs w:val="18"/>
              </w:rPr>
              <w:t xml:space="preserve">(административный регламент, нормативные правовые акты Российской Федерации и Липецкой </w:t>
            </w:r>
            <w:r w:rsidRPr="00085FE7">
              <w:rPr>
                <w:rFonts w:ascii="Times New Roman" w:eastAsia="Calibri" w:hAnsi="Times New Roman" w:cs="Times New Roman"/>
                <w:sz w:val="18"/>
                <w:szCs w:val="18"/>
              </w:rPr>
              <w:lastRenderedPageBreak/>
              <w:t xml:space="preserve">области)  </w:t>
            </w:r>
          </w:p>
          <w:p w:rsidR="00B6097C" w:rsidRPr="00085FE7" w:rsidRDefault="00B6097C" w:rsidP="00B6097C">
            <w:pPr>
              <w:spacing w:after="0" w:line="240" w:lineRule="auto"/>
              <w:rPr>
                <w:rFonts w:ascii="Times New Roman" w:eastAsia="Calibri" w:hAnsi="Times New Roman" w:cs="Calibri"/>
                <w:sz w:val="18"/>
                <w:szCs w:val="18"/>
              </w:rPr>
            </w:pPr>
            <w:r w:rsidRPr="00085FE7">
              <w:rPr>
                <w:rFonts w:ascii="Times New Roman" w:eastAsia="Calibri" w:hAnsi="Times New Roman" w:cs="Times New Roman"/>
                <w:sz w:val="18"/>
                <w:szCs w:val="18"/>
              </w:rPr>
              <w:t xml:space="preserve">Технологическое обеспечение </w:t>
            </w:r>
            <w:r w:rsidRPr="00085FE7">
              <w:rPr>
                <w:rFonts w:ascii="Times New Roman" w:eastAsia="Calibri" w:hAnsi="Times New Roman" w:cs="Calibri"/>
                <w:sz w:val="18"/>
                <w:szCs w:val="18"/>
              </w:rPr>
              <w:t>(ПК, принтер, сканер)</w:t>
            </w:r>
          </w:p>
          <w:p w:rsidR="00B6097C" w:rsidRPr="00085FE7" w:rsidRDefault="00B6097C" w:rsidP="00B6097C">
            <w:pPr>
              <w:spacing w:after="0" w:line="240" w:lineRule="auto"/>
              <w:rPr>
                <w:rFonts w:ascii="Times New Roman" w:eastAsia="Calibri" w:hAnsi="Times New Roman" w:cs="Times New Roman"/>
                <w:sz w:val="18"/>
                <w:szCs w:val="18"/>
              </w:rPr>
            </w:pPr>
            <w:r w:rsidRPr="00085FE7">
              <w:rPr>
                <w:rFonts w:ascii="Times New Roman" w:eastAsia="Calibri" w:hAnsi="Times New Roman" w:cs="Calibri"/>
                <w:sz w:val="18"/>
                <w:szCs w:val="18"/>
              </w:rPr>
              <w:t>Канцелярские принадлежности</w:t>
            </w:r>
          </w:p>
        </w:tc>
        <w:tc>
          <w:tcPr>
            <w:tcW w:w="1985" w:type="dxa"/>
          </w:tcPr>
          <w:p w:rsidR="00B6097C" w:rsidRPr="005D5755" w:rsidRDefault="00B6097C" w:rsidP="00B6097C">
            <w:pPr>
              <w:spacing w:after="0" w:line="240" w:lineRule="auto"/>
              <w:jc w:val="center"/>
              <w:rPr>
                <w:rFonts w:ascii="Times New Roman" w:eastAsia="Calibri" w:hAnsi="Times New Roman" w:cs="Times New Roman"/>
                <w:sz w:val="20"/>
                <w:szCs w:val="20"/>
              </w:rPr>
            </w:pPr>
            <w:r w:rsidRPr="005D5755">
              <w:rPr>
                <w:rFonts w:ascii="Times New Roman" w:eastAsia="Calibri" w:hAnsi="Times New Roman" w:cs="Times New Roman"/>
                <w:sz w:val="20"/>
                <w:szCs w:val="20"/>
              </w:rPr>
              <w:lastRenderedPageBreak/>
              <w:t>-</w:t>
            </w:r>
          </w:p>
        </w:tc>
      </w:tr>
      <w:tr w:rsidR="00B6097C" w:rsidRPr="005D5755" w:rsidTr="005033EC">
        <w:tc>
          <w:tcPr>
            <w:tcW w:w="377" w:type="dxa"/>
          </w:tcPr>
          <w:p w:rsidR="00B6097C" w:rsidRPr="00085FE7" w:rsidRDefault="00B6097C" w:rsidP="00B6097C">
            <w:pPr>
              <w:spacing w:after="0" w:line="240" w:lineRule="auto"/>
              <w:jc w:val="center"/>
              <w:rPr>
                <w:rFonts w:ascii="Times New Roman" w:eastAsia="Calibri" w:hAnsi="Times New Roman" w:cs="Times New Roman"/>
                <w:sz w:val="18"/>
                <w:szCs w:val="18"/>
              </w:rPr>
            </w:pPr>
            <w:r w:rsidRPr="00085FE7">
              <w:rPr>
                <w:rFonts w:ascii="Times New Roman" w:eastAsia="Calibri" w:hAnsi="Times New Roman" w:cs="Times New Roman"/>
                <w:sz w:val="18"/>
                <w:szCs w:val="18"/>
              </w:rPr>
              <w:lastRenderedPageBreak/>
              <w:t>2.</w:t>
            </w:r>
          </w:p>
        </w:tc>
        <w:tc>
          <w:tcPr>
            <w:tcW w:w="2404" w:type="dxa"/>
            <w:gridSpan w:val="2"/>
          </w:tcPr>
          <w:p w:rsidR="00B6097C" w:rsidRPr="00085FE7" w:rsidRDefault="00EC063C" w:rsidP="008D7A94">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Подготовка проекта решения об отказе в </w:t>
            </w:r>
            <w:r w:rsidR="008D7A94">
              <w:rPr>
                <w:rFonts w:ascii="Times New Roman" w:eastAsia="Calibri" w:hAnsi="Times New Roman" w:cs="Times New Roman"/>
                <w:sz w:val="18"/>
                <w:szCs w:val="18"/>
              </w:rPr>
              <w:t>предоставлении</w:t>
            </w:r>
            <w:r w:rsidRPr="00172ACB">
              <w:rPr>
                <w:rFonts w:ascii="Times New Roman" w:eastAsia="Calibri" w:hAnsi="Times New Roman" w:cs="Times New Roman"/>
                <w:sz w:val="18"/>
                <w:szCs w:val="18"/>
              </w:rPr>
              <w:t xml:space="preserve"> земельного участка </w:t>
            </w:r>
          </w:p>
        </w:tc>
        <w:tc>
          <w:tcPr>
            <w:tcW w:w="3682" w:type="dxa"/>
            <w:gridSpan w:val="2"/>
          </w:tcPr>
          <w:p w:rsidR="00B6097C" w:rsidRPr="00085FE7" w:rsidRDefault="00EC063C" w:rsidP="004F1D3B">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При наличии указанных оснований для отказа специалист готовит проект решения об отказе в </w:t>
            </w:r>
            <w:r w:rsidR="008D7A94">
              <w:rPr>
                <w:rFonts w:ascii="Times New Roman" w:eastAsia="Calibri" w:hAnsi="Times New Roman" w:cs="Times New Roman"/>
                <w:sz w:val="18"/>
                <w:szCs w:val="18"/>
              </w:rPr>
              <w:t>предоставлении</w:t>
            </w:r>
            <w:r w:rsidRPr="00172ACB">
              <w:rPr>
                <w:rFonts w:ascii="Times New Roman" w:eastAsia="Calibri" w:hAnsi="Times New Roman" w:cs="Times New Roman"/>
                <w:sz w:val="18"/>
                <w:szCs w:val="18"/>
              </w:rPr>
              <w:t xml:space="preserve"> земельного участка и переда</w:t>
            </w:r>
            <w:r w:rsidR="001C0BEB">
              <w:rPr>
                <w:rFonts w:ascii="Times New Roman" w:eastAsia="Calibri" w:hAnsi="Times New Roman" w:cs="Times New Roman"/>
                <w:sz w:val="18"/>
                <w:szCs w:val="18"/>
              </w:rPr>
              <w:t>ет его на подпись</w:t>
            </w:r>
            <w:r w:rsidR="004F1D3B">
              <w:rPr>
                <w:rFonts w:ascii="Times New Roman" w:eastAsia="Calibri" w:hAnsi="Times New Roman" w:cs="Times New Roman"/>
                <w:sz w:val="18"/>
                <w:szCs w:val="18"/>
              </w:rPr>
              <w:t xml:space="preserve"> руководителю ОМСУ</w:t>
            </w:r>
            <w:r w:rsidRPr="00172ACB">
              <w:rPr>
                <w:rFonts w:ascii="Times New Roman" w:eastAsia="Calibri" w:hAnsi="Times New Roman" w:cs="Times New Roman"/>
                <w:sz w:val="18"/>
                <w:szCs w:val="18"/>
              </w:rPr>
              <w:t>.</w:t>
            </w:r>
          </w:p>
        </w:tc>
        <w:tc>
          <w:tcPr>
            <w:tcW w:w="1579" w:type="dxa"/>
            <w:gridSpan w:val="2"/>
          </w:tcPr>
          <w:p w:rsidR="00B6097C" w:rsidRPr="00085FE7" w:rsidRDefault="001C0BEB" w:rsidP="00B6097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w:t>
            </w:r>
            <w:r w:rsidR="00B6097C">
              <w:rPr>
                <w:rFonts w:ascii="Times New Roman" w:eastAsia="Calibri" w:hAnsi="Times New Roman" w:cs="Times New Roman"/>
                <w:sz w:val="18"/>
                <w:szCs w:val="18"/>
              </w:rPr>
              <w:t>календарны</w:t>
            </w:r>
            <w:r>
              <w:rPr>
                <w:rFonts w:ascii="Times New Roman" w:eastAsia="Calibri" w:hAnsi="Times New Roman" w:cs="Times New Roman"/>
                <w:sz w:val="18"/>
                <w:szCs w:val="18"/>
              </w:rPr>
              <w:t>х дней</w:t>
            </w:r>
          </w:p>
        </w:tc>
        <w:tc>
          <w:tcPr>
            <w:tcW w:w="2696" w:type="dxa"/>
          </w:tcPr>
          <w:p w:rsidR="00B6097C" w:rsidRDefault="00B6097C" w:rsidP="005609E7">
            <w:pPr>
              <w:spacing w:after="0" w:line="240" w:lineRule="auto"/>
              <w:ind w:right="-108"/>
              <w:rPr>
                <w:rFonts w:ascii="Times New Roman" w:eastAsia="Calibri" w:hAnsi="Times New Roman" w:cs="Times New Roman"/>
                <w:sz w:val="18"/>
                <w:szCs w:val="18"/>
              </w:rPr>
            </w:pPr>
            <w:r w:rsidRPr="00085FE7">
              <w:rPr>
                <w:rFonts w:ascii="Times New Roman" w:eastAsia="Calibri" w:hAnsi="Times New Roman" w:cs="Times New Roman"/>
                <w:sz w:val="18"/>
                <w:szCs w:val="18"/>
              </w:rPr>
              <w:t>Специалист</w:t>
            </w:r>
            <w:r>
              <w:rPr>
                <w:rFonts w:ascii="Times New Roman" w:eastAsia="Calibri" w:hAnsi="Times New Roman" w:cs="Times New Roman"/>
                <w:sz w:val="18"/>
                <w:szCs w:val="18"/>
              </w:rPr>
              <w:t>, ответственный за</w:t>
            </w:r>
            <w:r w:rsidR="003A1D55">
              <w:rPr>
                <w:rFonts w:ascii="Times New Roman" w:eastAsia="Calibri" w:hAnsi="Times New Roman" w:cs="Times New Roman"/>
                <w:sz w:val="18"/>
                <w:szCs w:val="18"/>
              </w:rPr>
              <w:t xml:space="preserve"> исполнение муниципальной</w:t>
            </w:r>
            <w:r w:rsidRPr="00085FE7">
              <w:rPr>
                <w:rFonts w:ascii="Times New Roman" w:eastAsia="Calibri" w:hAnsi="Times New Roman" w:cs="Times New Roman"/>
                <w:sz w:val="18"/>
                <w:szCs w:val="18"/>
              </w:rPr>
              <w:t xml:space="preserve"> услуги</w:t>
            </w:r>
          </w:p>
          <w:p w:rsidR="00EB4CE3" w:rsidRDefault="00EB4CE3" w:rsidP="005609E7">
            <w:pPr>
              <w:spacing w:after="0" w:line="240" w:lineRule="auto"/>
              <w:ind w:right="-108"/>
              <w:rPr>
                <w:rFonts w:ascii="Times New Roman" w:eastAsia="Calibri" w:hAnsi="Times New Roman" w:cs="Times New Roman"/>
                <w:sz w:val="18"/>
                <w:szCs w:val="18"/>
              </w:rPr>
            </w:pPr>
          </w:p>
          <w:p w:rsidR="00EB4CE3" w:rsidRDefault="00EB4CE3" w:rsidP="005609E7">
            <w:pPr>
              <w:spacing w:after="0" w:line="240" w:lineRule="auto"/>
              <w:ind w:right="-108"/>
              <w:rPr>
                <w:rFonts w:ascii="Times New Roman" w:eastAsia="Calibri" w:hAnsi="Times New Roman" w:cs="Times New Roman"/>
                <w:sz w:val="18"/>
                <w:szCs w:val="18"/>
              </w:rPr>
            </w:pPr>
          </w:p>
          <w:p w:rsidR="00EB4CE3" w:rsidRDefault="00EB4CE3" w:rsidP="00EB4CE3">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EB4CE3" w:rsidRPr="00085FE7" w:rsidRDefault="00EB4CE3" w:rsidP="005609E7">
            <w:pPr>
              <w:spacing w:after="0" w:line="240" w:lineRule="auto"/>
              <w:ind w:right="-108"/>
              <w:rPr>
                <w:rFonts w:ascii="Times New Roman" w:eastAsia="Calibri" w:hAnsi="Times New Roman" w:cs="Times New Roman"/>
                <w:sz w:val="18"/>
                <w:szCs w:val="18"/>
              </w:rPr>
            </w:pPr>
          </w:p>
        </w:tc>
        <w:tc>
          <w:tcPr>
            <w:tcW w:w="3261" w:type="dxa"/>
          </w:tcPr>
          <w:p w:rsidR="00B6097C" w:rsidRPr="00085FE7" w:rsidRDefault="00C82BEF" w:rsidP="00B6097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w:t>
            </w:r>
            <w:r w:rsidR="00B6097C" w:rsidRPr="00085FE7">
              <w:rPr>
                <w:rFonts w:ascii="Times New Roman" w:eastAsia="Calibri" w:hAnsi="Times New Roman" w:cs="Times New Roman"/>
                <w:sz w:val="18"/>
                <w:szCs w:val="18"/>
              </w:rPr>
              <w:t xml:space="preserve">(административный регламент, нормативные правовые акты Российской Федерации и Липецкой области)  </w:t>
            </w:r>
          </w:p>
          <w:p w:rsidR="00B6097C" w:rsidRPr="00085FE7" w:rsidRDefault="00B6097C" w:rsidP="00B6097C">
            <w:pPr>
              <w:spacing w:after="0" w:line="240" w:lineRule="auto"/>
              <w:rPr>
                <w:rFonts w:ascii="Times New Roman" w:eastAsia="Calibri" w:hAnsi="Times New Roman" w:cs="Calibri"/>
                <w:sz w:val="18"/>
                <w:szCs w:val="18"/>
              </w:rPr>
            </w:pPr>
            <w:r w:rsidRPr="00085FE7">
              <w:rPr>
                <w:rFonts w:ascii="Times New Roman" w:eastAsia="Calibri" w:hAnsi="Times New Roman" w:cs="Times New Roman"/>
                <w:sz w:val="18"/>
                <w:szCs w:val="18"/>
              </w:rPr>
              <w:t xml:space="preserve">Технологическое обеспечение </w:t>
            </w:r>
            <w:r w:rsidRPr="00085FE7">
              <w:rPr>
                <w:rFonts w:ascii="Times New Roman" w:eastAsia="Calibri" w:hAnsi="Times New Roman" w:cs="Calibri"/>
                <w:sz w:val="18"/>
                <w:szCs w:val="18"/>
              </w:rPr>
              <w:t>(ПК, принтер, сканер)</w:t>
            </w:r>
          </w:p>
          <w:p w:rsidR="00B6097C" w:rsidRPr="00085FE7" w:rsidRDefault="00B6097C" w:rsidP="00B6097C">
            <w:pPr>
              <w:spacing w:after="0" w:line="240" w:lineRule="auto"/>
              <w:rPr>
                <w:rFonts w:ascii="Times New Roman" w:eastAsia="Calibri" w:hAnsi="Times New Roman" w:cs="Times New Roman"/>
                <w:sz w:val="18"/>
                <w:szCs w:val="18"/>
              </w:rPr>
            </w:pPr>
            <w:r w:rsidRPr="00085FE7">
              <w:rPr>
                <w:rFonts w:ascii="Times New Roman" w:eastAsia="Calibri" w:hAnsi="Times New Roman" w:cs="Calibri"/>
                <w:sz w:val="18"/>
                <w:szCs w:val="18"/>
              </w:rPr>
              <w:t>Канцелярские принадлежности</w:t>
            </w:r>
          </w:p>
        </w:tc>
        <w:tc>
          <w:tcPr>
            <w:tcW w:w="1985" w:type="dxa"/>
          </w:tcPr>
          <w:p w:rsidR="00B6097C" w:rsidRPr="00F36D42" w:rsidRDefault="00EB4CE3" w:rsidP="00B6097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color w:val="000000" w:themeColor="text1"/>
                <w:sz w:val="18"/>
                <w:szCs w:val="18"/>
              </w:rPr>
              <w:t>-</w:t>
            </w:r>
          </w:p>
        </w:tc>
      </w:tr>
      <w:tr w:rsidR="00B6097C" w:rsidRPr="005D5755" w:rsidTr="005033EC">
        <w:trPr>
          <w:trHeight w:val="1264"/>
        </w:trPr>
        <w:tc>
          <w:tcPr>
            <w:tcW w:w="377" w:type="dxa"/>
          </w:tcPr>
          <w:p w:rsidR="00B6097C" w:rsidRPr="00085FE7" w:rsidRDefault="008D7A94" w:rsidP="00B6097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r w:rsidR="00B6097C" w:rsidRPr="00085FE7">
              <w:rPr>
                <w:rFonts w:ascii="Times New Roman" w:eastAsia="Calibri" w:hAnsi="Times New Roman" w:cs="Times New Roman"/>
                <w:sz w:val="18"/>
                <w:szCs w:val="18"/>
              </w:rPr>
              <w:t>.</w:t>
            </w:r>
          </w:p>
        </w:tc>
        <w:tc>
          <w:tcPr>
            <w:tcW w:w="2404" w:type="dxa"/>
            <w:gridSpan w:val="2"/>
          </w:tcPr>
          <w:p w:rsidR="00B6097C" w:rsidRPr="00085FE7" w:rsidRDefault="004638D1" w:rsidP="00A77552">
            <w:pPr>
              <w:spacing w:after="0" w:line="240" w:lineRule="auto"/>
              <w:ind w:right="-109"/>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Передача </w:t>
            </w:r>
            <w:r w:rsidR="00A77552">
              <w:rPr>
                <w:rFonts w:ascii="Times New Roman" w:eastAsia="Calibri" w:hAnsi="Times New Roman" w:cs="Times New Roman"/>
                <w:sz w:val="18"/>
                <w:szCs w:val="18"/>
              </w:rPr>
              <w:t xml:space="preserve">руководителю ОМСУ </w:t>
            </w:r>
            <w:r w:rsidRPr="00172ACB">
              <w:rPr>
                <w:rFonts w:ascii="Times New Roman" w:eastAsia="Calibri" w:hAnsi="Times New Roman" w:cs="Times New Roman"/>
                <w:sz w:val="18"/>
                <w:szCs w:val="18"/>
              </w:rPr>
              <w:t xml:space="preserve">проекта решения об отказе в </w:t>
            </w:r>
            <w:r w:rsidR="008D7A94">
              <w:rPr>
                <w:rFonts w:ascii="Times New Roman" w:eastAsia="Calibri" w:hAnsi="Times New Roman" w:cs="Times New Roman"/>
                <w:sz w:val="18"/>
                <w:szCs w:val="18"/>
              </w:rPr>
              <w:t>предоставлении</w:t>
            </w:r>
            <w:r w:rsidRPr="00172ACB">
              <w:rPr>
                <w:rFonts w:ascii="Times New Roman" w:eastAsia="Calibri" w:hAnsi="Times New Roman" w:cs="Times New Roman"/>
                <w:sz w:val="18"/>
                <w:szCs w:val="18"/>
              </w:rPr>
              <w:t xml:space="preserve"> земельного участка </w:t>
            </w:r>
          </w:p>
        </w:tc>
        <w:tc>
          <w:tcPr>
            <w:tcW w:w="3682" w:type="dxa"/>
            <w:gridSpan w:val="2"/>
          </w:tcPr>
          <w:p w:rsidR="00B6097C" w:rsidRPr="00085FE7" w:rsidRDefault="009D2020" w:rsidP="008D7A94">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Руководитель ОМСУ </w:t>
            </w:r>
            <w:r w:rsidR="004638D1" w:rsidRPr="00172ACB">
              <w:rPr>
                <w:rFonts w:ascii="Times New Roman" w:eastAsia="Calibri" w:hAnsi="Times New Roman" w:cs="Times New Roman"/>
                <w:sz w:val="18"/>
                <w:szCs w:val="18"/>
              </w:rPr>
              <w:t xml:space="preserve">подписывает  решение об отказе в </w:t>
            </w:r>
            <w:r w:rsidR="008D7A94">
              <w:rPr>
                <w:rFonts w:ascii="Times New Roman" w:eastAsia="Calibri" w:hAnsi="Times New Roman" w:cs="Times New Roman"/>
                <w:sz w:val="18"/>
                <w:szCs w:val="18"/>
              </w:rPr>
              <w:t>предоставлении</w:t>
            </w:r>
            <w:r w:rsidR="004638D1" w:rsidRPr="00172ACB">
              <w:rPr>
                <w:rFonts w:ascii="Times New Roman" w:eastAsia="Calibri" w:hAnsi="Times New Roman" w:cs="Times New Roman"/>
                <w:sz w:val="18"/>
                <w:szCs w:val="18"/>
              </w:rPr>
              <w:t xml:space="preserve"> земельного участка и передает его специалисту, который вносит сведения о принятом решении в журнал регистрации решений.</w:t>
            </w:r>
          </w:p>
        </w:tc>
        <w:tc>
          <w:tcPr>
            <w:tcW w:w="1579" w:type="dxa"/>
            <w:gridSpan w:val="2"/>
          </w:tcPr>
          <w:p w:rsidR="00B6097C" w:rsidRPr="00085FE7" w:rsidRDefault="00B6097C" w:rsidP="00B6097C">
            <w:pPr>
              <w:spacing w:after="0" w:line="240" w:lineRule="auto"/>
              <w:rPr>
                <w:rFonts w:ascii="Times New Roman" w:eastAsia="Calibri" w:hAnsi="Times New Roman" w:cs="Times New Roman"/>
                <w:sz w:val="18"/>
                <w:szCs w:val="18"/>
              </w:rPr>
            </w:pPr>
            <w:r w:rsidRPr="00085FE7">
              <w:rPr>
                <w:rFonts w:ascii="Times New Roman" w:eastAsia="Calibri" w:hAnsi="Times New Roman" w:cs="Times New Roman"/>
                <w:sz w:val="18"/>
                <w:szCs w:val="18"/>
              </w:rPr>
              <w:t xml:space="preserve">3 </w:t>
            </w:r>
            <w:r>
              <w:rPr>
                <w:rFonts w:ascii="Times New Roman" w:eastAsia="Calibri" w:hAnsi="Times New Roman" w:cs="Times New Roman"/>
                <w:sz w:val="18"/>
                <w:szCs w:val="18"/>
              </w:rPr>
              <w:t>календарных дня</w:t>
            </w:r>
          </w:p>
        </w:tc>
        <w:tc>
          <w:tcPr>
            <w:tcW w:w="2696" w:type="dxa"/>
          </w:tcPr>
          <w:p w:rsidR="00B6097C" w:rsidRDefault="005609E7" w:rsidP="00B6097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5609E7" w:rsidRPr="00085FE7" w:rsidRDefault="005609E7" w:rsidP="00B6097C">
            <w:pPr>
              <w:spacing w:after="0" w:line="240" w:lineRule="auto"/>
              <w:rPr>
                <w:rFonts w:ascii="Times New Roman" w:eastAsia="Calibri" w:hAnsi="Times New Roman" w:cs="Times New Roman"/>
                <w:sz w:val="18"/>
                <w:szCs w:val="18"/>
              </w:rPr>
            </w:pPr>
          </w:p>
          <w:p w:rsidR="005609E7" w:rsidRDefault="005609E7" w:rsidP="005609E7">
            <w:pPr>
              <w:spacing w:after="0" w:line="240" w:lineRule="auto"/>
              <w:ind w:right="-108"/>
              <w:rPr>
                <w:rFonts w:ascii="Times New Roman" w:eastAsia="Calibri" w:hAnsi="Times New Roman" w:cs="Times New Roman"/>
                <w:sz w:val="18"/>
                <w:szCs w:val="18"/>
              </w:rPr>
            </w:pPr>
          </w:p>
          <w:p w:rsidR="00B6097C" w:rsidRPr="00085FE7" w:rsidRDefault="00B6097C" w:rsidP="005609E7">
            <w:pPr>
              <w:spacing w:after="0" w:line="240" w:lineRule="auto"/>
              <w:ind w:right="-108"/>
              <w:rPr>
                <w:rFonts w:ascii="Times New Roman" w:eastAsia="Calibri" w:hAnsi="Times New Roman" w:cs="Times New Roman"/>
                <w:sz w:val="18"/>
                <w:szCs w:val="18"/>
              </w:rPr>
            </w:pPr>
            <w:r w:rsidRPr="00085FE7">
              <w:rPr>
                <w:rFonts w:ascii="Times New Roman" w:eastAsia="Calibri" w:hAnsi="Times New Roman" w:cs="Times New Roman"/>
                <w:sz w:val="18"/>
                <w:szCs w:val="18"/>
              </w:rPr>
              <w:t>Специалист, ответственн</w:t>
            </w:r>
            <w:r w:rsidR="003A1D55">
              <w:rPr>
                <w:rFonts w:ascii="Times New Roman" w:eastAsia="Calibri" w:hAnsi="Times New Roman" w:cs="Times New Roman"/>
                <w:sz w:val="18"/>
                <w:szCs w:val="18"/>
              </w:rPr>
              <w:t>ый за исполнение муниципальной</w:t>
            </w:r>
            <w:r w:rsidRPr="00085FE7">
              <w:rPr>
                <w:rFonts w:ascii="Times New Roman" w:eastAsia="Calibri" w:hAnsi="Times New Roman" w:cs="Times New Roman"/>
                <w:sz w:val="18"/>
                <w:szCs w:val="18"/>
              </w:rPr>
              <w:t xml:space="preserve"> услуги</w:t>
            </w:r>
          </w:p>
        </w:tc>
        <w:tc>
          <w:tcPr>
            <w:tcW w:w="3261" w:type="dxa"/>
          </w:tcPr>
          <w:p w:rsidR="00B6097C" w:rsidRPr="00085FE7" w:rsidRDefault="00C82BEF" w:rsidP="00B6097C">
            <w:pPr>
              <w:spacing w:after="0" w:line="240" w:lineRule="auto"/>
              <w:ind w:right="-107"/>
              <w:rPr>
                <w:rFonts w:ascii="Times New Roman" w:eastAsia="Calibri" w:hAnsi="Times New Roman" w:cs="Times New Roman"/>
                <w:sz w:val="18"/>
                <w:szCs w:val="18"/>
              </w:rPr>
            </w:pPr>
            <w:r>
              <w:rPr>
                <w:rFonts w:ascii="Times New Roman" w:eastAsia="Calibri" w:hAnsi="Times New Roman" w:cs="Times New Roman"/>
                <w:sz w:val="18"/>
                <w:szCs w:val="18"/>
              </w:rPr>
              <w:t xml:space="preserve">Документационное обеспечение </w:t>
            </w:r>
            <w:r w:rsidR="00B6097C" w:rsidRPr="00085FE7">
              <w:rPr>
                <w:rFonts w:ascii="Times New Roman" w:eastAsia="Calibri" w:hAnsi="Times New Roman" w:cs="Times New Roman"/>
                <w:sz w:val="18"/>
                <w:szCs w:val="18"/>
              </w:rPr>
              <w:t xml:space="preserve">(административный регламент, нормативные правовые акты Российской Федерации и Липецкой области, журнал регистрации решений)  </w:t>
            </w:r>
          </w:p>
          <w:p w:rsidR="00B6097C" w:rsidRPr="00085FE7" w:rsidRDefault="00B6097C" w:rsidP="00B6097C">
            <w:pPr>
              <w:spacing w:after="0" w:line="240" w:lineRule="auto"/>
              <w:rPr>
                <w:rFonts w:ascii="Times New Roman" w:eastAsia="Calibri" w:hAnsi="Times New Roman" w:cs="Calibri"/>
                <w:sz w:val="18"/>
                <w:szCs w:val="18"/>
              </w:rPr>
            </w:pPr>
            <w:r w:rsidRPr="00085FE7">
              <w:rPr>
                <w:rFonts w:ascii="Times New Roman" w:eastAsia="Calibri" w:hAnsi="Times New Roman" w:cs="Times New Roman"/>
                <w:sz w:val="18"/>
                <w:szCs w:val="18"/>
              </w:rPr>
              <w:t xml:space="preserve">Технологическое обеспечение </w:t>
            </w:r>
            <w:r w:rsidRPr="00085FE7">
              <w:rPr>
                <w:rFonts w:ascii="Times New Roman" w:eastAsia="Calibri" w:hAnsi="Times New Roman" w:cs="Calibri"/>
                <w:sz w:val="18"/>
                <w:szCs w:val="18"/>
              </w:rPr>
              <w:t>(ПК, принтер, сканер)</w:t>
            </w:r>
          </w:p>
          <w:p w:rsidR="00B6097C" w:rsidRPr="00085FE7" w:rsidRDefault="00B6097C" w:rsidP="00B6097C">
            <w:pPr>
              <w:spacing w:after="0" w:line="240" w:lineRule="auto"/>
              <w:rPr>
                <w:rFonts w:ascii="Times New Roman" w:eastAsia="Calibri" w:hAnsi="Times New Roman" w:cs="Times New Roman"/>
                <w:sz w:val="18"/>
                <w:szCs w:val="18"/>
              </w:rPr>
            </w:pPr>
            <w:r w:rsidRPr="00085FE7">
              <w:rPr>
                <w:rFonts w:ascii="Times New Roman" w:eastAsia="Calibri" w:hAnsi="Times New Roman" w:cs="Calibri"/>
                <w:sz w:val="18"/>
                <w:szCs w:val="18"/>
              </w:rPr>
              <w:t>Канцелярские принадлежности</w:t>
            </w:r>
          </w:p>
        </w:tc>
        <w:tc>
          <w:tcPr>
            <w:tcW w:w="1985" w:type="dxa"/>
          </w:tcPr>
          <w:p w:rsidR="00B6097C" w:rsidRPr="005D5755" w:rsidRDefault="00B6097C" w:rsidP="00B6097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B6097C" w:rsidRPr="005D5755" w:rsidTr="005033EC">
        <w:tc>
          <w:tcPr>
            <w:tcW w:w="377" w:type="dxa"/>
          </w:tcPr>
          <w:p w:rsidR="00B6097C" w:rsidRPr="00085FE7" w:rsidRDefault="008D7A94" w:rsidP="00B6097C">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r w:rsidR="00B6097C" w:rsidRPr="00085FE7">
              <w:rPr>
                <w:rFonts w:ascii="Times New Roman" w:eastAsia="Calibri" w:hAnsi="Times New Roman" w:cs="Times New Roman"/>
                <w:sz w:val="18"/>
                <w:szCs w:val="18"/>
              </w:rPr>
              <w:t>.</w:t>
            </w:r>
          </w:p>
        </w:tc>
        <w:tc>
          <w:tcPr>
            <w:tcW w:w="2404" w:type="dxa"/>
            <w:gridSpan w:val="2"/>
          </w:tcPr>
          <w:p w:rsidR="00B6097C" w:rsidRPr="00085FE7" w:rsidRDefault="004638D1" w:rsidP="008D7A94">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Направление решения об отказе в </w:t>
            </w:r>
            <w:r w:rsidR="008D7A94">
              <w:rPr>
                <w:rFonts w:ascii="Times New Roman" w:eastAsia="Calibri" w:hAnsi="Times New Roman" w:cs="Times New Roman"/>
                <w:sz w:val="18"/>
                <w:szCs w:val="18"/>
              </w:rPr>
              <w:t>предоставлении</w:t>
            </w:r>
            <w:r w:rsidRPr="00172ACB">
              <w:rPr>
                <w:rFonts w:ascii="Times New Roman" w:eastAsia="Calibri" w:hAnsi="Times New Roman" w:cs="Times New Roman"/>
                <w:sz w:val="18"/>
                <w:szCs w:val="18"/>
              </w:rPr>
              <w:t xml:space="preserve"> земельного участка </w:t>
            </w:r>
          </w:p>
        </w:tc>
        <w:tc>
          <w:tcPr>
            <w:tcW w:w="3682" w:type="dxa"/>
            <w:gridSpan w:val="2"/>
          </w:tcPr>
          <w:p w:rsidR="004638D1" w:rsidRPr="00172ACB" w:rsidRDefault="004638D1" w:rsidP="004638D1">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w:t>
            </w:r>
          </w:p>
          <w:p w:rsidR="004638D1" w:rsidRPr="00172ACB" w:rsidRDefault="00EB4CE3" w:rsidP="004638D1">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 выдает</w:t>
            </w:r>
            <w:r w:rsidR="004638D1" w:rsidRPr="00172ACB">
              <w:rPr>
                <w:rFonts w:ascii="Times New Roman" w:eastAsia="Calibri" w:hAnsi="Times New Roman" w:cs="Times New Roman"/>
                <w:sz w:val="18"/>
                <w:szCs w:val="18"/>
              </w:rPr>
              <w:t xml:space="preserve"> решение об отказе в </w:t>
            </w:r>
            <w:r w:rsidR="008D7A94">
              <w:rPr>
                <w:rFonts w:ascii="Times New Roman" w:eastAsia="Calibri" w:hAnsi="Times New Roman" w:cs="Times New Roman"/>
                <w:sz w:val="18"/>
                <w:szCs w:val="18"/>
              </w:rPr>
              <w:t>предоставлении</w:t>
            </w:r>
            <w:r w:rsidR="004638D1" w:rsidRPr="00172ACB">
              <w:rPr>
                <w:rFonts w:ascii="Times New Roman" w:eastAsia="Calibri" w:hAnsi="Times New Roman" w:cs="Times New Roman"/>
                <w:sz w:val="18"/>
                <w:szCs w:val="18"/>
              </w:rPr>
              <w:t xml:space="preserve"> земельного участка при личном обращении заявителя;</w:t>
            </w:r>
          </w:p>
          <w:p w:rsidR="00B6097C" w:rsidRPr="00085FE7" w:rsidRDefault="004638D1" w:rsidP="008D7A94">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 направляет  заявителю  решение об отказе в </w:t>
            </w:r>
            <w:r w:rsidR="008D7A94">
              <w:rPr>
                <w:rFonts w:ascii="Times New Roman" w:eastAsia="Calibri" w:hAnsi="Times New Roman" w:cs="Times New Roman"/>
                <w:sz w:val="18"/>
                <w:szCs w:val="18"/>
              </w:rPr>
              <w:t>предоставлении</w:t>
            </w:r>
            <w:r w:rsidRPr="00172ACB">
              <w:rPr>
                <w:rFonts w:ascii="Times New Roman" w:eastAsia="Calibri" w:hAnsi="Times New Roman" w:cs="Times New Roman"/>
                <w:sz w:val="18"/>
                <w:szCs w:val="18"/>
              </w:rPr>
              <w:t xml:space="preserve"> земельного участка заказным почтовым отправлением с уведомлением о вручении.</w:t>
            </w:r>
          </w:p>
        </w:tc>
        <w:tc>
          <w:tcPr>
            <w:tcW w:w="1579" w:type="dxa"/>
            <w:gridSpan w:val="2"/>
          </w:tcPr>
          <w:p w:rsidR="00B6097C" w:rsidRPr="00085FE7" w:rsidRDefault="00B6097C" w:rsidP="00B6097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 календарных дня</w:t>
            </w:r>
          </w:p>
        </w:tc>
        <w:tc>
          <w:tcPr>
            <w:tcW w:w="2696" w:type="dxa"/>
          </w:tcPr>
          <w:p w:rsidR="00B6097C" w:rsidRPr="00085FE7" w:rsidRDefault="00B6097C" w:rsidP="005609E7">
            <w:pPr>
              <w:spacing w:after="0" w:line="240" w:lineRule="auto"/>
              <w:ind w:right="-108"/>
              <w:rPr>
                <w:rFonts w:ascii="Times New Roman" w:eastAsia="Calibri" w:hAnsi="Times New Roman" w:cs="Times New Roman"/>
                <w:sz w:val="18"/>
                <w:szCs w:val="18"/>
              </w:rPr>
            </w:pPr>
            <w:r w:rsidRPr="00085FE7">
              <w:rPr>
                <w:rFonts w:ascii="Times New Roman" w:eastAsia="Calibri" w:hAnsi="Times New Roman" w:cs="Times New Roman"/>
                <w:sz w:val="18"/>
                <w:szCs w:val="18"/>
              </w:rPr>
              <w:t>Специалист</w:t>
            </w:r>
            <w:r w:rsidR="00C82BEF">
              <w:rPr>
                <w:rFonts w:ascii="Times New Roman" w:eastAsia="Calibri" w:hAnsi="Times New Roman" w:cs="Times New Roman"/>
                <w:sz w:val="18"/>
                <w:szCs w:val="18"/>
              </w:rPr>
              <w:t>, ответственный за</w:t>
            </w:r>
            <w:r w:rsidR="003A1D55">
              <w:rPr>
                <w:rFonts w:ascii="Times New Roman" w:eastAsia="Calibri" w:hAnsi="Times New Roman" w:cs="Times New Roman"/>
                <w:sz w:val="18"/>
                <w:szCs w:val="18"/>
              </w:rPr>
              <w:t xml:space="preserve"> исполнение муниципальной</w:t>
            </w:r>
            <w:r w:rsidRPr="00085FE7">
              <w:rPr>
                <w:rFonts w:ascii="Times New Roman" w:eastAsia="Calibri" w:hAnsi="Times New Roman" w:cs="Times New Roman"/>
                <w:sz w:val="18"/>
                <w:szCs w:val="18"/>
              </w:rPr>
              <w:t xml:space="preserve"> услуги</w:t>
            </w:r>
          </w:p>
        </w:tc>
        <w:tc>
          <w:tcPr>
            <w:tcW w:w="3261" w:type="dxa"/>
          </w:tcPr>
          <w:p w:rsidR="00B6097C" w:rsidRPr="00085FE7" w:rsidRDefault="00B6097C" w:rsidP="00B6097C">
            <w:pPr>
              <w:spacing w:after="0" w:line="240" w:lineRule="auto"/>
              <w:rPr>
                <w:rFonts w:ascii="Times New Roman" w:eastAsia="Calibri" w:hAnsi="Times New Roman" w:cs="Times New Roman"/>
                <w:sz w:val="18"/>
                <w:szCs w:val="18"/>
              </w:rPr>
            </w:pPr>
            <w:r w:rsidRPr="00085FE7">
              <w:rPr>
                <w:rFonts w:ascii="Times New Roman" w:eastAsia="Calibri" w:hAnsi="Times New Roman" w:cs="Times New Roman"/>
                <w:sz w:val="18"/>
                <w:szCs w:val="18"/>
              </w:rPr>
              <w:t>Технологическое обеспечение (ПК, принтер, сканер, телефон)</w:t>
            </w:r>
          </w:p>
          <w:p w:rsidR="00B6097C" w:rsidRPr="00085FE7" w:rsidRDefault="00B6097C" w:rsidP="00B6097C">
            <w:pPr>
              <w:spacing w:after="0" w:line="240" w:lineRule="auto"/>
              <w:rPr>
                <w:rFonts w:ascii="Times New Roman" w:eastAsia="Calibri" w:hAnsi="Times New Roman" w:cs="Times New Roman"/>
                <w:sz w:val="18"/>
                <w:szCs w:val="18"/>
              </w:rPr>
            </w:pPr>
            <w:r w:rsidRPr="00085FE7">
              <w:rPr>
                <w:rFonts w:ascii="Times New Roman" w:eastAsia="Calibri" w:hAnsi="Times New Roman" w:cs="Times New Roman"/>
                <w:sz w:val="18"/>
                <w:szCs w:val="18"/>
              </w:rPr>
              <w:t>Канцелярские принадлежности</w:t>
            </w:r>
          </w:p>
        </w:tc>
        <w:tc>
          <w:tcPr>
            <w:tcW w:w="1985" w:type="dxa"/>
          </w:tcPr>
          <w:p w:rsidR="00B6097C" w:rsidRPr="005D5755" w:rsidRDefault="00B6097C" w:rsidP="00ED31FF">
            <w:pPr>
              <w:spacing w:after="0" w:line="240" w:lineRule="auto"/>
              <w:rPr>
                <w:rFonts w:ascii="Times New Roman" w:eastAsia="Calibri" w:hAnsi="Times New Roman" w:cs="Times New Roman"/>
                <w:sz w:val="20"/>
                <w:szCs w:val="20"/>
              </w:rPr>
            </w:pPr>
          </w:p>
        </w:tc>
      </w:tr>
      <w:tr w:rsidR="00B6097C" w:rsidRPr="005D5755" w:rsidTr="00041794">
        <w:trPr>
          <w:trHeight w:val="342"/>
        </w:trPr>
        <w:tc>
          <w:tcPr>
            <w:tcW w:w="15984" w:type="dxa"/>
            <w:gridSpan w:val="10"/>
          </w:tcPr>
          <w:p w:rsidR="008D7A94" w:rsidRPr="00177AFF" w:rsidRDefault="007770D1" w:rsidP="008D7A94">
            <w:pPr>
              <w:pStyle w:val="32"/>
              <w:spacing w:after="0" w:line="240" w:lineRule="auto"/>
              <w:ind w:firstLine="0"/>
              <w:contextualSpacing/>
            </w:pPr>
            <w:r>
              <w:rPr>
                <w:sz w:val="20"/>
                <w:szCs w:val="20"/>
              </w:rPr>
              <w:t xml:space="preserve">5. </w:t>
            </w:r>
            <w:r w:rsidR="008D7A94" w:rsidRPr="008D7A94">
              <w:rPr>
                <w:sz w:val="20"/>
                <w:szCs w:val="20"/>
              </w:rPr>
              <w:t>Подготовка и направление (</w:t>
            </w:r>
            <w:r w:rsidR="005264D6">
              <w:rPr>
                <w:sz w:val="20"/>
                <w:szCs w:val="20"/>
              </w:rPr>
              <w:t>выдача) проекта договора аренды</w:t>
            </w:r>
            <w:r w:rsidR="008D7A94" w:rsidRPr="008D7A94">
              <w:rPr>
                <w:sz w:val="20"/>
                <w:szCs w:val="20"/>
              </w:rPr>
              <w:t xml:space="preserve"> земельного участка</w:t>
            </w:r>
          </w:p>
          <w:p w:rsidR="00B6097C" w:rsidRPr="005D5755" w:rsidRDefault="00B6097C" w:rsidP="008D7A94">
            <w:pPr>
              <w:pStyle w:val="32"/>
              <w:tabs>
                <w:tab w:val="left" w:pos="866"/>
              </w:tabs>
              <w:spacing w:after="0" w:line="240" w:lineRule="auto"/>
              <w:ind w:left="360" w:firstLine="0"/>
              <w:contextualSpacing/>
              <w:rPr>
                <w:rFonts w:eastAsia="Calibri"/>
                <w:b w:val="0"/>
                <w:sz w:val="20"/>
                <w:szCs w:val="20"/>
              </w:rPr>
            </w:pPr>
          </w:p>
        </w:tc>
      </w:tr>
      <w:tr w:rsidR="00041794" w:rsidRPr="005D5755" w:rsidTr="005033EC">
        <w:trPr>
          <w:trHeight w:val="232"/>
        </w:trPr>
        <w:tc>
          <w:tcPr>
            <w:tcW w:w="377" w:type="dxa"/>
          </w:tcPr>
          <w:p w:rsidR="00041794" w:rsidRPr="005D5755" w:rsidRDefault="00D53404" w:rsidP="00B6097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404" w:type="dxa"/>
            <w:gridSpan w:val="2"/>
          </w:tcPr>
          <w:p w:rsidR="00041794" w:rsidRPr="00172ACB" w:rsidRDefault="00D53404" w:rsidP="00CD073A">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Подготовка договора </w:t>
            </w:r>
            <w:r w:rsidR="00CD073A">
              <w:rPr>
                <w:rFonts w:ascii="Times New Roman" w:eastAsia="Calibri" w:hAnsi="Times New Roman" w:cs="Times New Roman"/>
                <w:sz w:val="18"/>
                <w:szCs w:val="18"/>
              </w:rPr>
              <w:t>аренды</w:t>
            </w:r>
            <w:r w:rsidRPr="00172ACB">
              <w:rPr>
                <w:rFonts w:ascii="Times New Roman" w:eastAsia="Calibri" w:hAnsi="Times New Roman" w:cs="Times New Roman"/>
                <w:sz w:val="18"/>
                <w:szCs w:val="18"/>
              </w:rPr>
              <w:t xml:space="preserve"> земельного участка </w:t>
            </w:r>
          </w:p>
        </w:tc>
        <w:tc>
          <w:tcPr>
            <w:tcW w:w="3682" w:type="dxa"/>
            <w:gridSpan w:val="2"/>
          </w:tcPr>
          <w:p w:rsidR="00041794" w:rsidRPr="00172ACB" w:rsidRDefault="00D53404" w:rsidP="00DE7220">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 осуществляет подготовку</w:t>
            </w:r>
            <w:r w:rsidR="008D7A94">
              <w:rPr>
                <w:rFonts w:ascii="Times New Roman" w:eastAsia="Calibri" w:hAnsi="Times New Roman" w:cs="Times New Roman"/>
                <w:sz w:val="18"/>
                <w:szCs w:val="18"/>
              </w:rPr>
              <w:t xml:space="preserve"> договора аренды</w:t>
            </w:r>
            <w:r w:rsidRPr="00172ACB">
              <w:rPr>
                <w:rFonts w:ascii="Times New Roman" w:eastAsia="Calibri" w:hAnsi="Times New Roman" w:cs="Times New Roman"/>
                <w:sz w:val="18"/>
                <w:szCs w:val="18"/>
              </w:rPr>
              <w:t xml:space="preserve"> земельного участка и передает его </w:t>
            </w:r>
            <w:r w:rsidR="008D7A94">
              <w:rPr>
                <w:rFonts w:ascii="Times New Roman" w:eastAsia="Calibri" w:hAnsi="Times New Roman" w:cs="Times New Roman"/>
                <w:sz w:val="18"/>
                <w:szCs w:val="18"/>
              </w:rPr>
              <w:t xml:space="preserve">на </w:t>
            </w:r>
            <w:r w:rsidR="00DE7220">
              <w:rPr>
                <w:rFonts w:ascii="Times New Roman" w:eastAsia="Calibri" w:hAnsi="Times New Roman" w:cs="Times New Roman"/>
                <w:sz w:val="18"/>
                <w:szCs w:val="18"/>
              </w:rPr>
              <w:t xml:space="preserve">подпись </w:t>
            </w:r>
            <w:r w:rsidR="00B449C1">
              <w:rPr>
                <w:rFonts w:ascii="Times New Roman" w:eastAsia="Calibri" w:hAnsi="Times New Roman" w:cs="Times New Roman"/>
                <w:sz w:val="18"/>
                <w:szCs w:val="18"/>
              </w:rPr>
              <w:t>руководителю ОМСУ</w:t>
            </w:r>
            <w:r w:rsidRPr="00172ACB">
              <w:rPr>
                <w:rFonts w:ascii="Times New Roman" w:eastAsia="Calibri" w:hAnsi="Times New Roman" w:cs="Times New Roman"/>
                <w:sz w:val="18"/>
                <w:szCs w:val="18"/>
              </w:rPr>
              <w:t>.</w:t>
            </w:r>
          </w:p>
        </w:tc>
        <w:tc>
          <w:tcPr>
            <w:tcW w:w="1579" w:type="dxa"/>
            <w:gridSpan w:val="2"/>
          </w:tcPr>
          <w:p w:rsidR="00041794" w:rsidRPr="00261B96" w:rsidRDefault="008D7A94" w:rsidP="00B6097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6</w:t>
            </w:r>
            <w:r w:rsidR="00D53404" w:rsidRPr="004118A0">
              <w:rPr>
                <w:rFonts w:ascii="Times New Roman" w:eastAsia="Calibri" w:hAnsi="Times New Roman" w:cs="Times New Roman"/>
                <w:sz w:val="18"/>
                <w:szCs w:val="18"/>
              </w:rPr>
              <w:t xml:space="preserve"> календарных дней</w:t>
            </w:r>
          </w:p>
        </w:tc>
        <w:tc>
          <w:tcPr>
            <w:tcW w:w="2696" w:type="dxa"/>
          </w:tcPr>
          <w:p w:rsidR="00041794" w:rsidRDefault="00D53404" w:rsidP="006827CD">
            <w:pPr>
              <w:spacing w:after="0" w:line="240" w:lineRule="auto"/>
              <w:ind w:right="-108"/>
              <w:rPr>
                <w:rFonts w:ascii="Times New Roman" w:eastAsia="Calibri" w:hAnsi="Times New Roman" w:cs="Times New Roman"/>
                <w:sz w:val="18"/>
                <w:szCs w:val="18"/>
              </w:rPr>
            </w:pPr>
            <w:r w:rsidRPr="004118A0">
              <w:rPr>
                <w:rFonts w:ascii="Times New Roman" w:eastAsia="Calibri" w:hAnsi="Times New Roman" w:cs="Times New Roman"/>
                <w:sz w:val="18"/>
                <w:szCs w:val="18"/>
              </w:rPr>
              <w:t>Специалист</w:t>
            </w:r>
            <w:r>
              <w:rPr>
                <w:rFonts w:ascii="Times New Roman" w:eastAsia="Calibri" w:hAnsi="Times New Roman" w:cs="Times New Roman"/>
                <w:sz w:val="18"/>
                <w:szCs w:val="18"/>
              </w:rPr>
              <w:t>, ответственный за исполнение муниципальной</w:t>
            </w:r>
            <w:r w:rsidRPr="004118A0">
              <w:rPr>
                <w:rFonts w:ascii="Times New Roman" w:eastAsia="Calibri" w:hAnsi="Times New Roman" w:cs="Times New Roman"/>
                <w:sz w:val="18"/>
                <w:szCs w:val="18"/>
              </w:rPr>
              <w:t xml:space="preserve"> услуги</w:t>
            </w:r>
          </w:p>
          <w:p w:rsidR="00EB4CE3" w:rsidRDefault="00EB4CE3" w:rsidP="006827CD">
            <w:pPr>
              <w:spacing w:after="0" w:line="240" w:lineRule="auto"/>
              <w:ind w:right="-108"/>
              <w:rPr>
                <w:rFonts w:ascii="Times New Roman" w:eastAsia="Calibri" w:hAnsi="Times New Roman" w:cs="Times New Roman"/>
                <w:sz w:val="18"/>
                <w:szCs w:val="18"/>
              </w:rPr>
            </w:pPr>
          </w:p>
          <w:p w:rsidR="00EB4CE3" w:rsidRPr="00261B96" w:rsidRDefault="00EB4CE3" w:rsidP="006827CD">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tc>
        <w:tc>
          <w:tcPr>
            <w:tcW w:w="3261" w:type="dxa"/>
          </w:tcPr>
          <w:p w:rsidR="00041794" w:rsidRPr="00261B96" w:rsidRDefault="00D53404" w:rsidP="00B6097C">
            <w:pPr>
              <w:spacing w:after="0" w:line="240" w:lineRule="auto"/>
              <w:rPr>
                <w:rFonts w:ascii="Times New Roman" w:eastAsia="Calibri" w:hAnsi="Times New Roman" w:cs="Times New Roman"/>
                <w:sz w:val="18"/>
                <w:szCs w:val="18"/>
              </w:rPr>
            </w:pPr>
            <w:r w:rsidRPr="004118A0">
              <w:rPr>
                <w:rFonts w:ascii="Times New Roman" w:eastAsia="Calibri" w:hAnsi="Times New Roman" w:cs="Times New Roman"/>
                <w:sz w:val="18"/>
                <w:szCs w:val="18"/>
              </w:rPr>
              <w:t>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(ПК, принтер, сканер)</w:t>
            </w:r>
          </w:p>
        </w:tc>
        <w:tc>
          <w:tcPr>
            <w:tcW w:w="1985" w:type="dxa"/>
          </w:tcPr>
          <w:p w:rsidR="00041794" w:rsidRPr="005D5755" w:rsidRDefault="00EB4CE3" w:rsidP="00EB4CE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18"/>
                <w:szCs w:val="18"/>
              </w:rPr>
              <w:t>-</w:t>
            </w:r>
          </w:p>
        </w:tc>
      </w:tr>
      <w:tr w:rsidR="00041794" w:rsidRPr="005D5755" w:rsidTr="005033EC">
        <w:trPr>
          <w:trHeight w:val="232"/>
        </w:trPr>
        <w:tc>
          <w:tcPr>
            <w:tcW w:w="377" w:type="dxa"/>
          </w:tcPr>
          <w:p w:rsidR="00041794" w:rsidRPr="005D5755" w:rsidRDefault="00D53404" w:rsidP="00B6097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404" w:type="dxa"/>
            <w:gridSpan w:val="2"/>
          </w:tcPr>
          <w:p w:rsidR="00041794" w:rsidRPr="00172ACB" w:rsidRDefault="00A9120E" w:rsidP="00B449C1">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Передача </w:t>
            </w:r>
            <w:r w:rsidR="00B449C1">
              <w:rPr>
                <w:rFonts w:ascii="Times New Roman" w:eastAsia="Calibri" w:hAnsi="Times New Roman" w:cs="Times New Roman"/>
                <w:sz w:val="18"/>
                <w:szCs w:val="18"/>
              </w:rPr>
              <w:t xml:space="preserve">руководителю ОМСУ </w:t>
            </w:r>
            <w:r w:rsidR="008D7A94">
              <w:rPr>
                <w:rFonts w:ascii="Times New Roman" w:eastAsia="Calibri" w:hAnsi="Times New Roman" w:cs="Times New Roman"/>
                <w:sz w:val="18"/>
                <w:szCs w:val="18"/>
              </w:rPr>
              <w:t>проекта договора</w:t>
            </w:r>
          </w:p>
        </w:tc>
        <w:tc>
          <w:tcPr>
            <w:tcW w:w="3682" w:type="dxa"/>
            <w:gridSpan w:val="2"/>
          </w:tcPr>
          <w:p w:rsidR="00041794" w:rsidRPr="00172ACB" w:rsidRDefault="00B449C1" w:rsidP="00DE7220">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Руководитель ОМСУ </w:t>
            </w:r>
            <w:r w:rsidR="00A9120E" w:rsidRPr="00172ACB">
              <w:rPr>
                <w:rFonts w:ascii="Times New Roman" w:eastAsia="Calibri" w:hAnsi="Times New Roman" w:cs="Times New Roman"/>
                <w:sz w:val="18"/>
                <w:szCs w:val="18"/>
              </w:rPr>
              <w:t xml:space="preserve">подписывает проект </w:t>
            </w:r>
            <w:r w:rsidR="008D7A94">
              <w:rPr>
                <w:rFonts w:ascii="Times New Roman" w:eastAsia="Calibri" w:hAnsi="Times New Roman" w:cs="Times New Roman"/>
                <w:sz w:val="18"/>
                <w:szCs w:val="18"/>
              </w:rPr>
              <w:t xml:space="preserve">договора аренды </w:t>
            </w:r>
            <w:r w:rsidR="00A9120E" w:rsidRPr="00172ACB">
              <w:rPr>
                <w:rFonts w:ascii="Times New Roman" w:eastAsia="Calibri" w:hAnsi="Times New Roman" w:cs="Times New Roman"/>
                <w:sz w:val="18"/>
                <w:szCs w:val="18"/>
              </w:rPr>
              <w:t xml:space="preserve">земельного участка </w:t>
            </w:r>
            <w:r w:rsidR="00A9120E">
              <w:rPr>
                <w:rFonts w:ascii="Times New Roman" w:eastAsia="Calibri" w:hAnsi="Times New Roman" w:cs="Times New Roman"/>
                <w:sz w:val="18"/>
                <w:szCs w:val="18"/>
              </w:rPr>
              <w:t>и передает его специалисту</w:t>
            </w:r>
          </w:p>
        </w:tc>
        <w:tc>
          <w:tcPr>
            <w:tcW w:w="1579" w:type="dxa"/>
            <w:gridSpan w:val="2"/>
          </w:tcPr>
          <w:p w:rsidR="00041794" w:rsidRPr="00261B96" w:rsidRDefault="00A9120E" w:rsidP="00B6097C">
            <w:pPr>
              <w:spacing w:after="0" w:line="240" w:lineRule="auto"/>
              <w:rPr>
                <w:rFonts w:ascii="Times New Roman" w:eastAsia="Calibri" w:hAnsi="Times New Roman" w:cs="Times New Roman"/>
                <w:sz w:val="18"/>
                <w:szCs w:val="18"/>
              </w:rPr>
            </w:pPr>
            <w:r w:rsidRPr="004118A0">
              <w:rPr>
                <w:rFonts w:ascii="Times New Roman" w:eastAsia="Calibri" w:hAnsi="Times New Roman" w:cs="Times New Roman"/>
                <w:sz w:val="18"/>
                <w:szCs w:val="18"/>
              </w:rPr>
              <w:t>3 календарных дня</w:t>
            </w:r>
          </w:p>
        </w:tc>
        <w:tc>
          <w:tcPr>
            <w:tcW w:w="2696" w:type="dxa"/>
          </w:tcPr>
          <w:p w:rsidR="00041794" w:rsidRDefault="006827CD" w:rsidP="006827CD">
            <w:pPr>
              <w:spacing w:after="0" w:line="240" w:lineRule="auto"/>
              <w:ind w:right="-108"/>
              <w:rPr>
                <w:rFonts w:ascii="Times New Roman" w:eastAsia="Calibri" w:hAnsi="Times New Roman" w:cs="Times New Roman"/>
                <w:sz w:val="18"/>
                <w:szCs w:val="18"/>
              </w:rPr>
            </w:pPr>
            <w:r>
              <w:rPr>
                <w:rFonts w:ascii="Times New Roman" w:eastAsia="Calibri" w:hAnsi="Times New Roman" w:cs="Times New Roman"/>
                <w:sz w:val="18"/>
                <w:szCs w:val="18"/>
              </w:rPr>
              <w:t>Руководитель ОМСУ</w:t>
            </w:r>
          </w:p>
          <w:p w:rsidR="00EB4CE3" w:rsidRDefault="00EB4CE3" w:rsidP="006827CD">
            <w:pPr>
              <w:spacing w:after="0" w:line="240" w:lineRule="auto"/>
              <w:ind w:right="-108"/>
              <w:rPr>
                <w:rFonts w:ascii="Times New Roman" w:eastAsia="Calibri" w:hAnsi="Times New Roman" w:cs="Times New Roman"/>
                <w:sz w:val="18"/>
                <w:szCs w:val="18"/>
              </w:rPr>
            </w:pPr>
          </w:p>
          <w:p w:rsidR="00EB4CE3" w:rsidRDefault="00EB4CE3" w:rsidP="006827CD">
            <w:pPr>
              <w:spacing w:after="0" w:line="240" w:lineRule="auto"/>
              <w:ind w:right="-108"/>
              <w:rPr>
                <w:rFonts w:ascii="Times New Roman" w:eastAsia="Calibri" w:hAnsi="Times New Roman" w:cs="Times New Roman"/>
                <w:sz w:val="18"/>
                <w:szCs w:val="18"/>
              </w:rPr>
            </w:pPr>
          </w:p>
          <w:p w:rsidR="00EB4CE3" w:rsidRPr="00261B96" w:rsidRDefault="00EB4CE3" w:rsidP="006827CD">
            <w:pPr>
              <w:spacing w:after="0" w:line="240" w:lineRule="auto"/>
              <w:ind w:right="-108"/>
              <w:rPr>
                <w:rFonts w:ascii="Times New Roman" w:eastAsia="Calibri" w:hAnsi="Times New Roman" w:cs="Times New Roman"/>
                <w:sz w:val="18"/>
                <w:szCs w:val="18"/>
              </w:rPr>
            </w:pPr>
            <w:r w:rsidRPr="004118A0">
              <w:rPr>
                <w:rFonts w:ascii="Times New Roman" w:eastAsia="Calibri" w:hAnsi="Times New Roman" w:cs="Times New Roman"/>
                <w:sz w:val="18"/>
                <w:szCs w:val="18"/>
              </w:rPr>
              <w:t>Специалист</w:t>
            </w:r>
            <w:r>
              <w:rPr>
                <w:rFonts w:ascii="Times New Roman" w:eastAsia="Calibri" w:hAnsi="Times New Roman" w:cs="Times New Roman"/>
                <w:sz w:val="18"/>
                <w:szCs w:val="18"/>
              </w:rPr>
              <w:t xml:space="preserve">, ответственный за исполнение муниципальной </w:t>
            </w:r>
            <w:r w:rsidRPr="004118A0">
              <w:rPr>
                <w:rFonts w:ascii="Times New Roman" w:eastAsia="Calibri" w:hAnsi="Times New Roman" w:cs="Times New Roman"/>
                <w:sz w:val="18"/>
                <w:szCs w:val="18"/>
              </w:rPr>
              <w:t>услуги</w:t>
            </w:r>
          </w:p>
        </w:tc>
        <w:tc>
          <w:tcPr>
            <w:tcW w:w="3261" w:type="dxa"/>
          </w:tcPr>
          <w:p w:rsidR="00A9120E" w:rsidRPr="004118A0" w:rsidRDefault="00A9120E" w:rsidP="00A9120E">
            <w:pPr>
              <w:spacing w:after="0" w:line="240" w:lineRule="auto"/>
              <w:ind w:right="-121"/>
              <w:rPr>
                <w:rFonts w:ascii="Times New Roman" w:eastAsia="Calibri" w:hAnsi="Times New Roman" w:cs="Calibri"/>
                <w:sz w:val="18"/>
                <w:szCs w:val="18"/>
              </w:rPr>
            </w:pPr>
            <w:r w:rsidRPr="004118A0">
              <w:rPr>
                <w:rFonts w:ascii="Times New Roman" w:eastAsia="Calibri" w:hAnsi="Times New Roman" w:cs="Times New Roman"/>
                <w:sz w:val="18"/>
                <w:szCs w:val="18"/>
              </w:rPr>
              <w:t xml:space="preserve">Документационное обеспечение (административный регламент, нормативные правовые акты Российской Федерации и Липецкой области), технологическое обеспечение </w:t>
            </w:r>
            <w:r w:rsidRPr="004118A0">
              <w:rPr>
                <w:rFonts w:ascii="Times New Roman" w:eastAsia="Calibri" w:hAnsi="Times New Roman" w:cs="Calibri"/>
                <w:sz w:val="18"/>
                <w:szCs w:val="18"/>
              </w:rPr>
              <w:t>(ПК, принтер, сканер),</w:t>
            </w:r>
          </w:p>
          <w:p w:rsidR="00041794" w:rsidRPr="00261B96" w:rsidRDefault="00A9120E" w:rsidP="00A9120E">
            <w:pPr>
              <w:spacing w:after="0" w:line="240" w:lineRule="auto"/>
              <w:rPr>
                <w:rFonts w:ascii="Times New Roman" w:eastAsia="Calibri" w:hAnsi="Times New Roman" w:cs="Times New Roman"/>
                <w:sz w:val="18"/>
                <w:szCs w:val="18"/>
              </w:rPr>
            </w:pPr>
            <w:r w:rsidRPr="004118A0">
              <w:rPr>
                <w:rFonts w:ascii="Times New Roman" w:eastAsia="Calibri" w:hAnsi="Times New Roman" w:cs="Calibri"/>
                <w:sz w:val="18"/>
                <w:szCs w:val="18"/>
              </w:rPr>
              <w:t>канцелярские принадлежности</w:t>
            </w:r>
          </w:p>
        </w:tc>
        <w:tc>
          <w:tcPr>
            <w:tcW w:w="1985" w:type="dxa"/>
          </w:tcPr>
          <w:p w:rsidR="00041794" w:rsidRPr="005D5755" w:rsidRDefault="00A9120E" w:rsidP="00B6097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041794" w:rsidRPr="005D5755" w:rsidTr="005033EC">
        <w:trPr>
          <w:trHeight w:val="232"/>
        </w:trPr>
        <w:tc>
          <w:tcPr>
            <w:tcW w:w="377" w:type="dxa"/>
          </w:tcPr>
          <w:p w:rsidR="00041794" w:rsidRPr="005D5755" w:rsidRDefault="00A9120E" w:rsidP="00B6097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404" w:type="dxa"/>
            <w:gridSpan w:val="2"/>
          </w:tcPr>
          <w:p w:rsidR="00041794" w:rsidRPr="00172ACB" w:rsidRDefault="008D7A94" w:rsidP="00B6097C">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Направление </w:t>
            </w:r>
            <w:r w:rsidR="00A9120E" w:rsidRPr="00172ACB">
              <w:rPr>
                <w:rFonts w:ascii="Times New Roman" w:eastAsia="Calibri" w:hAnsi="Times New Roman" w:cs="Times New Roman"/>
                <w:sz w:val="18"/>
                <w:szCs w:val="18"/>
              </w:rPr>
              <w:t>проекта договора</w:t>
            </w:r>
          </w:p>
        </w:tc>
        <w:tc>
          <w:tcPr>
            <w:tcW w:w="3682" w:type="dxa"/>
            <w:gridSpan w:val="2"/>
          </w:tcPr>
          <w:p w:rsidR="00A9120E" w:rsidRPr="00172ACB" w:rsidRDefault="00A9120E" w:rsidP="00A9120E">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Специалист:</w:t>
            </w:r>
          </w:p>
          <w:p w:rsidR="00A9120E" w:rsidRPr="00172ACB" w:rsidRDefault="00A9120E" w:rsidP="00A9120E">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 выдает проект </w:t>
            </w:r>
            <w:r w:rsidR="008D7A94">
              <w:rPr>
                <w:rFonts w:ascii="Times New Roman" w:eastAsia="Calibri" w:hAnsi="Times New Roman" w:cs="Times New Roman"/>
                <w:sz w:val="18"/>
                <w:szCs w:val="18"/>
              </w:rPr>
              <w:t xml:space="preserve">договора аренды </w:t>
            </w:r>
            <w:r w:rsidRPr="00172ACB">
              <w:rPr>
                <w:rFonts w:ascii="Times New Roman" w:eastAsia="Calibri" w:hAnsi="Times New Roman" w:cs="Times New Roman"/>
                <w:sz w:val="18"/>
                <w:szCs w:val="18"/>
              </w:rPr>
              <w:t>земельного участка при личном обращении заявителя вносит сведения о выдаче в журнал выдачи документов;</w:t>
            </w:r>
          </w:p>
          <w:p w:rsidR="00041794" w:rsidRPr="00172ACB" w:rsidRDefault="00A9120E" w:rsidP="00C5251C">
            <w:pPr>
              <w:spacing w:after="0" w:line="240" w:lineRule="auto"/>
              <w:rPr>
                <w:rFonts w:ascii="Times New Roman" w:eastAsia="Calibri" w:hAnsi="Times New Roman" w:cs="Times New Roman"/>
                <w:sz w:val="18"/>
                <w:szCs w:val="18"/>
              </w:rPr>
            </w:pPr>
            <w:r w:rsidRPr="00172ACB">
              <w:rPr>
                <w:rFonts w:ascii="Times New Roman" w:eastAsia="Calibri" w:hAnsi="Times New Roman" w:cs="Times New Roman"/>
                <w:sz w:val="18"/>
                <w:szCs w:val="18"/>
              </w:rPr>
              <w:t xml:space="preserve">- направляет заявителю проект </w:t>
            </w:r>
            <w:r w:rsidR="008D7A94">
              <w:rPr>
                <w:rFonts w:ascii="Times New Roman" w:eastAsia="Calibri" w:hAnsi="Times New Roman" w:cs="Times New Roman"/>
                <w:sz w:val="18"/>
                <w:szCs w:val="18"/>
              </w:rPr>
              <w:t xml:space="preserve">договора аренды </w:t>
            </w:r>
            <w:r w:rsidRPr="00172ACB">
              <w:rPr>
                <w:rFonts w:ascii="Times New Roman" w:eastAsia="Calibri" w:hAnsi="Times New Roman" w:cs="Times New Roman"/>
                <w:sz w:val="18"/>
                <w:szCs w:val="18"/>
              </w:rPr>
              <w:t xml:space="preserve">земельного участка заказным </w:t>
            </w:r>
            <w:r w:rsidR="00074240">
              <w:rPr>
                <w:rFonts w:ascii="Times New Roman" w:eastAsia="Calibri" w:hAnsi="Times New Roman" w:cs="Times New Roman"/>
                <w:sz w:val="18"/>
                <w:szCs w:val="18"/>
              </w:rPr>
              <w:lastRenderedPageBreak/>
              <w:t>письмом</w:t>
            </w:r>
            <w:r w:rsidRPr="00172ACB">
              <w:rPr>
                <w:rFonts w:ascii="Times New Roman" w:eastAsia="Calibri" w:hAnsi="Times New Roman" w:cs="Times New Roman"/>
                <w:sz w:val="18"/>
                <w:szCs w:val="18"/>
              </w:rPr>
              <w:t xml:space="preserve"> с уведомлением о вручении и вносит сведения о направлении в журнал выдачи документов.</w:t>
            </w:r>
          </w:p>
        </w:tc>
        <w:tc>
          <w:tcPr>
            <w:tcW w:w="1579" w:type="dxa"/>
            <w:gridSpan w:val="2"/>
          </w:tcPr>
          <w:p w:rsidR="00041794" w:rsidRPr="00261B96" w:rsidRDefault="00A9120E" w:rsidP="00B6097C">
            <w:pPr>
              <w:spacing w:after="0" w:line="240" w:lineRule="auto"/>
              <w:rPr>
                <w:rFonts w:ascii="Times New Roman" w:eastAsia="Calibri" w:hAnsi="Times New Roman" w:cs="Times New Roman"/>
                <w:sz w:val="18"/>
                <w:szCs w:val="18"/>
              </w:rPr>
            </w:pPr>
            <w:r w:rsidRPr="004118A0">
              <w:rPr>
                <w:rFonts w:ascii="Times New Roman" w:eastAsia="Calibri" w:hAnsi="Times New Roman" w:cs="Times New Roman"/>
                <w:sz w:val="18"/>
                <w:szCs w:val="18"/>
              </w:rPr>
              <w:lastRenderedPageBreak/>
              <w:t>3 календарных дня</w:t>
            </w:r>
          </w:p>
        </w:tc>
        <w:tc>
          <w:tcPr>
            <w:tcW w:w="2696" w:type="dxa"/>
          </w:tcPr>
          <w:p w:rsidR="00041794" w:rsidRPr="00261B96" w:rsidRDefault="00A9120E" w:rsidP="006827CD">
            <w:pPr>
              <w:spacing w:after="0" w:line="240" w:lineRule="auto"/>
              <w:ind w:right="-108"/>
              <w:rPr>
                <w:rFonts w:ascii="Times New Roman" w:eastAsia="Calibri" w:hAnsi="Times New Roman" w:cs="Times New Roman"/>
                <w:sz w:val="18"/>
                <w:szCs w:val="18"/>
              </w:rPr>
            </w:pPr>
            <w:r w:rsidRPr="004118A0">
              <w:rPr>
                <w:rFonts w:ascii="Times New Roman" w:eastAsia="Calibri" w:hAnsi="Times New Roman" w:cs="Times New Roman"/>
                <w:sz w:val="18"/>
                <w:szCs w:val="18"/>
              </w:rPr>
              <w:t>Специалист</w:t>
            </w:r>
            <w:r>
              <w:rPr>
                <w:rFonts w:ascii="Times New Roman" w:eastAsia="Calibri" w:hAnsi="Times New Roman" w:cs="Times New Roman"/>
                <w:sz w:val="18"/>
                <w:szCs w:val="18"/>
              </w:rPr>
              <w:t xml:space="preserve">, ответственный за </w:t>
            </w:r>
            <w:r w:rsidR="003A1D55">
              <w:rPr>
                <w:rFonts w:ascii="Times New Roman" w:eastAsia="Calibri" w:hAnsi="Times New Roman" w:cs="Times New Roman"/>
                <w:sz w:val="18"/>
                <w:szCs w:val="18"/>
              </w:rPr>
              <w:t>исполнение муниципальной</w:t>
            </w:r>
            <w:r w:rsidRPr="004118A0">
              <w:rPr>
                <w:rFonts w:ascii="Times New Roman" w:eastAsia="Calibri" w:hAnsi="Times New Roman" w:cs="Times New Roman"/>
                <w:sz w:val="18"/>
                <w:szCs w:val="18"/>
              </w:rPr>
              <w:t>услуги</w:t>
            </w:r>
          </w:p>
        </w:tc>
        <w:tc>
          <w:tcPr>
            <w:tcW w:w="3261" w:type="dxa"/>
          </w:tcPr>
          <w:p w:rsidR="00A9120E" w:rsidRPr="004118A0" w:rsidRDefault="00A9120E" w:rsidP="00A9120E">
            <w:pPr>
              <w:spacing w:after="0" w:line="240" w:lineRule="auto"/>
              <w:ind w:right="-121"/>
              <w:rPr>
                <w:rFonts w:ascii="Times New Roman" w:eastAsia="Calibri" w:hAnsi="Times New Roman" w:cs="Times New Roman"/>
                <w:sz w:val="18"/>
                <w:szCs w:val="18"/>
              </w:rPr>
            </w:pPr>
            <w:r w:rsidRPr="004118A0">
              <w:rPr>
                <w:rFonts w:ascii="Times New Roman" w:eastAsia="Calibri" w:hAnsi="Times New Roman" w:cs="Times New Roman"/>
                <w:sz w:val="18"/>
                <w:szCs w:val="18"/>
              </w:rPr>
              <w:t>Документационное обеспечение (журнал выдачи документов),</w:t>
            </w:r>
          </w:p>
          <w:p w:rsidR="00A9120E" w:rsidRPr="004118A0" w:rsidRDefault="00A9120E" w:rsidP="00A9120E">
            <w:pPr>
              <w:spacing w:after="0" w:line="240" w:lineRule="auto"/>
              <w:rPr>
                <w:rFonts w:ascii="Times New Roman" w:eastAsia="Calibri" w:hAnsi="Times New Roman" w:cs="Times New Roman"/>
                <w:sz w:val="18"/>
                <w:szCs w:val="18"/>
              </w:rPr>
            </w:pPr>
            <w:r w:rsidRPr="004118A0">
              <w:rPr>
                <w:rFonts w:ascii="Times New Roman" w:eastAsia="Calibri" w:hAnsi="Times New Roman" w:cs="Times New Roman"/>
                <w:sz w:val="18"/>
                <w:szCs w:val="18"/>
              </w:rPr>
              <w:t>технологическое обеспечение (ПК, принтер, сканер, телефон),</w:t>
            </w:r>
          </w:p>
          <w:p w:rsidR="00041794" w:rsidRPr="00261B96" w:rsidRDefault="00A9120E" w:rsidP="00A9120E">
            <w:pPr>
              <w:spacing w:after="0" w:line="240" w:lineRule="auto"/>
              <w:rPr>
                <w:rFonts w:ascii="Times New Roman" w:eastAsia="Calibri" w:hAnsi="Times New Roman" w:cs="Times New Roman"/>
                <w:sz w:val="18"/>
                <w:szCs w:val="18"/>
              </w:rPr>
            </w:pPr>
            <w:r w:rsidRPr="004118A0">
              <w:rPr>
                <w:rFonts w:ascii="Times New Roman" w:eastAsia="Calibri" w:hAnsi="Times New Roman" w:cs="Times New Roman"/>
                <w:sz w:val="18"/>
                <w:szCs w:val="18"/>
              </w:rPr>
              <w:t>канцелярские принадлежности</w:t>
            </w:r>
          </w:p>
        </w:tc>
        <w:tc>
          <w:tcPr>
            <w:tcW w:w="1985" w:type="dxa"/>
          </w:tcPr>
          <w:p w:rsidR="00041794" w:rsidRPr="005D5755" w:rsidRDefault="00041794" w:rsidP="00B6097C">
            <w:pPr>
              <w:spacing w:after="0" w:line="240" w:lineRule="auto"/>
              <w:jc w:val="center"/>
              <w:rPr>
                <w:rFonts w:ascii="Times New Roman" w:eastAsia="Calibri" w:hAnsi="Times New Roman" w:cs="Times New Roman"/>
                <w:sz w:val="20"/>
                <w:szCs w:val="20"/>
              </w:rPr>
            </w:pPr>
          </w:p>
        </w:tc>
      </w:tr>
    </w:tbl>
    <w:p w:rsidR="00D41B77" w:rsidRDefault="00D41B77" w:rsidP="005D5755">
      <w:pPr>
        <w:rPr>
          <w:rFonts w:ascii="Times New Roman" w:eastAsia="Calibri" w:hAnsi="Times New Roman" w:cs="Times New Roman"/>
          <w:b/>
          <w:bCs/>
          <w:sz w:val="24"/>
          <w:szCs w:val="28"/>
        </w:rPr>
      </w:pPr>
    </w:p>
    <w:p w:rsidR="005D0CE6" w:rsidRDefault="005D0CE6" w:rsidP="005D5755">
      <w:pPr>
        <w:rPr>
          <w:rFonts w:ascii="Times New Roman" w:eastAsia="Calibri" w:hAnsi="Times New Roman" w:cs="Times New Roman"/>
          <w:b/>
          <w:bCs/>
          <w:sz w:val="24"/>
          <w:szCs w:val="28"/>
        </w:rPr>
      </w:pPr>
    </w:p>
    <w:p w:rsidR="00041794" w:rsidRDefault="00041794" w:rsidP="005D5755">
      <w:pPr>
        <w:rPr>
          <w:rFonts w:ascii="Times New Roman" w:eastAsia="Calibri" w:hAnsi="Times New Roman" w:cs="Times New Roman"/>
          <w:b/>
          <w:bCs/>
          <w:sz w:val="24"/>
          <w:szCs w:val="28"/>
        </w:rPr>
      </w:pPr>
    </w:p>
    <w:p w:rsidR="000A69DE" w:rsidRDefault="000A69DE" w:rsidP="005D5755">
      <w:pPr>
        <w:rPr>
          <w:rFonts w:ascii="Times New Roman" w:eastAsia="Calibri" w:hAnsi="Times New Roman" w:cs="Times New Roman"/>
          <w:b/>
          <w:bCs/>
          <w:sz w:val="24"/>
          <w:szCs w:val="28"/>
        </w:rPr>
      </w:pPr>
    </w:p>
    <w:p w:rsidR="000A69DE" w:rsidRDefault="000A69DE" w:rsidP="005D5755">
      <w:pPr>
        <w:rPr>
          <w:rFonts w:ascii="Times New Roman" w:eastAsia="Calibri" w:hAnsi="Times New Roman" w:cs="Times New Roman"/>
          <w:b/>
          <w:bCs/>
          <w:sz w:val="24"/>
          <w:szCs w:val="28"/>
        </w:rPr>
      </w:pPr>
    </w:p>
    <w:p w:rsidR="000A69DE" w:rsidRDefault="000A69DE" w:rsidP="005D5755">
      <w:pPr>
        <w:rPr>
          <w:rFonts w:ascii="Times New Roman" w:eastAsia="Calibri" w:hAnsi="Times New Roman" w:cs="Times New Roman"/>
          <w:b/>
          <w:bCs/>
          <w:sz w:val="24"/>
          <w:szCs w:val="28"/>
        </w:rPr>
      </w:pPr>
    </w:p>
    <w:p w:rsidR="000A69DE" w:rsidRDefault="000A69DE" w:rsidP="005D5755">
      <w:pPr>
        <w:rPr>
          <w:rFonts w:ascii="Times New Roman" w:eastAsia="Calibri" w:hAnsi="Times New Roman" w:cs="Times New Roman"/>
          <w:b/>
          <w:bCs/>
          <w:sz w:val="24"/>
          <w:szCs w:val="28"/>
        </w:rPr>
      </w:pPr>
    </w:p>
    <w:p w:rsidR="000A69DE" w:rsidRDefault="000A69DE" w:rsidP="005D5755">
      <w:pPr>
        <w:rPr>
          <w:rFonts w:ascii="Times New Roman" w:eastAsia="Calibri" w:hAnsi="Times New Roman" w:cs="Times New Roman"/>
          <w:b/>
          <w:bCs/>
          <w:sz w:val="24"/>
          <w:szCs w:val="28"/>
        </w:rPr>
      </w:pPr>
    </w:p>
    <w:p w:rsidR="000A69DE" w:rsidRDefault="000A69DE" w:rsidP="005D5755">
      <w:pPr>
        <w:rPr>
          <w:rFonts w:ascii="Times New Roman" w:eastAsia="Calibri" w:hAnsi="Times New Roman" w:cs="Times New Roman"/>
          <w:b/>
          <w:bCs/>
          <w:sz w:val="24"/>
          <w:szCs w:val="28"/>
        </w:rPr>
      </w:pPr>
    </w:p>
    <w:p w:rsidR="003C775B" w:rsidRDefault="003C775B" w:rsidP="005D5755">
      <w:pPr>
        <w:rPr>
          <w:rFonts w:ascii="Times New Roman" w:eastAsia="Calibri" w:hAnsi="Times New Roman" w:cs="Times New Roman"/>
          <w:b/>
          <w:bCs/>
          <w:sz w:val="24"/>
          <w:szCs w:val="28"/>
        </w:rPr>
      </w:pPr>
    </w:p>
    <w:p w:rsidR="003C775B" w:rsidRDefault="003C775B" w:rsidP="005D5755">
      <w:pPr>
        <w:rPr>
          <w:rFonts w:ascii="Times New Roman" w:eastAsia="Calibri" w:hAnsi="Times New Roman" w:cs="Times New Roman"/>
          <w:b/>
          <w:bCs/>
          <w:sz w:val="24"/>
          <w:szCs w:val="28"/>
        </w:rPr>
      </w:pPr>
    </w:p>
    <w:p w:rsidR="003C775B" w:rsidRDefault="003C775B" w:rsidP="005D5755">
      <w:pPr>
        <w:rPr>
          <w:rFonts w:ascii="Times New Roman" w:eastAsia="Calibri" w:hAnsi="Times New Roman" w:cs="Times New Roman"/>
          <w:b/>
          <w:bCs/>
          <w:sz w:val="24"/>
          <w:szCs w:val="28"/>
        </w:rPr>
      </w:pPr>
    </w:p>
    <w:p w:rsidR="00C5251C" w:rsidRDefault="00C5251C" w:rsidP="005D5755">
      <w:pPr>
        <w:rPr>
          <w:rFonts w:ascii="Times New Roman" w:eastAsia="Calibri" w:hAnsi="Times New Roman" w:cs="Times New Roman"/>
          <w:b/>
          <w:bCs/>
          <w:sz w:val="24"/>
          <w:szCs w:val="28"/>
        </w:rPr>
      </w:pPr>
    </w:p>
    <w:p w:rsidR="00C5251C" w:rsidRDefault="00C5251C" w:rsidP="005D5755">
      <w:pPr>
        <w:rPr>
          <w:rFonts w:ascii="Times New Roman" w:eastAsia="Calibri" w:hAnsi="Times New Roman" w:cs="Times New Roman"/>
          <w:b/>
          <w:bCs/>
          <w:sz w:val="24"/>
          <w:szCs w:val="28"/>
        </w:rPr>
      </w:pPr>
    </w:p>
    <w:p w:rsidR="00C5251C" w:rsidRDefault="00C5251C" w:rsidP="005D5755">
      <w:pPr>
        <w:rPr>
          <w:rFonts w:ascii="Times New Roman" w:eastAsia="Calibri" w:hAnsi="Times New Roman" w:cs="Times New Roman"/>
          <w:b/>
          <w:bCs/>
          <w:sz w:val="24"/>
          <w:szCs w:val="28"/>
        </w:rPr>
      </w:pPr>
    </w:p>
    <w:p w:rsidR="00C5251C" w:rsidRDefault="00C5251C" w:rsidP="005D5755">
      <w:pPr>
        <w:rPr>
          <w:rFonts w:ascii="Times New Roman" w:eastAsia="Calibri" w:hAnsi="Times New Roman" w:cs="Times New Roman"/>
          <w:b/>
          <w:bCs/>
          <w:sz w:val="24"/>
          <w:szCs w:val="28"/>
        </w:rPr>
      </w:pPr>
    </w:p>
    <w:p w:rsidR="00C5251C" w:rsidRDefault="00C5251C" w:rsidP="005D5755">
      <w:pPr>
        <w:rPr>
          <w:rFonts w:ascii="Times New Roman" w:eastAsia="Calibri" w:hAnsi="Times New Roman" w:cs="Times New Roman"/>
          <w:b/>
          <w:bCs/>
          <w:sz w:val="24"/>
          <w:szCs w:val="28"/>
        </w:rPr>
      </w:pPr>
    </w:p>
    <w:p w:rsidR="00074240" w:rsidRDefault="00074240" w:rsidP="005D5755">
      <w:pPr>
        <w:rPr>
          <w:rFonts w:ascii="Times New Roman" w:eastAsia="Calibri" w:hAnsi="Times New Roman" w:cs="Times New Roman"/>
          <w:b/>
          <w:bCs/>
          <w:sz w:val="24"/>
          <w:szCs w:val="28"/>
        </w:rPr>
      </w:pPr>
    </w:p>
    <w:p w:rsidR="00074240" w:rsidRDefault="00074240" w:rsidP="005D5755">
      <w:pPr>
        <w:rPr>
          <w:rFonts w:ascii="Times New Roman" w:eastAsia="Calibri" w:hAnsi="Times New Roman" w:cs="Times New Roman"/>
          <w:b/>
          <w:bCs/>
          <w:sz w:val="24"/>
          <w:szCs w:val="28"/>
        </w:rPr>
      </w:pPr>
    </w:p>
    <w:p w:rsidR="005D5755" w:rsidRPr="005D5755" w:rsidRDefault="005D5755" w:rsidP="005D5755">
      <w:pPr>
        <w:rPr>
          <w:rFonts w:ascii="Times New Roman" w:eastAsia="Calibri" w:hAnsi="Times New Roman" w:cs="Times New Roman"/>
          <w:b/>
          <w:bCs/>
          <w:sz w:val="24"/>
          <w:szCs w:val="28"/>
        </w:rPr>
      </w:pPr>
      <w:r w:rsidRPr="005D5755">
        <w:rPr>
          <w:rFonts w:ascii="Times New Roman" w:eastAsia="Calibri" w:hAnsi="Times New Roman" w:cs="Times New Roman"/>
          <w:b/>
          <w:bCs/>
          <w:sz w:val="24"/>
          <w:szCs w:val="28"/>
        </w:rPr>
        <w:lastRenderedPageBreak/>
        <w:t xml:space="preserve">Раздел 8. «Особенности предоставления </w:t>
      </w:r>
      <w:r w:rsidR="0051178A">
        <w:rPr>
          <w:rFonts w:ascii="Times New Roman" w:eastAsia="Calibri" w:hAnsi="Times New Roman" w:cs="Times New Roman"/>
          <w:b/>
          <w:bCs/>
          <w:sz w:val="24"/>
          <w:szCs w:val="28"/>
        </w:rPr>
        <w:t>«подуслуги» в электронной форме»</w:t>
      </w:r>
    </w:p>
    <w:tbl>
      <w:tblPr>
        <w:tblpPr w:leftFromText="180" w:rightFromText="180" w:vertAnchor="text"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701"/>
        <w:gridCol w:w="2410"/>
        <w:gridCol w:w="2551"/>
        <w:gridCol w:w="2269"/>
        <w:gridCol w:w="1843"/>
        <w:gridCol w:w="2834"/>
      </w:tblGrid>
      <w:tr w:rsidR="005D5755" w:rsidRPr="005D5755" w:rsidTr="0051178A">
        <w:trPr>
          <w:trHeight w:val="2542"/>
        </w:trPr>
        <w:tc>
          <w:tcPr>
            <w:tcW w:w="2376"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Способ получения заявителем информации о сроках и порядке предоставления «подуслуги»</w:t>
            </w:r>
          </w:p>
        </w:tc>
        <w:tc>
          <w:tcPr>
            <w:tcW w:w="1701"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Способ записи на прием в орган</w:t>
            </w:r>
            <w:r w:rsidR="006627B9">
              <w:rPr>
                <w:rFonts w:ascii="Times New Roman" w:eastAsia="Calibri" w:hAnsi="Times New Roman" w:cs="Times New Roman"/>
                <w:b/>
                <w:bCs/>
                <w:sz w:val="20"/>
              </w:rPr>
              <w:t>, МФЦ для п</w:t>
            </w:r>
            <w:r w:rsidR="0051178A">
              <w:rPr>
                <w:rFonts w:ascii="Times New Roman" w:eastAsia="Calibri" w:hAnsi="Times New Roman" w:cs="Times New Roman"/>
                <w:b/>
                <w:bCs/>
                <w:sz w:val="20"/>
              </w:rPr>
              <w:t>одачи запроса о предоставлении</w:t>
            </w:r>
            <w:r w:rsidR="006627B9">
              <w:rPr>
                <w:rFonts w:ascii="Times New Roman" w:eastAsia="Calibri" w:hAnsi="Times New Roman" w:cs="Times New Roman"/>
                <w:b/>
                <w:bCs/>
                <w:sz w:val="20"/>
              </w:rPr>
              <w:t xml:space="preserve"> «подуслуги»</w:t>
            </w:r>
          </w:p>
        </w:tc>
        <w:tc>
          <w:tcPr>
            <w:tcW w:w="2410" w:type="dxa"/>
            <w:shd w:val="clear" w:color="auto" w:fill="DBE5F1"/>
          </w:tcPr>
          <w:p w:rsidR="005D5755" w:rsidRPr="005D5755" w:rsidRDefault="005D5755" w:rsidP="005D5755">
            <w:pPr>
              <w:spacing w:after="0" w:line="240" w:lineRule="auto"/>
              <w:ind w:left="-108" w:right="-108"/>
              <w:jc w:val="center"/>
              <w:rPr>
                <w:rFonts w:ascii="Times New Roman" w:eastAsia="Calibri" w:hAnsi="Times New Roman" w:cs="Times New Roman"/>
                <w:b/>
                <w:bCs/>
                <w:sz w:val="20"/>
              </w:rPr>
            </w:pPr>
            <w:r w:rsidRPr="005D5755">
              <w:rPr>
                <w:rFonts w:ascii="Times New Roman" w:eastAsia="Calibri" w:hAnsi="Times New Roman" w:cs="Times New Roman"/>
                <w:b/>
                <w:bCs/>
                <w:sz w:val="20"/>
              </w:rPr>
              <w:t>Способ формирования запроса о предоставлении «подуслуги»</w:t>
            </w:r>
          </w:p>
        </w:tc>
        <w:tc>
          <w:tcPr>
            <w:tcW w:w="2551" w:type="dxa"/>
            <w:shd w:val="clear" w:color="auto" w:fill="DBE5F1"/>
          </w:tcPr>
          <w:p w:rsidR="005D5755" w:rsidRPr="005D5755" w:rsidRDefault="005D5755" w:rsidP="005D5755">
            <w:pPr>
              <w:spacing w:line="240" w:lineRule="auto"/>
              <w:ind w:left="-108" w:right="-109"/>
              <w:jc w:val="center"/>
              <w:rPr>
                <w:rFonts w:ascii="Times New Roman" w:eastAsia="Calibri" w:hAnsi="Times New Roman" w:cs="Times New Roman"/>
                <w:b/>
                <w:sz w:val="20"/>
              </w:rPr>
            </w:pPr>
            <w:r w:rsidRPr="005D5755">
              <w:rPr>
                <w:rFonts w:ascii="Times New Roman" w:eastAsia="Calibri" w:hAnsi="Times New Roman" w:cs="Times New Roman"/>
                <w:b/>
                <w:sz w:val="20"/>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269" w:type="dxa"/>
            <w:shd w:val="clear" w:color="auto" w:fill="DBE5F1"/>
          </w:tcPr>
          <w:p w:rsidR="005D5755" w:rsidRPr="005D5755" w:rsidRDefault="005D5755" w:rsidP="00A415E7">
            <w:pPr>
              <w:spacing w:line="240" w:lineRule="auto"/>
              <w:ind w:left="-107" w:right="-108"/>
              <w:jc w:val="center"/>
              <w:rPr>
                <w:rFonts w:ascii="Times New Roman" w:eastAsia="Calibri" w:hAnsi="Times New Roman" w:cs="Times New Roman"/>
                <w:b/>
                <w:sz w:val="20"/>
              </w:rPr>
            </w:pPr>
            <w:r w:rsidRPr="005D5755">
              <w:rPr>
                <w:rFonts w:ascii="Times New Roman" w:eastAsia="Calibri" w:hAnsi="Times New Roman" w:cs="Times New Roman"/>
                <w:b/>
                <w:sz w:val="20"/>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1843"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Способ получения сведений о ходе выполнения запроса о предоставлении «подуслуги»</w:t>
            </w:r>
          </w:p>
        </w:tc>
        <w:tc>
          <w:tcPr>
            <w:tcW w:w="2834" w:type="dxa"/>
            <w:shd w:val="clear" w:color="auto" w:fill="DBE5F1"/>
          </w:tcPr>
          <w:p w:rsidR="005D5755" w:rsidRPr="005D5755" w:rsidRDefault="005D5755" w:rsidP="005D5755">
            <w:pPr>
              <w:spacing w:after="0" w:line="240" w:lineRule="auto"/>
              <w:ind w:left="-108" w:right="-108"/>
              <w:jc w:val="center"/>
              <w:rPr>
                <w:rFonts w:ascii="Times New Roman" w:eastAsia="Calibri" w:hAnsi="Times New Roman" w:cs="Times New Roman"/>
                <w:b/>
                <w:bCs/>
                <w:sz w:val="20"/>
              </w:rPr>
            </w:pPr>
            <w:r w:rsidRPr="005D5755">
              <w:rPr>
                <w:rFonts w:ascii="Times New Roman" w:eastAsia="Calibri" w:hAnsi="Times New Roman" w:cs="Times New Roman"/>
                <w:b/>
                <w:bCs/>
                <w:sz w:val="20"/>
              </w:rPr>
              <w:t>Способ под</w:t>
            </w:r>
            <w:r w:rsidR="00C13AF7">
              <w:rPr>
                <w:rFonts w:ascii="Times New Roman" w:eastAsia="Calibri" w:hAnsi="Times New Roman" w:cs="Times New Roman"/>
                <w:b/>
                <w:bCs/>
                <w:sz w:val="20"/>
              </w:rPr>
              <w:t xml:space="preserve">ачи жалобы на нарушение порядка </w:t>
            </w:r>
            <w:r w:rsidRPr="005D5755">
              <w:rPr>
                <w:rFonts w:ascii="Times New Roman" w:eastAsia="Calibri" w:hAnsi="Times New Roman" w:cs="Times New Roman"/>
                <w:b/>
                <w:bCs/>
                <w:sz w:val="20"/>
              </w:rPr>
              <w:t>предоставления «подуслуги» и досудебного (внесудебного) обжалования решений и действий (бездействия) органа в процессе получения «подуслуги»</w:t>
            </w:r>
          </w:p>
        </w:tc>
      </w:tr>
      <w:tr w:rsidR="005D5755" w:rsidRPr="005D5755" w:rsidTr="0051178A">
        <w:tc>
          <w:tcPr>
            <w:tcW w:w="2376"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1</w:t>
            </w:r>
          </w:p>
        </w:tc>
        <w:tc>
          <w:tcPr>
            <w:tcW w:w="1701"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2</w:t>
            </w:r>
          </w:p>
        </w:tc>
        <w:tc>
          <w:tcPr>
            <w:tcW w:w="2410"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3</w:t>
            </w:r>
          </w:p>
        </w:tc>
        <w:tc>
          <w:tcPr>
            <w:tcW w:w="2551"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4</w:t>
            </w:r>
          </w:p>
        </w:tc>
        <w:tc>
          <w:tcPr>
            <w:tcW w:w="2269"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5</w:t>
            </w:r>
          </w:p>
        </w:tc>
        <w:tc>
          <w:tcPr>
            <w:tcW w:w="1843"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6</w:t>
            </w:r>
          </w:p>
        </w:tc>
        <w:tc>
          <w:tcPr>
            <w:tcW w:w="2834" w:type="dxa"/>
            <w:shd w:val="clear" w:color="auto" w:fill="DBE5F1"/>
          </w:tcPr>
          <w:p w:rsidR="005D5755" w:rsidRPr="005D5755" w:rsidRDefault="005D5755" w:rsidP="005D5755">
            <w:pPr>
              <w:spacing w:after="0" w:line="240" w:lineRule="auto"/>
              <w:jc w:val="center"/>
              <w:rPr>
                <w:rFonts w:ascii="Times New Roman" w:eastAsia="Calibri" w:hAnsi="Times New Roman" w:cs="Times New Roman"/>
                <w:b/>
                <w:bCs/>
                <w:sz w:val="20"/>
              </w:rPr>
            </w:pPr>
            <w:r w:rsidRPr="005D5755">
              <w:rPr>
                <w:rFonts w:ascii="Times New Roman" w:eastAsia="Calibri" w:hAnsi="Times New Roman" w:cs="Times New Roman"/>
                <w:b/>
                <w:bCs/>
                <w:sz w:val="20"/>
              </w:rPr>
              <w:t>7</w:t>
            </w:r>
          </w:p>
        </w:tc>
      </w:tr>
      <w:tr w:rsidR="005D5755" w:rsidRPr="005D5755" w:rsidTr="008C58B6">
        <w:tc>
          <w:tcPr>
            <w:tcW w:w="15984" w:type="dxa"/>
            <w:gridSpan w:val="7"/>
          </w:tcPr>
          <w:p w:rsidR="005D5755" w:rsidRPr="000A69DE" w:rsidRDefault="00C5251C" w:rsidP="005D5755">
            <w:pPr>
              <w:spacing w:after="0" w:line="240" w:lineRule="auto"/>
              <w:jc w:val="center"/>
              <w:rPr>
                <w:rFonts w:ascii="Times New Roman" w:eastAsia="Calibri" w:hAnsi="Times New Roman" w:cs="Times New Roman"/>
                <w:b/>
                <w:bCs/>
                <w:sz w:val="20"/>
                <w:szCs w:val="20"/>
              </w:rPr>
            </w:pPr>
            <w:r w:rsidRPr="001D7C50">
              <w:rPr>
                <w:rFonts w:ascii="Times New Roman" w:hAnsi="Times New Roman" w:cs="Times New Roman"/>
                <w:b/>
                <w:sz w:val="20"/>
                <w:szCs w:val="20"/>
              </w:rPr>
              <w:t>Предоставление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разграничена, или земельного участка, находящегося в муниципальной собственности, в аренду без проведения торгов путем заключения нового договора аренды такого земельного участка</w:t>
            </w:r>
          </w:p>
        </w:tc>
      </w:tr>
      <w:tr w:rsidR="005D5755" w:rsidRPr="005D5755" w:rsidTr="008D7A94">
        <w:trPr>
          <w:trHeight w:val="695"/>
        </w:trPr>
        <w:tc>
          <w:tcPr>
            <w:tcW w:w="2376" w:type="dxa"/>
          </w:tcPr>
          <w:p w:rsidR="0008020F" w:rsidRPr="00085FE7" w:rsidRDefault="0008020F" w:rsidP="0008020F">
            <w:pPr>
              <w:spacing w:after="0" w:line="240" w:lineRule="auto"/>
              <w:rPr>
                <w:rFonts w:ascii="Times New Roman" w:eastAsia="Calibri" w:hAnsi="Times New Roman" w:cs="Times New Roman"/>
                <w:sz w:val="18"/>
                <w:szCs w:val="18"/>
              </w:rPr>
            </w:pPr>
            <w:r w:rsidRPr="00085FE7">
              <w:rPr>
                <w:rFonts w:ascii="Times New Roman" w:eastAsia="Calibri" w:hAnsi="Times New Roman" w:cs="Times New Roman"/>
                <w:sz w:val="18"/>
                <w:szCs w:val="18"/>
              </w:rPr>
              <w:t>На сайтах:</w:t>
            </w:r>
          </w:p>
          <w:p w:rsidR="0008020F" w:rsidRPr="00085FE7" w:rsidRDefault="0008020F" w:rsidP="0008020F">
            <w:pPr>
              <w:spacing w:after="0" w:line="240" w:lineRule="auto"/>
              <w:rPr>
                <w:rFonts w:ascii="Times New Roman" w:eastAsia="Calibri" w:hAnsi="Times New Roman" w:cs="Times New Roman"/>
                <w:sz w:val="18"/>
                <w:szCs w:val="18"/>
              </w:rPr>
            </w:pPr>
            <w:r w:rsidRPr="00085FE7">
              <w:rPr>
                <w:rFonts w:ascii="Times New Roman" w:eastAsia="Calibri" w:hAnsi="Times New Roman" w:cs="Times New Roman"/>
                <w:sz w:val="18"/>
                <w:szCs w:val="18"/>
              </w:rPr>
              <w:t>-</w:t>
            </w:r>
            <w:r>
              <w:rPr>
                <w:rFonts w:ascii="Times New Roman" w:eastAsia="Calibri" w:hAnsi="Times New Roman" w:cs="Times New Roman"/>
                <w:sz w:val="18"/>
                <w:szCs w:val="18"/>
              </w:rPr>
              <w:t xml:space="preserve"> Органа местного самоуправления</w:t>
            </w:r>
            <w:r w:rsidRPr="00085FE7">
              <w:rPr>
                <w:rFonts w:ascii="Times New Roman" w:eastAsia="Calibri" w:hAnsi="Times New Roman" w:cs="Times New Roman"/>
                <w:sz w:val="18"/>
                <w:szCs w:val="18"/>
              </w:rPr>
              <w:t>;</w:t>
            </w:r>
          </w:p>
          <w:p w:rsidR="0008020F" w:rsidRPr="00085FE7" w:rsidRDefault="0008020F" w:rsidP="0008020F">
            <w:pPr>
              <w:spacing w:after="0" w:line="240" w:lineRule="auto"/>
              <w:rPr>
                <w:rFonts w:ascii="Times New Roman" w:eastAsia="Calibri" w:hAnsi="Times New Roman" w:cs="Times New Roman"/>
                <w:color w:val="0000FF"/>
                <w:sz w:val="18"/>
                <w:szCs w:val="18"/>
                <w:u w:val="single"/>
              </w:rPr>
            </w:pPr>
            <w:r w:rsidRPr="00085FE7">
              <w:rPr>
                <w:rFonts w:ascii="Times New Roman" w:eastAsia="Calibri" w:hAnsi="Times New Roman" w:cs="Times New Roman"/>
                <w:sz w:val="18"/>
                <w:szCs w:val="18"/>
              </w:rPr>
              <w:t xml:space="preserve">- УМФЦ по Липецкой области </w:t>
            </w:r>
            <w:hyperlink r:id="rId9" w:history="1">
              <w:r w:rsidRPr="00085FE7">
                <w:rPr>
                  <w:rFonts w:ascii="Times New Roman" w:eastAsia="Calibri" w:hAnsi="Times New Roman" w:cs="Times New Roman"/>
                  <w:color w:val="0000FF"/>
                  <w:sz w:val="18"/>
                  <w:szCs w:val="18"/>
                  <w:u w:val="single"/>
                </w:rPr>
                <w:t>http://</w:t>
              </w:r>
              <w:r w:rsidRPr="00085FE7">
                <w:rPr>
                  <w:rFonts w:ascii="Times New Roman" w:eastAsia="Calibri" w:hAnsi="Times New Roman" w:cs="Times New Roman"/>
                  <w:color w:val="0000FF"/>
                  <w:sz w:val="18"/>
                  <w:szCs w:val="18"/>
                  <w:u w:val="single"/>
                  <w:lang w:val="en-US"/>
                </w:rPr>
                <w:t>umfc</w:t>
              </w:r>
              <w:r w:rsidRPr="00085FE7">
                <w:rPr>
                  <w:rFonts w:ascii="Times New Roman" w:eastAsia="Calibri" w:hAnsi="Times New Roman" w:cs="Times New Roman"/>
                  <w:color w:val="0000FF"/>
                  <w:sz w:val="18"/>
                  <w:szCs w:val="18"/>
                  <w:u w:val="single"/>
                </w:rPr>
                <w:t>48.ru/</w:t>
              </w:r>
            </w:hyperlink>
            <w:r w:rsidRPr="00085FE7">
              <w:rPr>
                <w:rFonts w:ascii="Times New Roman" w:eastAsia="Calibri" w:hAnsi="Times New Roman" w:cs="Times New Roman"/>
                <w:sz w:val="18"/>
                <w:szCs w:val="18"/>
              </w:rPr>
              <w:t>;</w:t>
            </w:r>
          </w:p>
          <w:p w:rsidR="005D5755" w:rsidRPr="00085FE7" w:rsidRDefault="0032777F" w:rsidP="0008020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Р</w:t>
            </w:r>
            <w:r w:rsidR="0008020F" w:rsidRPr="00085FE7">
              <w:rPr>
                <w:rFonts w:ascii="Times New Roman" w:eastAsia="Calibri" w:hAnsi="Times New Roman" w:cs="Times New Roman"/>
                <w:sz w:val="18"/>
                <w:szCs w:val="18"/>
              </w:rPr>
              <w:t xml:space="preserve">егионального </w:t>
            </w:r>
            <w:r w:rsidR="0008020F" w:rsidRPr="00085FE7">
              <w:rPr>
                <w:rFonts w:ascii="Times New Roman" w:eastAsia="Calibri" w:hAnsi="Times New Roman" w:cs="Times New Roman"/>
                <w:color w:val="0000FF"/>
                <w:sz w:val="18"/>
                <w:szCs w:val="18"/>
                <w:u w:val="single"/>
              </w:rPr>
              <w:t>(</w:t>
            </w:r>
            <w:hyperlink r:id="rId10" w:history="1">
              <w:r w:rsidR="0008020F" w:rsidRPr="00085FE7">
                <w:rPr>
                  <w:rFonts w:ascii="Times New Roman" w:eastAsia="Calibri" w:hAnsi="Times New Roman" w:cs="Times New Roman"/>
                  <w:color w:val="0000FF"/>
                  <w:sz w:val="18"/>
                  <w:szCs w:val="18"/>
                  <w:u w:val="single"/>
                </w:rPr>
                <w:t>http://pgu.admlr.lipetsk.ru</w:t>
              </w:r>
            </w:hyperlink>
            <w:r w:rsidR="0008020F" w:rsidRPr="00085FE7">
              <w:rPr>
                <w:rFonts w:ascii="Times New Roman" w:eastAsia="Calibri" w:hAnsi="Times New Roman" w:cs="Times New Roman"/>
                <w:color w:val="0000FF"/>
                <w:sz w:val="18"/>
                <w:szCs w:val="18"/>
                <w:u w:val="single"/>
              </w:rPr>
              <w:t>)</w:t>
            </w:r>
            <w:r w:rsidR="0008020F" w:rsidRPr="00085FE7">
              <w:rPr>
                <w:rFonts w:ascii="Times New Roman" w:eastAsia="Calibri" w:hAnsi="Times New Roman" w:cs="Times New Roman"/>
                <w:sz w:val="18"/>
                <w:szCs w:val="18"/>
              </w:rPr>
              <w:t xml:space="preserve"> порталов государственных и муниципальных услуг</w:t>
            </w:r>
            <w:r w:rsidR="0008020F">
              <w:t>.</w:t>
            </w:r>
          </w:p>
        </w:tc>
        <w:tc>
          <w:tcPr>
            <w:tcW w:w="1701" w:type="dxa"/>
          </w:tcPr>
          <w:p w:rsidR="0008020F" w:rsidRPr="00085FE7" w:rsidRDefault="0008020F" w:rsidP="0008020F">
            <w:pPr>
              <w:spacing w:after="0" w:line="240" w:lineRule="auto"/>
              <w:ind w:right="-108"/>
              <w:rPr>
                <w:rFonts w:ascii="Times New Roman" w:eastAsia="Calibri" w:hAnsi="Times New Roman" w:cs="Times New Roman"/>
                <w:sz w:val="18"/>
                <w:szCs w:val="18"/>
              </w:rPr>
            </w:pPr>
            <w:r w:rsidRPr="00085FE7">
              <w:rPr>
                <w:rFonts w:ascii="Times New Roman" w:eastAsia="Calibri" w:hAnsi="Times New Roman" w:cs="Times New Roman"/>
                <w:sz w:val="18"/>
                <w:szCs w:val="18"/>
              </w:rPr>
              <w:t>Запись на прием в УМФЦ по Липецкой области:</w:t>
            </w:r>
          </w:p>
          <w:p w:rsidR="0008020F" w:rsidRPr="00085FE7" w:rsidRDefault="0008020F" w:rsidP="0008020F">
            <w:pPr>
              <w:pStyle w:val="a5"/>
              <w:numPr>
                <w:ilvl w:val="0"/>
                <w:numId w:val="1"/>
              </w:numPr>
              <w:tabs>
                <w:tab w:val="left" w:pos="142"/>
              </w:tabs>
              <w:spacing w:after="0" w:line="240" w:lineRule="auto"/>
              <w:ind w:left="0" w:right="-108" w:firstLine="0"/>
              <w:rPr>
                <w:rFonts w:ascii="Times New Roman" w:eastAsia="Calibri" w:hAnsi="Times New Roman" w:cs="Times New Roman"/>
                <w:sz w:val="18"/>
                <w:szCs w:val="18"/>
              </w:rPr>
            </w:pPr>
            <w:r w:rsidRPr="00085FE7">
              <w:rPr>
                <w:rFonts w:ascii="Times New Roman" w:eastAsia="Calibri" w:hAnsi="Times New Roman" w:cs="Times New Roman"/>
                <w:sz w:val="18"/>
                <w:szCs w:val="18"/>
              </w:rPr>
              <w:t>официальный сайт УМФЦ по Липецкой области;</w:t>
            </w:r>
          </w:p>
          <w:p w:rsidR="0008020F" w:rsidRPr="00085FE7" w:rsidRDefault="0008020F" w:rsidP="0008020F">
            <w:pPr>
              <w:pStyle w:val="a5"/>
              <w:numPr>
                <w:ilvl w:val="0"/>
                <w:numId w:val="1"/>
              </w:numPr>
              <w:tabs>
                <w:tab w:val="left" w:pos="142"/>
              </w:tabs>
              <w:spacing w:after="0" w:line="240" w:lineRule="auto"/>
              <w:ind w:left="0" w:right="-108" w:firstLine="0"/>
              <w:rPr>
                <w:rFonts w:ascii="Times New Roman" w:eastAsia="Calibri" w:hAnsi="Times New Roman" w:cs="Times New Roman"/>
                <w:sz w:val="18"/>
                <w:szCs w:val="18"/>
              </w:rPr>
            </w:pPr>
            <w:r>
              <w:rPr>
                <w:rFonts w:ascii="Times New Roman" w:eastAsia="Calibri" w:hAnsi="Times New Roman" w:cs="Times New Roman"/>
                <w:sz w:val="18"/>
                <w:szCs w:val="18"/>
              </w:rPr>
              <w:t>Региональный п</w:t>
            </w:r>
            <w:r w:rsidRPr="00085FE7">
              <w:rPr>
                <w:rFonts w:ascii="Times New Roman" w:eastAsia="Calibri" w:hAnsi="Times New Roman" w:cs="Times New Roman"/>
                <w:sz w:val="18"/>
                <w:szCs w:val="18"/>
              </w:rPr>
              <w:t>ортал государственных и муниципальных услуг.</w:t>
            </w:r>
          </w:p>
          <w:p w:rsidR="005D5755" w:rsidRPr="00085FE7" w:rsidRDefault="005D5755" w:rsidP="008D7A94">
            <w:pPr>
              <w:pStyle w:val="a5"/>
              <w:tabs>
                <w:tab w:val="left" w:pos="142"/>
              </w:tabs>
              <w:spacing w:after="0" w:line="240" w:lineRule="auto"/>
              <w:ind w:left="0" w:right="-108"/>
              <w:jc w:val="center"/>
              <w:rPr>
                <w:rFonts w:ascii="Times New Roman" w:eastAsia="Calibri" w:hAnsi="Times New Roman" w:cs="Times New Roman"/>
                <w:sz w:val="18"/>
                <w:szCs w:val="18"/>
              </w:rPr>
            </w:pPr>
          </w:p>
        </w:tc>
        <w:tc>
          <w:tcPr>
            <w:tcW w:w="2410" w:type="dxa"/>
          </w:tcPr>
          <w:p w:rsidR="005D5755" w:rsidRPr="00085FE7" w:rsidRDefault="0008020F" w:rsidP="0008020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Через экранную форму на р</w:t>
            </w:r>
            <w:r w:rsidRPr="00E01D4A">
              <w:rPr>
                <w:rFonts w:ascii="Times New Roman" w:eastAsia="Calibri" w:hAnsi="Times New Roman" w:cs="Times New Roman"/>
                <w:sz w:val="18"/>
                <w:szCs w:val="18"/>
              </w:rPr>
              <w:t>егиональном портале государственных и муниципальных услуг</w:t>
            </w:r>
            <w:r>
              <w:rPr>
                <w:rFonts w:ascii="Times New Roman" w:eastAsia="Calibri" w:hAnsi="Times New Roman" w:cs="Times New Roman"/>
                <w:sz w:val="18"/>
                <w:szCs w:val="18"/>
              </w:rPr>
              <w:t xml:space="preserve"> Липецкой области</w:t>
            </w:r>
            <w:r w:rsidRPr="00E01D4A">
              <w:rPr>
                <w:rFonts w:ascii="Times New Roman" w:eastAsia="Calibri" w:hAnsi="Times New Roman" w:cs="Times New Roman"/>
                <w:sz w:val="18"/>
                <w:szCs w:val="18"/>
              </w:rPr>
              <w:t>.</w:t>
            </w:r>
          </w:p>
        </w:tc>
        <w:tc>
          <w:tcPr>
            <w:tcW w:w="2551" w:type="dxa"/>
          </w:tcPr>
          <w:p w:rsidR="0067080D" w:rsidRPr="00085FE7" w:rsidRDefault="0008020F" w:rsidP="0008020F">
            <w:pPr>
              <w:spacing w:after="0" w:line="240" w:lineRule="auto"/>
              <w:rPr>
                <w:rFonts w:ascii="Times New Roman" w:eastAsia="Calibri" w:hAnsi="Times New Roman" w:cs="Times New Roman"/>
                <w:sz w:val="18"/>
                <w:szCs w:val="18"/>
              </w:rPr>
            </w:pPr>
            <w:r w:rsidRPr="00085FE7">
              <w:rPr>
                <w:rFonts w:ascii="Times New Roman" w:eastAsia="Calibri" w:hAnsi="Times New Roman" w:cs="Times New Roman"/>
                <w:sz w:val="18"/>
                <w:szCs w:val="18"/>
              </w:rPr>
              <w:t xml:space="preserve">Требуется предоставление заявителем документов на бумажном носителе для оказания </w:t>
            </w:r>
            <w:r>
              <w:rPr>
                <w:rFonts w:ascii="Times New Roman" w:eastAsia="Calibri" w:hAnsi="Times New Roman" w:cs="Times New Roman"/>
                <w:sz w:val="18"/>
                <w:szCs w:val="18"/>
              </w:rPr>
              <w:t>«</w:t>
            </w:r>
            <w:r w:rsidRPr="00085FE7">
              <w:rPr>
                <w:rFonts w:ascii="Times New Roman" w:eastAsia="Calibri" w:hAnsi="Times New Roman" w:cs="Times New Roman"/>
                <w:sz w:val="18"/>
                <w:szCs w:val="18"/>
              </w:rPr>
              <w:t>подуслуги</w:t>
            </w:r>
            <w:r>
              <w:rPr>
                <w:rFonts w:ascii="Times New Roman" w:eastAsia="Calibri" w:hAnsi="Times New Roman" w:cs="Times New Roman"/>
                <w:sz w:val="18"/>
                <w:szCs w:val="18"/>
              </w:rPr>
              <w:t>»</w:t>
            </w:r>
            <w:r w:rsidRPr="00085FE7">
              <w:rPr>
                <w:rFonts w:ascii="Times New Roman" w:eastAsia="Calibri" w:hAnsi="Times New Roman" w:cs="Times New Roman"/>
                <w:sz w:val="18"/>
                <w:szCs w:val="18"/>
              </w:rPr>
              <w:t>.</w:t>
            </w:r>
          </w:p>
        </w:tc>
        <w:tc>
          <w:tcPr>
            <w:tcW w:w="2269" w:type="dxa"/>
          </w:tcPr>
          <w:p w:rsidR="005D5755" w:rsidRPr="006127C6" w:rsidRDefault="0008020F" w:rsidP="005D575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1843" w:type="dxa"/>
          </w:tcPr>
          <w:p w:rsidR="005D5755" w:rsidRPr="00085FE7" w:rsidRDefault="0008020F" w:rsidP="0008020F">
            <w:pPr>
              <w:spacing w:after="0" w:line="240" w:lineRule="auto"/>
              <w:rPr>
                <w:rFonts w:ascii="Times New Roman" w:eastAsia="Calibri" w:hAnsi="Times New Roman" w:cs="Times New Roman"/>
                <w:sz w:val="18"/>
                <w:szCs w:val="18"/>
              </w:rPr>
            </w:pPr>
            <w:r w:rsidRPr="00085FE7">
              <w:rPr>
                <w:rFonts w:ascii="Times New Roman" w:eastAsia="Calibri" w:hAnsi="Times New Roman" w:cs="Times New Roman"/>
                <w:sz w:val="18"/>
                <w:szCs w:val="18"/>
              </w:rPr>
              <w:t>В личном кабинете заявителя на Региональном портале государственных и муниципальных услуг</w:t>
            </w:r>
            <w:r>
              <w:rPr>
                <w:rFonts w:ascii="Times New Roman" w:eastAsia="Calibri" w:hAnsi="Times New Roman" w:cs="Times New Roman"/>
                <w:sz w:val="18"/>
                <w:szCs w:val="18"/>
              </w:rPr>
              <w:t xml:space="preserve"> Липецкой области.</w:t>
            </w:r>
          </w:p>
        </w:tc>
        <w:tc>
          <w:tcPr>
            <w:tcW w:w="2834" w:type="dxa"/>
          </w:tcPr>
          <w:p w:rsidR="0008020F" w:rsidRPr="00085FE7" w:rsidRDefault="0008020F" w:rsidP="0008020F">
            <w:pPr>
              <w:pStyle w:val="a5"/>
              <w:numPr>
                <w:ilvl w:val="0"/>
                <w:numId w:val="2"/>
              </w:numPr>
              <w:tabs>
                <w:tab w:val="left" w:pos="426"/>
              </w:tabs>
              <w:spacing w:after="0" w:line="240" w:lineRule="auto"/>
              <w:ind w:left="0" w:right="-108" w:firstLine="0"/>
              <w:rPr>
                <w:rFonts w:ascii="Times New Roman" w:eastAsia="Calibri" w:hAnsi="Times New Roman" w:cs="Times New Roman"/>
                <w:sz w:val="18"/>
                <w:szCs w:val="18"/>
              </w:rPr>
            </w:pPr>
            <w:r w:rsidRPr="00085FE7">
              <w:rPr>
                <w:rFonts w:ascii="Times New Roman" w:eastAsia="Calibri" w:hAnsi="Times New Roman" w:cs="Times New Roman"/>
                <w:sz w:val="18"/>
                <w:szCs w:val="18"/>
              </w:rPr>
              <w:t>На Региональном портале государственных и муниципальных услуг</w:t>
            </w:r>
            <w:r w:rsidRPr="00096F00">
              <w:rPr>
                <w:rFonts w:ascii="Times New Roman" w:eastAsia="Calibri" w:hAnsi="Times New Roman" w:cs="Times New Roman"/>
                <w:sz w:val="18"/>
                <w:szCs w:val="18"/>
              </w:rPr>
              <w:t>(</w:t>
            </w:r>
            <w:r w:rsidRPr="00506D78">
              <w:rPr>
                <w:rFonts w:ascii="Times New Roman" w:eastAsia="Calibri" w:hAnsi="Times New Roman" w:cs="Times New Roman"/>
                <w:sz w:val="18"/>
                <w:szCs w:val="18"/>
                <w:lang w:val="en-US"/>
              </w:rPr>
              <w:t>https</w:t>
            </w:r>
            <w:r w:rsidRPr="00096F00">
              <w:rPr>
                <w:rFonts w:ascii="Times New Roman" w:eastAsia="Calibri" w:hAnsi="Times New Roman" w:cs="Times New Roman"/>
                <w:sz w:val="18"/>
                <w:szCs w:val="18"/>
              </w:rPr>
              <w:t>://</w:t>
            </w:r>
            <w:r w:rsidRPr="00506D78">
              <w:rPr>
                <w:rFonts w:ascii="Times New Roman" w:eastAsia="Calibri" w:hAnsi="Times New Roman" w:cs="Times New Roman"/>
                <w:sz w:val="18"/>
                <w:szCs w:val="18"/>
                <w:lang w:val="en-US"/>
              </w:rPr>
              <w:t>pgu</w:t>
            </w:r>
            <w:r w:rsidRPr="00096F00">
              <w:rPr>
                <w:rFonts w:ascii="Times New Roman" w:eastAsia="Calibri" w:hAnsi="Times New Roman" w:cs="Times New Roman"/>
                <w:sz w:val="18"/>
                <w:szCs w:val="18"/>
              </w:rPr>
              <w:t>.</w:t>
            </w:r>
            <w:r w:rsidRPr="00506D78">
              <w:rPr>
                <w:rFonts w:ascii="Times New Roman" w:eastAsia="Calibri" w:hAnsi="Times New Roman" w:cs="Times New Roman"/>
                <w:sz w:val="18"/>
                <w:szCs w:val="18"/>
                <w:lang w:val="en-US"/>
              </w:rPr>
              <w:t>admlr</w:t>
            </w:r>
            <w:r w:rsidRPr="00096F00">
              <w:rPr>
                <w:rFonts w:ascii="Times New Roman" w:eastAsia="Calibri" w:hAnsi="Times New Roman" w:cs="Times New Roman"/>
                <w:sz w:val="18"/>
                <w:szCs w:val="18"/>
              </w:rPr>
              <w:t>.</w:t>
            </w:r>
            <w:r w:rsidRPr="00506D78">
              <w:rPr>
                <w:rFonts w:ascii="Times New Roman" w:eastAsia="Calibri" w:hAnsi="Times New Roman" w:cs="Times New Roman"/>
                <w:sz w:val="18"/>
                <w:szCs w:val="18"/>
                <w:lang w:val="en-US"/>
              </w:rPr>
              <w:t>lipetsk</w:t>
            </w:r>
            <w:r w:rsidRPr="00096F00">
              <w:rPr>
                <w:rFonts w:ascii="Times New Roman" w:eastAsia="Calibri" w:hAnsi="Times New Roman" w:cs="Times New Roman"/>
                <w:sz w:val="18"/>
                <w:szCs w:val="18"/>
              </w:rPr>
              <w:t>.</w:t>
            </w:r>
            <w:r w:rsidRPr="00506D78">
              <w:rPr>
                <w:rFonts w:ascii="Times New Roman" w:eastAsia="Calibri" w:hAnsi="Times New Roman" w:cs="Times New Roman"/>
                <w:sz w:val="18"/>
                <w:szCs w:val="18"/>
                <w:lang w:val="en-US"/>
              </w:rPr>
              <w:t>ru</w:t>
            </w:r>
            <w:r w:rsidRPr="00096F00">
              <w:rPr>
                <w:rFonts w:ascii="Times New Roman" w:eastAsia="Calibri" w:hAnsi="Times New Roman" w:cs="Times New Roman"/>
                <w:sz w:val="18"/>
                <w:szCs w:val="18"/>
              </w:rPr>
              <w:t>)</w:t>
            </w:r>
            <w:r>
              <w:rPr>
                <w:rFonts w:ascii="Times New Roman" w:eastAsia="Calibri" w:hAnsi="Times New Roman" w:cs="Times New Roman"/>
                <w:sz w:val="18"/>
                <w:szCs w:val="18"/>
              </w:rPr>
              <w:t>.</w:t>
            </w:r>
          </w:p>
          <w:p w:rsidR="0008020F" w:rsidRDefault="0008020F" w:rsidP="0008020F">
            <w:pPr>
              <w:pStyle w:val="a5"/>
              <w:numPr>
                <w:ilvl w:val="0"/>
                <w:numId w:val="2"/>
              </w:numPr>
              <w:tabs>
                <w:tab w:val="left" w:pos="426"/>
              </w:tabs>
              <w:spacing w:after="0" w:line="240" w:lineRule="auto"/>
              <w:ind w:left="0" w:right="-108" w:firstLine="0"/>
              <w:rPr>
                <w:rFonts w:ascii="Times New Roman" w:eastAsia="Calibri" w:hAnsi="Times New Roman" w:cs="Times New Roman"/>
                <w:sz w:val="18"/>
                <w:szCs w:val="18"/>
              </w:rPr>
            </w:pPr>
            <w:r w:rsidRPr="00085FE7">
              <w:rPr>
                <w:rFonts w:ascii="Times New Roman" w:eastAsia="Calibri" w:hAnsi="Times New Roman" w:cs="Times New Roman"/>
                <w:sz w:val="18"/>
                <w:szCs w:val="18"/>
              </w:rPr>
              <w:t>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1" w:history="1">
              <w:r w:rsidRPr="00DF6847">
                <w:rPr>
                  <w:rStyle w:val="a6"/>
                  <w:rFonts w:ascii="Times New Roman" w:eastAsia="Calibri" w:hAnsi="Times New Roman" w:cs="Times New Roman"/>
                  <w:sz w:val="18"/>
                  <w:szCs w:val="18"/>
                  <w:lang w:val="en-US"/>
                </w:rPr>
                <w:t>http</w:t>
              </w:r>
              <w:r w:rsidRPr="00DF6847">
                <w:rPr>
                  <w:rStyle w:val="a6"/>
                  <w:rFonts w:ascii="Times New Roman" w:eastAsia="Calibri" w:hAnsi="Times New Roman" w:cs="Times New Roman"/>
                  <w:sz w:val="18"/>
                  <w:szCs w:val="18"/>
                </w:rPr>
                <w:t>://</w:t>
              </w:r>
              <w:r w:rsidRPr="00DF6847">
                <w:rPr>
                  <w:rStyle w:val="a6"/>
                  <w:rFonts w:ascii="Times New Roman" w:eastAsia="Calibri" w:hAnsi="Times New Roman" w:cs="Times New Roman"/>
                  <w:sz w:val="18"/>
                  <w:szCs w:val="18"/>
                  <w:lang w:val="en-US"/>
                </w:rPr>
                <w:t>do</w:t>
              </w:r>
              <w:r w:rsidRPr="00DF6847">
                <w:rPr>
                  <w:rStyle w:val="a6"/>
                  <w:rFonts w:ascii="Times New Roman" w:eastAsia="Calibri" w:hAnsi="Times New Roman" w:cs="Times New Roman"/>
                  <w:sz w:val="18"/>
                  <w:szCs w:val="18"/>
                </w:rPr>
                <w:t>.</w:t>
              </w:r>
              <w:r w:rsidRPr="00DF6847">
                <w:rPr>
                  <w:rStyle w:val="a6"/>
                  <w:rFonts w:ascii="Times New Roman" w:eastAsia="Calibri" w:hAnsi="Times New Roman" w:cs="Times New Roman"/>
                  <w:sz w:val="18"/>
                  <w:szCs w:val="18"/>
                  <w:lang w:val="en-US"/>
                </w:rPr>
                <w:t>gosuslugi</w:t>
              </w:r>
              <w:r w:rsidRPr="00DF6847">
                <w:rPr>
                  <w:rStyle w:val="a6"/>
                  <w:rFonts w:ascii="Times New Roman" w:eastAsia="Calibri" w:hAnsi="Times New Roman" w:cs="Times New Roman"/>
                  <w:sz w:val="18"/>
                  <w:szCs w:val="18"/>
                </w:rPr>
                <w:t>.</w:t>
              </w:r>
              <w:r w:rsidRPr="00DF6847">
                <w:rPr>
                  <w:rStyle w:val="a6"/>
                  <w:rFonts w:ascii="Times New Roman" w:eastAsia="Calibri" w:hAnsi="Times New Roman" w:cs="Times New Roman"/>
                  <w:sz w:val="18"/>
                  <w:szCs w:val="18"/>
                  <w:lang w:val="en-US"/>
                </w:rPr>
                <w:t>ru</w:t>
              </w:r>
              <w:r w:rsidRPr="00DF6847">
                <w:rPr>
                  <w:rStyle w:val="a6"/>
                  <w:rFonts w:ascii="Times New Roman" w:eastAsia="Calibri" w:hAnsi="Times New Roman" w:cs="Times New Roman"/>
                  <w:sz w:val="18"/>
                  <w:szCs w:val="18"/>
                </w:rPr>
                <w:t>/</w:t>
              </w:r>
            </w:hyperlink>
            <w:r w:rsidRPr="00085FE7">
              <w:rPr>
                <w:rFonts w:ascii="Times New Roman" w:eastAsia="Calibri" w:hAnsi="Times New Roman" w:cs="Times New Roman"/>
                <w:sz w:val="18"/>
                <w:szCs w:val="18"/>
              </w:rPr>
              <w:t>).</w:t>
            </w:r>
          </w:p>
          <w:p w:rsidR="0008020F" w:rsidRDefault="0008020F" w:rsidP="0008020F">
            <w:pPr>
              <w:pStyle w:val="a5"/>
              <w:numPr>
                <w:ilvl w:val="0"/>
                <w:numId w:val="2"/>
              </w:numPr>
              <w:tabs>
                <w:tab w:val="left" w:pos="426"/>
              </w:tabs>
              <w:spacing w:after="0" w:line="240" w:lineRule="auto"/>
              <w:ind w:left="0" w:right="-108" w:firstLine="0"/>
              <w:rPr>
                <w:rFonts w:ascii="Times New Roman" w:eastAsia="Calibri" w:hAnsi="Times New Roman" w:cs="Times New Roman"/>
                <w:sz w:val="18"/>
                <w:szCs w:val="18"/>
              </w:rPr>
            </w:pPr>
            <w:r>
              <w:rPr>
                <w:rFonts w:ascii="Times New Roman" w:eastAsia="Calibri" w:hAnsi="Times New Roman" w:cs="Times New Roman"/>
                <w:sz w:val="18"/>
                <w:szCs w:val="18"/>
              </w:rPr>
              <w:t>Официальный сайт ОМСУ.</w:t>
            </w:r>
          </w:p>
          <w:p w:rsidR="00AF5B71" w:rsidRPr="00085FE7" w:rsidRDefault="00AF5B71" w:rsidP="008D7A94">
            <w:pPr>
              <w:pStyle w:val="a5"/>
              <w:tabs>
                <w:tab w:val="left" w:pos="426"/>
              </w:tabs>
              <w:spacing w:after="0" w:line="240" w:lineRule="auto"/>
              <w:ind w:left="0" w:right="-108"/>
              <w:jc w:val="center"/>
              <w:rPr>
                <w:rFonts w:ascii="Times New Roman" w:eastAsia="Calibri" w:hAnsi="Times New Roman" w:cs="Times New Roman"/>
                <w:sz w:val="18"/>
                <w:szCs w:val="18"/>
              </w:rPr>
            </w:pPr>
          </w:p>
        </w:tc>
      </w:tr>
    </w:tbl>
    <w:p w:rsidR="005D5755" w:rsidRPr="005D5755" w:rsidRDefault="005D5755" w:rsidP="005D5755">
      <w:pPr>
        <w:rPr>
          <w:rFonts w:ascii="Times New Roman" w:eastAsia="Calibri" w:hAnsi="Times New Roman" w:cs="Times New Roman"/>
          <w:b/>
          <w:bCs/>
          <w:sz w:val="28"/>
          <w:szCs w:val="28"/>
        </w:rPr>
      </w:pPr>
    </w:p>
    <w:p w:rsidR="000175AB" w:rsidRDefault="000175AB"/>
    <w:p w:rsidR="00443E08" w:rsidRDefault="00443E08"/>
    <w:p w:rsidR="00443E08" w:rsidRDefault="00443E08"/>
    <w:p w:rsidR="00443E08" w:rsidRDefault="00443E08"/>
    <w:p w:rsidR="00443E08" w:rsidRDefault="00443E08"/>
    <w:p w:rsidR="00443E08" w:rsidRDefault="00443E08"/>
    <w:p w:rsidR="00815E37" w:rsidRDefault="00815E37">
      <w:pPr>
        <w:sectPr w:rsidR="00815E37" w:rsidSect="0059357C">
          <w:pgSz w:w="16838" w:h="11906" w:orient="landscape"/>
          <w:pgMar w:top="709" w:right="851" w:bottom="567" w:left="568" w:header="709" w:footer="709" w:gutter="0"/>
          <w:cols w:space="708"/>
          <w:docGrid w:linePitch="360"/>
        </w:sectPr>
      </w:pPr>
    </w:p>
    <w:p w:rsidR="00815E37" w:rsidRPr="00074240" w:rsidRDefault="00815E37" w:rsidP="00815E37">
      <w:pPr>
        <w:pStyle w:val="af"/>
        <w:shd w:val="clear" w:color="auto" w:fill="auto"/>
        <w:tabs>
          <w:tab w:val="left" w:leader="underscore" w:pos="5266"/>
        </w:tabs>
        <w:spacing w:before="0" w:line="240" w:lineRule="auto"/>
        <w:ind w:left="3686"/>
        <w:contextualSpacing/>
        <w:rPr>
          <w:noProof/>
          <w:sz w:val="24"/>
          <w:szCs w:val="24"/>
        </w:rPr>
      </w:pPr>
      <w:bookmarkStart w:id="2" w:name="_Hlk488604137"/>
      <w:r w:rsidRPr="00074240">
        <w:rPr>
          <w:noProof/>
          <w:sz w:val="24"/>
          <w:szCs w:val="24"/>
        </w:rPr>
        <w:lastRenderedPageBreak/>
        <w:t xml:space="preserve">Приложение 1 к </w:t>
      </w:r>
      <w:r w:rsidR="007607EC" w:rsidRPr="00074240">
        <w:rPr>
          <w:noProof/>
          <w:sz w:val="24"/>
          <w:szCs w:val="24"/>
        </w:rPr>
        <w:t xml:space="preserve"> </w:t>
      </w:r>
      <w:r w:rsidRPr="00074240">
        <w:rPr>
          <w:noProof/>
          <w:sz w:val="24"/>
          <w:szCs w:val="24"/>
        </w:rPr>
        <w:t>технологической схеме предоставления муниципальной услуги «Предоставление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разграничена, илиземельного участка,  находящегося в муниципальной собственности, в аренду без проведения торгов путем заключения нового договора аренды такого земельного участка»</w:t>
      </w:r>
    </w:p>
    <w:p w:rsidR="00815E37" w:rsidRPr="00D33B00" w:rsidRDefault="00815E37" w:rsidP="00815E37">
      <w:pPr>
        <w:pStyle w:val="af"/>
        <w:shd w:val="clear" w:color="auto" w:fill="auto"/>
        <w:tabs>
          <w:tab w:val="left" w:leader="underscore" w:pos="5266"/>
        </w:tabs>
        <w:spacing w:before="0" w:line="240" w:lineRule="auto"/>
        <w:ind w:left="4253"/>
        <w:contextualSpacing/>
        <w:rPr>
          <w:noProof/>
          <w:sz w:val="24"/>
          <w:szCs w:val="24"/>
        </w:rPr>
      </w:pPr>
    </w:p>
    <w:bookmarkEnd w:id="2"/>
    <w:p w:rsidR="00815E37" w:rsidRPr="00147E03" w:rsidRDefault="00147E03" w:rsidP="00147E03">
      <w:pPr>
        <w:pStyle w:val="af"/>
        <w:shd w:val="clear" w:color="auto" w:fill="auto"/>
        <w:tabs>
          <w:tab w:val="left" w:leader="underscore" w:pos="5266"/>
        </w:tabs>
        <w:spacing w:before="0" w:line="240" w:lineRule="auto"/>
        <w:contextualSpacing/>
        <w:rPr>
          <w:noProof/>
        </w:rPr>
      </w:pPr>
      <w:r>
        <w:rPr>
          <w:noProof/>
          <w:sz w:val="22"/>
        </w:rPr>
        <w:t xml:space="preserve">                                                                                </w:t>
      </w:r>
      <w:r w:rsidRPr="00147E03">
        <w:rPr>
          <w:noProof/>
        </w:rPr>
        <w:t xml:space="preserve">Главе администрации Лебедянского </w:t>
      </w:r>
      <w:r>
        <w:rPr>
          <w:noProof/>
        </w:rPr>
        <w:t xml:space="preserve"> </w:t>
      </w:r>
    </w:p>
    <w:p w:rsidR="00147E03" w:rsidRPr="00147E03" w:rsidRDefault="00147E03" w:rsidP="00815E37">
      <w:pPr>
        <w:pStyle w:val="af"/>
        <w:shd w:val="clear" w:color="auto" w:fill="auto"/>
        <w:tabs>
          <w:tab w:val="left" w:leader="underscore" w:pos="5266"/>
        </w:tabs>
        <w:spacing w:before="0" w:line="240" w:lineRule="auto"/>
        <w:ind w:left="4253"/>
        <w:contextualSpacing/>
        <w:rPr>
          <w:noProof/>
        </w:rPr>
      </w:pPr>
      <w:r w:rsidRPr="00147E03">
        <w:rPr>
          <w:noProof/>
        </w:rPr>
        <w:t xml:space="preserve">  </w:t>
      </w:r>
      <w:r>
        <w:rPr>
          <w:noProof/>
        </w:rPr>
        <w:t>муниципального района</w:t>
      </w:r>
      <w:r w:rsidRPr="00147E03">
        <w:rPr>
          <w:noProof/>
        </w:rPr>
        <w:t xml:space="preserve">    </w:t>
      </w:r>
    </w:p>
    <w:tbl>
      <w:tblPr>
        <w:tblW w:w="4995" w:type="dxa"/>
        <w:tblInd w:w="4644" w:type="dxa"/>
        <w:tblLook w:val="01E0"/>
      </w:tblPr>
      <w:tblGrid>
        <w:gridCol w:w="4995"/>
      </w:tblGrid>
      <w:tr w:rsidR="00815E37" w:rsidRPr="00147E03" w:rsidTr="00815E37">
        <w:tc>
          <w:tcPr>
            <w:tcW w:w="4995" w:type="dxa"/>
            <w:tcBorders>
              <w:bottom w:val="single" w:sz="4" w:space="0" w:color="auto"/>
            </w:tcBorders>
          </w:tcPr>
          <w:p w:rsidR="00815E37" w:rsidRPr="00147E03" w:rsidRDefault="00815E37" w:rsidP="00013C91">
            <w:pPr>
              <w:spacing w:after="0" w:line="240" w:lineRule="auto"/>
              <w:rPr>
                <w:rFonts w:ascii="Times New Roman" w:eastAsia="Times New Roman" w:hAnsi="Times New Roman" w:cs="Times New Roman"/>
                <w:sz w:val="28"/>
                <w:szCs w:val="28"/>
              </w:rPr>
            </w:pPr>
          </w:p>
          <w:p w:rsidR="00147E03" w:rsidRPr="00147E03" w:rsidRDefault="00147E03" w:rsidP="00013C91">
            <w:pPr>
              <w:spacing w:after="0" w:line="240" w:lineRule="auto"/>
              <w:rPr>
                <w:rFonts w:ascii="Times New Roman" w:eastAsia="Times New Roman" w:hAnsi="Times New Roman" w:cs="Times New Roman"/>
                <w:sz w:val="28"/>
                <w:szCs w:val="28"/>
              </w:rPr>
            </w:pPr>
          </w:p>
        </w:tc>
      </w:tr>
      <w:tr w:rsidR="00815E37" w:rsidRPr="004E5267" w:rsidTr="00815E37">
        <w:tc>
          <w:tcPr>
            <w:tcW w:w="4995" w:type="dxa"/>
            <w:tcBorders>
              <w:top w:val="single" w:sz="4" w:space="0" w:color="auto"/>
            </w:tcBorders>
          </w:tcPr>
          <w:p w:rsidR="00815E37" w:rsidRPr="004E5267" w:rsidRDefault="00815E37" w:rsidP="00013C91">
            <w:pPr>
              <w:spacing w:after="0" w:line="240" w:lineRule="auto"/>
              <w:jc w:val="center"/>
              <w:rPr>
                <w:rFonts w:ascii="Times New Roman" w:eastAsia="Times New Roman" w:hAnsi="Times New Roman" w:cs="Times New Roman"/>
                <w:sz w:val="20"/>
                <w:szCs w:val="20"/>
              </w:rPr>
            </w:pPr>
            <w:r w:rsidRPr="004E5267">
              <w:rPr>
                <w:rFonts w:ascii="Times New Roman" w:eastAsia="Times New Roman" w:hAnsi="Times New Roman" w:cs="Times New Roman"/>
                <w:sz w:val="20"/>
                <w:szCs w:val="20"/>
              </w:rPr>
              <w:t>(Ф.И.О.)</w:t>
            </w:r>
          </w:p>
        </w:tc>
      </w:tr>
      <w:tr w:rsidR="00815E37" w:rsidRPr="004E5267" w:rsidTr="00815E37">
        <w:tc>
          <w:tcPr>
            <w:tcW w:w="4995" w:type="dxa"/>
            <w:tcBorders>
              <w:bottom w:val="single" w:sz="4" w:space="0" w:color="auto"/>
            </w:tcBorders>
          </w:tcPr>
          <w:p w:rsidR="00815E37" w:rsidRPr="004E5267" w:rsidRDefault="00815E37" w:rsidP="00013C91">
            <w:pPr>
              <w:spacing w:after="0" w:line="240" w:lineRule="auto"/>
              <w:rPr>
                <w:rFonts w:ascii="Times New Roman" w:eastAsia="Times New Roman" w:hAnsi="Times New Roman" w:cs="Times New Roman"/>
                <w:sz w:val="28"/>
                <w:szCs w:val="28"/>
              </w:rPr>
            </w:pPr>
          </w:p>
        </w:tc>
      </w:tr>
      <w:tr w:rsidR="00815E37" w:rsidRPr="004E5267" w:rsidTr="00815E37">
        <w:tc>
          <w:tcPr>
            <w:tcW w:w="4995" w:type="dxa"/>
            <w:tcBorders>
              <w:top w:val="single" w:sz="4" w:space="0" w:color="auto"/>
            </w:tcBorders>
          </w:tcPr>
          <w:p w:rsidR="00815E37" w:rsidRPr="004E5267" w:rsidRDefault="00815E37" w:rsidP="00013C91">
            <w:pPr>
              <w:spacing w:after="0" w:line="240" w:lineRule="auto"/>
              <w:jc w:val="center"/>
              <w:rPr>
                <w:rFonts w:ascii="Times New Roman" w:eastAsia="Times New Roman" w:hAnsi="Times New Roman" w:cs="Times New Roman"/>
                <w:sz w:val="20"/>
                <w:szCs w:val="20"/>
              </w:rPr>
            </w:pPr>
            <w:r w:rsidRPr="004E5267">
              <w:rPr>
                <w:rFonts w:ascii="Times New Roman" w:eastAsia="Times New Roman" w:hAnsi="Times New Roman" w:cs="Times New Roman"/>
                <w:sz w:val="20"/>
                <w:szCs w:val="20"/>
              </w:rPr>
              <w:t>(Ф.И.О. полностью)</w:t>
            </w:r>
          </w:p>
        </w:tc>
      </w:tr>
      <w:tr w:rsidR="00815E37" w:rsidRPr="004E5267" w:rsidTr="00815E37">
        <w:tc>
          <w:tcPr>
            <w:tcW w:w="4995" w:type="dxa"/>
            <w:tcBorders>
              <w:bottom w:val="single" w:sz="4" w:space="0" w:color="auto"/>
            </w:tcBorders>
          </w:tcPr>
          <w:p w:rsidR="00815E37" w:rsidRPr="004E5267" w:rsidRDefault="00815E37" w:rsidP="00013C91">
            <w:pPr>
              <w:spacing w:after="0" w:line="240" w:lineRule="auto"/>
              <w:rPr>
                <w:rFonts w:ascii="Times New Roman" w:eastAsia="Times New Roman" w:hAnsi="Times New Roman" w:cs="Times New Roman"/>
              </w:rPr>
            </w:pPr>
          </w:p>
        </w:tc>
      </w:tr>
      <w:tr w:rsidR="00815E37" w:rsidRPr="004E5267" w:rsidTr="00815E37">
        <w:tc>
          <w:tcPr>
            <w:tcW w:w="4995" w:type="dxa"/>
            <w:tcBorders>
              <w:top w:val="single" w:sz="4" w:space="0" w:color="auto"/>
            </w:tcBorders>
          </w:tcPr>
          <w:p w:rsidR="00815E37" w:rsidRPr="004E5267" w:rsidRDefault="00815E37" w:rsidP="00013C91">
            <w:pPr>
              <w:spacing w:after="0" w:line="240" w:lineRule="auto"/>
              <w:jc w:val="center"/>
              <w:rPr>
                <w:rFonts w:ascii="Times New Roman" w:eastAsia="Times New Roman" w:hAnsi="Times New Roman" w:cs="Times New Roman"/>
                <w:sz w:val="20"/>
                <w:szCs w:val="20"/>
              </w:rPr>
            </w:pPr>
            <w:r w:rsidRPr="004E5267">
              <w:rPr>
                <w:rFonts w:ascii="Times New Roman" w:eastAsia="Times New Roman" w:hAnsi="Times New Roman" w:cs="Times New Roman"/>
                <w:sz w:val="20"/>
                <w:szCs w:val="20"/>
              </w:rPr>
              <w:t>(адрес постоянного места жительства</w:t>
            </w:r>
          </w:p>
        </w:tc>
      </w:tr>
      <w:tr w:rsidR="00815E37" w:rsidRPr="004E5267" w:rsidTr="00815E37">
        <w:tc>
          <w:tcPr>
            <w:tcW w:w="4995" w:type="dxa"/>
            <w:tcBorders>
              <w:bottom w:val="single" w:sz="4" w:space="0" w:color="auto"/>
            </w:tcBorders>
          </w:tcPr>
          <w:p w:rsidR="00815E37" w:rsidRPr="004E5267" w:rsidRDefault="00815E37" w:rsidP="00013C91">
            <w:pPr>
              <w:spacing w:after="0" w:line="240" w:lineRule="auto"/>
              <w:rPr>
                <w:rFonts w:ascii="Times New Roman" w:eastAsia="Times New Roman" w:hAnsi="Times New Roman" w:cs="Times New Roman"/>
              </w:rPr>
            </w:pPr>
          </w:p>
        </w:tc>
      </w:tr>
      <w:tr w:rsidR="00815E37" w:rsidRPr="004E5267" w:rsidTr="00815E37">
        <w:tc>
          <w:tcPr>
            <w:tcW w:w="4995" w:type="dxa"/>
            <w:tcBorders>
              <w:top w:val="single" w:sz="4" w:space="0" w:color="auto"/>
            </w:tcBorders>
          </w:tcPr>
          <w:p w:rsidR="00815E37" w:rsidRPr="004E5267" w:rsidRDefault="00815E37" w:rsidP="00013C91">
            <w:pPr>
              <w:spacing w:after="0" w:line="240" w:lineRule="auto"/>
              <w:jc w:val="center"/>
              <w:rPr>
                <w:rFonts w:ascii="Times New Roman" w:eastAsia="Times New Roman" w:hAnsi="Times New Roman" w:cs="Times New Roman"/>
                <w:sz w:val="20"/>
                <w:szCs w:val="20"/>
              </w:rPr>
            </w:pPr>
            <w:r w:rsidRPr="004E5267">
              <w:rPr>
                <w:rFonts w:ascii="Times New Roman" w:eastAsia="Times New Roman" w:hAnsi="Times New Roman" w:cs="Times New Roman"/>
                <w:sz w:val="20"/>
                <w:szCs w:val="20"/>
              </w:rPr>
              <w:t>или преимущественного пребывания)</w:t>
            </w:r>
          </w:p>
        </w:tc>
      </w:tr>
      <w:tr w:rsidR="00815E37" w:rsidRPr="004E5267" w:rsidTr="00815E37">
        <w:tc>
          <w:tcPr>
            <w:tcW w:w="4995" w:type="dxa"/>
            <w:tcBorders>
              <w:bottom w:val="single" w:sz="4" w:space="0" w:color="auto"/>
            </w:tcBorders>
          </w:tcPr>
          <w:p w:rsidR="00815E37" w:rsidRPr="004E5267" w:rsidRDefault="00815E37" w:rsidP="00013C91">
            <w:pPr>
              <w:spacing w:after="0" w:line="240" w:lineRule="auto"/>
              <w:rPr>
                <w:rFonts w:ascii="Times New Roman" w:eastAsia="Times New Roman" w:hAnsi="Times New Roman" w:cs="Times New Roman"/>
              </w:rPr>
            </w:pPr>
          </w:p>
        </w:tc>
      </w:tr>
      <w:tr w:rsidR="00815E37" w:rsidRPr="004E5267" w:rsidTr="00815E37">
        <w:tc>
          <w:tcPr>
            <w:tcW w:w="4995" w:type="dxa"/>
            <w:tcBorders>
              <w:top w:val="single" w:sz="4" w:space="0" w:color="auto"/>
            </w:tcBorders>
          </w:tcPr>
          <w:p w:rsidR="00815E37" w:rsidRPr="004E5267" w:rsidRDefault="00815E37" w:rsidP="00013C91">
            <w:pPr>
              <w:spacing w:after="0" w:line="240" w:lineRule="auto"/>
              <w:jc w:val="center"/>
              <w:rPr>
                <w:rFonts w:ascii="Times New Roman" w:eastAsia="Times New Roman" w:hAnsi="Times New Roman" w:cs="Times New Roman"/>
                <w:sz w:val="20"/>
                <w:szCs w:val="20"/>
              </w:rPr>
            </w:pPr>
            <w:r w:rsidRPr="004E5267">
              <w:rPr>
                <w:rFonts w:ascii="Times New Roman" w:eastAsia="Times New Roman" w:hAnsi="Times New Roman" w:cs="Times New Roman"/>
                <w:sz w:val="20"/>
                <w:szCs w:val="20"/>
              </w:rPr>
              <w:t xml:space="preserve">(наименование документа, удостоверяющего личность: </w:t>
            </w:r>
          </w:p>
        </w:tc>
      </w:tr>
      <w:tr w:rsidR="00815E37" w:rsidRPr="004E5267" w:rsidTr="00815E37">
        <w:tc>
          <w:tcPr>
            <w:tcW w:w="4995" w:type="dxa"/>
            <w:tcBorders>
              <w:bottom w:val="single" w:sz="4" w:space="0" w:color="auto"/>
            </w:tcBorders>
          </w:tcPr>
          <w:p w:rsidR="00815E37" w:rsidRPr="004E5267" w:rsidRDefault="00815E37" w:rsidP="00013C91">
            <w:pPr>
              <w:spacing w:after="0" w:line="240" w:lineRule="auto"/>
              <w:rPr>
                <w:rFonts w:ascii="Times New Roman" w:eastAsia="Times New Roman" w:hAnsi="Times New Roman" w:cs="Times New Roman"/>
              </w:rPr>
            </w:pPr>
          </w:p>
        </w:tc>
      </w:tr>
      <w:tr w:rsidR="00815E37" w:rsidRPr="004E5267" w:rsidTr="00815E37">
        <w:tc>
          <w:tcPr>
            <w:tcW w:w="4995" w:type="dxa"/>
            <w:tcBorders>
              <w:top w:val="single" w:sz="4" w:space="0" w:color="auto"/>
            </w:tcBorders>
          </w:tcPr>
          <w:p w:rsidR="00815E37" w:rsidRPr="004E5267" w:rsidRDefault="00815E37" w:rsidP="00013C91">
            <w:pPr>
              <w:spacing w:after="0" w:line="240" w:lineRule="auto"/>
              <w:jc w:val="center"/>
              <w:rPr>
                <w:rFonts w:ascii="Times New Roman" w:eastAsia="Times New Roman" w:hAnsi="Times New Roman" w:cs="Times New Roman"/>
                <w:sz w:val="20"/>
                <w:szCs w:val="20"/>
              </w:rPr>
            </w:pPr>
            <w:r w:rsidRPr="004E5267">
              <w:rPr>
                <w:rFonts w:ascii="Times New Roman" w:eastAsia="Times New Roman" w:hAnsi="Times New Roman" w:cs="Times New Roman"/>
                <w:sz w:val="20"/>
                <w:szCs w:val="20"/>
              </w:rPr>
              <w:t>серия, номер, кем и когда выдан)</w:t>
            </w:r>
          </w:p>
        </w:tc>
      </w:tr>
      <w:tr w:rsidR="00815E37" w:rsidRPr="004E5267" w:rsidTr="00815E37">
        <w:tc>
          <w:tcPr>
            <w:tcW w:w="4995" w:type="dxa"/>
            <w:tcBorders>
              <w:bottom w:val="single" w:sz="4" w:space="0" w:color="auto"/>
            </w:tcBorders>
          </w:tcPr>
          <w:p w:rsidR="00815E37" w:rsidRPr="004E5267" w:rsidRDefault="00815E37" w:rsidP="00013C91">
            <w:pPr>
              <w:spacing w:after="0" w:line="240" w:lineRule="auto"/>
              <w:rPr>
                <w:rFonts w:ascii="Times New Roman" w:eastAsia="Times New Roman" w:hAnsi="Times New Roman" w:cs="Times New Roman"/>
              </w:rPr>
            </w:pPr>
          </w:p>
        </w:tc>
      </w:tr>
      <w:tr w:rsidR="00815E37" w:rsidRPr="004E5267" w:rsidTr="00815E37">
        <w:tc>
          <w:tcPr>
            <w:tcW w:w="4995" w:type="dxa"/>
            <w:tcBorders>
              <w:top w:val="single" w:sz="4" w:space="0" w:color="auto"/>
            </w:tcBorders>
          </w:tcPr>
          <w:p w:rsidR="00815E37" w:rsidRPr="004E5267" w:rsidRDefault="00815E37" w:rsidP="00013C91">
            <w:pPr>
              <w:spacing w:after="0" w:line="240" w:lineRule="auto"/>
              <w:jc w:val="center"/>
              <w:rPr>
                <w:rFonts w:ascii="Times New Roman" w:eastAsia="Times New Roman" w:hAnsi="Times New Roman" w:cs="Times New Roman"/>
                <w:sz w:val="20"/>
                <w:szCs w:val="20"/>
              </w:rPr>
            </w:pPr>
            <w:r w:rsidRPr="004E5267">
              <w:rPr>
                <w:rFonts w:ascii="Times New Roman" w:eastAsia="Times New Roman" w:hAnsi="Times New Roman" w:cs="Times New Roman"/>
                <w:sz w:val="20"/>
                <w:szCs w:val="20"/>
              </w:rPr>
              <w:t>(контактный телефон)</w:t>
            </w:r>
          </w:p>
        </w:tc>
      </w:tr>
    </w:tbl>
    <w:p w:rsidR="00815E37" w:rsidRPr="004E5267" w:rsidRDefault="00815E37" w:rsidP="00815E37">
      <w:pPr>
        <w:rPr>
          <w:rFonts w:ascii="Times New Roman" w:eastAsia="Times New Roman" w:hAnsi="Times New Roman" w:cs="Times New Roman"/>
          <w:sz w:val="2"/>
        </w:rPr>
      </w:pPr>
    </w:p>
    <w:p w:rsidR="00815E37" w:rsidRPr="006A2AF4" w:rsidRDefault="006A2AF4" w:rsidP="00815E3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заявление</w:t>
      </w:r>
    </w:p>
    <w:p w:rsidR="00815E37" w:rsidRPr="00FF5F5E" w:rsidRDefault="00815E37" w:rsidP="00FF5F5E">
      <w:pPr>
        <w:jc w:val="both"/>
        <w:rPr>
          <w:rFonts w:ascii="Times New Roman" w:eastAsia="Times New Roman" w:hAnsi="Times New Roman" w:cs="Times New Roman"/>
          <w:sz w:val="24"/>
          <w:szCs w:val="24"/>
        </w:rPr>
      </w:pPr>
    </w:p>
    <w:tbl>
      <w:tblPr>
        <w:tblStyle w:val="a3"/>
        <w:tblW w:w="0" w:type="auto"/>
        <w:tblLayout w:type="fixed"/>
        <w:tblLook w:val="04A0"/>
      </w:tblPr>
      <w:tblGrid>
        <w:gridCol w:w="1774"/>
        <w:gridCol w:w="1203"/>
        <w:gridCol w:w="533"/>
        <w:gridCol w:w="318"/>
        <w:gridCol w:w="3850"/>
        <w:gridCol w:w="2211"/>
      </w:tblGrid>
      <w:tr w:rsidR="00815E37" w:rsidRPr="00074240" w:rsidTr="00074240">
        <w:tc>
          <w:tcPr>
            <w:tcW w:w="9889" w:type="dxa"/>
            <w:gridSpan w:val="6"/>
            <w:tcBorders>
              <w:top w:val="nil"/>
              <w:left w:val="nil"/>
              <w:bottom w:val="nil"/>
              <w:right w:val="nil"/>
            </w:tcBorders>
          </w:tcPr>
          <w:p w:rsidR="00815E37" w:rsidRPr="00074240" w:rsidRDefault="00815E37" w:rsidP="00FF5F5E">
            <w:pPr>
              <w:ind w:firstLine="179"/>
              <w:jc w:val="both"/>
              <w:rPr>
                <w:rFonts w:ascii="Times New Roman" w:hAnsi="Times New Roman" w:cs="Times New Roman"/>
                <w:sz w:val="28"/>
                <w:szCs w:val="28"/>
              </w:rPr>
            </w:pPr>
            <w:r w:rsidRPr="00074240">
              <w:rPr>
                <w:rFonts w:ascii="Times New Roman" w:hAnsi="Times New Roman" w:cs="Times New Roman"/>
                <w:sz w:val="28"/>
                <w:szCs w:val="28"/>
              </w:rPr>
              <w:t>Прошу предоставить земельный участок с кадастровым (условным) номером</w:t>
            </w:r>
          </w:p>
        </w:tc>
      </w:tr>
      <w:tr w:rsidR="00815E37" w:rsidRPr="00074240" w:rsidTr="00074240">
        <w:tc>
          <w:tcPr>
            <w:tcW w:w="3828" w:type="dxa"/>
            <w:gridSpan w:val="4"/>
            <w:tcBorders>
              <w:top w:val="nil"/>
              <w:left w:val="nil"/>
              <w:bottom w:val="single" w:sz="4" w:space="0" w:color="auto"/>
              <w:right w:val="nil"/>
            </w:tcBorders>
          </w:tcPr>
          <w:p w:rsidR="00815E37" w:rsidRPr="00074240" w:rsidRDefault="00815E37" w:rsidP="00FF5F5E">
            <w:pPr>
              <w:jc w:val="both"/>
              <w:rPr>
                <w:rFonts w:ascii="Times New Roman" w:hAnsi="Times New Roman" w:cs="Times New Roman"/>
                <w:sz w:val="28"/>
                <w:szCs w:val="28"/>
              </w:rPr>
            </w:pPr>
          </w:p>
        </w:tc>
        <w:tc>
          <w:tcPr>
            <w:tcW w:w="6061" w:type="dxa"/>
            <w:gridSpan w:val="2"/>
            <w:tcBorders>
              <w:top w:val="nil"/>
              <w:left w:val="nil"/>
              <w:bottom w:val="nil"/>
              <w:right w:val="nil"/>
            </w:tcBorders>
          </w:tcPr>
          <w:p w:rsidR="00815E37" w:rsidRPr="00074240" w:rsidRDefault="00815E37" w:rsidP="00FF5F5E">
            <w:pPr>
              <w:jc w:val="both"/>
              <w:rPr>
                <w:rFonts w:ascii="Times New Roman" w:hAnsi="Times New Roman" w:cs="Times New Roman"/>
                <w:sz w:val="28"/>
                <w:szCs w:val="28"/>
              </w:rPr>
            </w:pPr>
            <w:r w:rsidRPr="00074240">
              <w:rPr>
                <w:rFonts w:ascii="Times New Roman" w:hAnsi="Times New Roman" w:cs="Times New Roman"/>
                <w:sz w:val="28"/>
                <w:szCs w:val="28"/>
              </w:rPr>
              <w:t>, расположенный по адресу (местоположение):</w:t>
            </w:r>
          </w:p>
        </w:tc>
      </w:tr>
      <w:tr w:rsidR="00815E37" w:rsidRPr="00074240" w:rsidTr="00074240">
        <w:tc>
          <w:tcPr>
            <w:tcW w:w="9889" w:type="dxa"/>
            <w:gridSpan w:val="6"/>
            <w:tcBorders>
              <w:top w:val="nil"/>
              <w:left w:val="nil"/>
              <w:bottom w:val="single" w:sz="4" w:space="0" w:color="auto"/>
              <w:right w:val="nil"/>
            </w:tcBorders>
          </w:tcPr>
          <w:p w:rsidR="00815E37" w:rsidRPr="00074240" w:rsidRDefault="00815E37" w:rsidP="00FF5F5E">
            <w:pPr>
              <w:jc w:val="both"/>
              <w:rPr>
                <w:rFonts w:ascii="Times New Roman" w:hAnsi="Times New Roman" w:cs="Times New Roman"/>
                <w:sz w:val="28"/>
                <w:szCs w:val="28"/>
              </w:rPr>
            </w:pPr>
          </w:p>
        </w:tc>
      </w:tr>
      <w:tr w:rsidR="00815E37" w:rsidRPr="00074240" w:rsidTr="00074240">
        <w:tc>
          <w:tcPr>
            <w:tcW w:w="1774" w:type="dxa"/>
            <w:tcBorders>
              <w:top w:val="single" w:sz="4" w:space="0" w:color="auto"/>
              <w:left w:val="nil"/>
              <w:bottom w:val="nil"/>
              <w:right w:val="nil"/>
            </w:tcBorders>
          </w:tcPr>
          <w:p w:rsidR="00815E37" w:rsidRPr="00074240" w:rsidRDefault="00815E37" w:rsidP="00FF5F5E">
            <w:pPr>
              <w:jc w:val="both"/>
              <w:rPr>
                <w:rFonts w:ascii="Times New Roman" w:hAnsi="Times New Roman" w:cs="Times New Roman"/>
                <w:sz w:val="28"/>
                <w:szCs w:val="28"/>
              </w:rPr>
            </w:pPr>
            <w:r w:rsidRPr="00074240">
              <w:rPr>
                <w:rFonts w:ascii="Times New Roman" w:hAnsi="Times New Roman" w:cs="Times New Roman"/>
                <w:sz w:val="28"/>
                <w:szCs w:val="28"/>
              </w:rPr>
              <w:t>площадью</w:t>
            </w:r>
          </w:p>
        </w:tc>
        <w:tc>
          <w:tcPr>
            <w:tcW w:w="1203" w:type="dxa"/>
            <w:tcBorders>
              <w:top w:val="single" w:sz="4" w:space="0" w:color="auto"/>
              <w:left w:val="nil"/>
              <w:bottom w:val="single" w:sz="4" w:space="0" w:color="auto"/>
              <w:right w:val="nil"/>
            </w:tcBorders>
          </w:tcPr>
          <w:p w:rsidR="00815E37" w:rsidRPr="00074240" w:rsidRDefault="00815E37" w:rsidP="00FF5F5E">
            <w:pPr>
              <w:jc w:val="both"/>
              <w:rPr>
                <w:rFonts w:ascii="Times New Roman" w:hAnsi="Times New Roman" w:cs="Times New Roman"/>
                <w:sz w:val="28"/>
                <w:szCs w:val="28"/>
              </w:rPr>
            </w:pPr>
          </w:p>
        </w:tc>
        <w:tc>
          <w:tcPr>
            <w:tcW w:w="4701" w:type="dxa"/>
            <w:gridSpan w:val="3"/>
            <w:tcBorders>
              <w:top w:val="single" w:sz="4" w:space="0" w:color="auto"/>
              <w:left w:val="nil"/>
              <w:bottom w:val="nil"/>
              <w:right w:val="nil"/>
            </w:tcBorders>
          </w:tcPr>
          <w:p w:rsidR="00815E37" w:rsidRPr="00074240" w:rsidRDefault="00815E37" w:rsidP="00FF5F5E">
            <w:pPr>
              <w:jc w:val="both"/>
              <w:rPr>
                <w:rFonts w:ascii="Times New Roman" w:hAnsi="Times New Roman" w:cs="Times New Roman"/>
                <w:sz w:val="28"/>
                <w:szCs w:val="28"/>
              </w:rPr>
            </w:pPr>
            <w:r w:rsidRPr="00074240">
              <w:rPr>
                <w:rFonts w:ascii="Times New Roman" w:hAnsi="Times New Roman" w:cs="Times New Roman"/>
                <w:sz w:val="28"/>
                <w:szCs w:val="28"/>
              </w:rPr>
              <w:t>кв.м, с его целевым использованием</w:t>
            </w:r>
          </w:p>
        </w:tc>
        <w:tc>
          <w:tcPr>
            <w:tcW w:w="2211" w:type="dxa"/>
            <w:tcBorders>
              <w:top w:val="single" w:sz="4" w:space="0" w:color="auto"/>
              <w:left w:val="nil"/>
              <w:bottom w:val="single" w:sz="4" w:space="0" w:color="auto"/>
              <w:right w:val="nil"/>
            </w:tcBorders>
          </w:tcPr>
          <w:p w:rsidR="00815E37" w:rsidRPr="00074240" w:rsidRDefault="00815E37" w:rsidP="00FF5F5E">
            <w:pPr>
              <w:jc w:val="both"/>
              <w:rPr>
                <w:rFonts w:ascii="Times New Roman" w:hAnsi="Times New Roman" w:cs="Times New Roman"/>
                <w:sz w:val="28"/>
                <w:szCs w:val="28"/>
              </w:rPr>
            </w:pPr>
          </w:p>
        </w:tc>
      </w:tr>
      <w:tr w:rsidR="00815E37" w:rsidRPr="00074240" w:rsidTr="00074240">
        <w:tc>
          <w:tcPr>
            <w:tcW w:w="9889" w:type="dxa"/>
            <w:gridSpan w:val="6"/>
            <w:tcBorders>
              <w:top w:val="nil"/>
              <w:left w:val="nil"/>
              <w:bottom w:val="single" w:sz="4" w:space="0" w:color="auto"/>
              <w:right w:val="nil"/>
            </w:tcBorders>
          </w:tcPr>
          <w:p w:rsidR="00815E37" w:rsidRPr="00074240" w:rsidRDefault="00815E37" w:rsidP="00FF5F5E">
            <w:pPr>
              <w:jc w:val="both"/>
              <w:rPr>
                <w:rFonts w:ascii="Times New Roman" w:hAnsi="Times New Roman" w:cs="Times New Roman"/>
                <w:sz w:val="28"/>
                <w:szCs w:val="28"/>
              </w:rPr>
            </w:pPr>
          </w:p>
        </w:tc>
      </w:tr>
      <w:tr w:rsidR="00815E37" w:rsidRPr="00074240" w:rsidTr="00074240">
        <w:tc>
          <w:tcPr>
            <w:tcW w:w="3510" w:type="dxa"/>
            <w:gridSpan w:val="3"/>
            <w:tcBorders>
              <w:top w:val="single" w:sz="4" w:space="0" w:color="auto"/>
              <w:left w:val="nil"/>
              <w:bottom w:val="nil"/>
              <w:right w:val="nil"/>
            </w:tcBorders>
          </w:tcPr>
          <w:p w:rsidR="00815E37" w:rsidRPr="00074240" w:rsidRDefault="00074240" w:rsidP="00FF5F5E">
            <w:pPr>
              <w:jc w:val="both"/>
              <w:rPr>
                <w:rFonts w:ascii="Times New Roman" w:hAnsi="Times New Roman" w:cs="Times New Roman"/>
                <w:sz w:val="28"/>
                <w:szCs w:val="28"/>
              </w:rPr>
            </w:pPr>
            <w:r>
              <w:rPr>
                <w:rFonts w:ascii="Times New Roman" w:hAnsi="Times New Roman" w:cs="Times New Roman"/>
                <w:sz w:val="28"/>
                <w:szCs w:val="28"/>
              </w:rPr>
              <w:t>на праве аренды сроком на</w:t>
            </w:r>
          </w:p>
        </w:tc>
        <w:tc>
          <w:tcPr>
            <w:tcW w:w="6379" w:type="dxa"/>
            <w:gridSpan w:val="3"/>
            <w:tcBorders>
              <w:top w:val="single" w:sz="4" w:space="0" w:color="auto"/>
              <w:left w:val="nil"/>
              <w:bottom w:val="single" w:sz="4" w:space="0" w:color="auto"/>
              <w:right w:val="nil"/>
            </w:tcBorders>
          </w:tcPr>
          <w:p w:rsidR="00815E37" w:rsidRPr="00074240" w:rsidRDefault="00815E37" w:rsidP="00FF5F5E">
            <w:pPr>
              <w:jc w:val="both"/>
              <w:rPr>
                <w:rFonts w:ascii="Times New Roman" w:hAnsi="Times New Roman" w:cs="Times New Roman"/>
                <w:sz w:val="28"/>
                <w:szCs w:val="28"/>
              </w:rPr>
            </w:pPr>
          </w:p>
        </w:tc>
      </w:tr>
      <w:tr w:rsidR="00815E37" w:rsidRPr="00074240" w:rsidTr="00074240">
        <w:tc>
          <w:tcPr>
            <w:tcW w:w="9889" w:type="dxa"/>
            <w:gridSpan w:val="6"/>
            <w:tcBorders>
              <w:top w:val="nil"/>
              <w:left w:val="nil"/>
              <w:bottom w:val="nil"/>
              <w:right w:val="nil"/>
            </w:tcBorders>
          </w:tcPr>
          <w:p w:rsidR="00815E37" w:rsidRPr="00074240" w:rsidRDefault="00815E37" w:rsidP="00FF5F5E">
            <w:pPr>
              <w:jc w:val="both"/>
              <w:rPr>
                <w:rFonts w:ascii="Times New Roman" w:hAnsi="Times New Roman" w:cs="Times New Roman"/>
                <w:sz w:val="28"/>
                <w:szCs w:val="28"/>
              </w:rPr>
            </w:pPr>
            <w:r w:rsidRPr="00074240">
              <w:rPr>
                <w:rFonts w:ascii="Times New Roman" w:hAnsi="Times New Roman" w:cs="Times New Roman"/>
                <w:sz w:val="28"/>
                <w:szCs w:val="28"/>
              </w:rPr>
              <w:t>без проведения торгов на основании пп. 31 п. 2 ст. 39.6 Земельного кодекса РФ.</w:t>
            </w:r>
          </w:p>
        </w:tc>
      </w:tr>
    </w:tbl>
    <w:p w:rsidR="00815E37" w:rsidRPr="00074240" w:rsidRDefault="00815E37" w:rsidP="00815E37">
      <w:pPr>
        <w:rPr>
          <w:rFonts w:ascii="Times New Roman" w:eastAsia="Times New Roman" w:hAnsi="Times New Roman" w:cs="Times New Roman"/>
          <w:sz w:val="28"/>
          <w:szCs w:val="28"/>
        </w:rPr>
      </w:pPr>
    </w:p>
    <w:p w:rsidR="00815E37" w:rsidRPr="00074240" w:rsidRDefault="00815E37" w:rsidP="00815E37">
      <w:pPr>
        <w:ind w:firstLine="708"/>
        <w:jc w:val="both"/>
        <w:rPr>
          <w:rFonts w:ascii="Times New Roman" w:eastAsia="Times New Roman" w:hAnsi="Times New Roman" w:cs="Times New Roman"/>
          <w:sz w:val="28"/>
          <w:szCs w:val="28"/>
        </w:rPr>
      </w:pPr>
      <w:r w:rsidRPr="00074240">
        <w:rPr>
          <w:rFonts w:ascii="Times New Roman" w:eastAsia="Times New Roman" w:hAnsi="Times New Roman" w:cs="Times New Roman"/>
          <w:sz w:val="28"/>
          <w:szCs w:val="28"/>
        </w:rPr>
        <w:t>Способ получения результата:</w:t>
      </w:r>
    </w:p>
    <w:tbl>
      <w:tblPr>
        <w:tblStyle w:val="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846"/>
        <w:gridCol w:w="8793"/>
      </w:tblGrid>
      <w:tr w:rsidR="00815E37" w:rsidRPr="00074240" w:rsidTr="00815E37">
        <w:tc>
          <w:tcPr>
            <w:tcW w:w="846" w:type="dxa"/>
            <w:tcBorders>
              <w:right w:val="single" w:sz="4" w:space="0" w:color="auto"/>
            </w:tcBorders>
            <w:shd w:val="pct10" w:color="auto" w:fill="auto"/>
          </w:tcPr>
          <w:p w:rsidR="00815E37" w:rsidRPr="00074240" w:rsidRDefault="00815E37" w:rsidP="00815E37">
            <w:pPr>
              <w:widowControl/>
              <w:jc w:val="both"/>
              <w:rPr>
                <w:rFonts w:ascii="Times New Roman" w:eastAsia="Times New Roman" w:hAnsi="Times New Roman" w:cs="Times New Roman"/>
                <w:sz w:val="28"/>
                <w:szCs w:val="28"/>
                <w:lang w:bidi="ar-SA"/>
              </w:rPr>
            </w:pPr>
          </w:p>
        </w:tc>
        <w:tc>
          <w:tcPr>
            <w:tcW w:w="8793" w:type="dxa"/>
            <w:tcBorders>
              <w:top w:val="nil"/>
              <w:left w:val="single" w:sz="4" w:space="0" w:color="auto"/>
              <w:bottom w:val="nil"/>
              <w:right w:val="nil"/>
            </w:tcBorders>
          </w:tcPr>
          <w:p w:rsidR="00815E37" w:rsidRPr="00074240" w:rsidRDefault="00815E37" w:rsidP="00815E37">
            <w:pPr>
              <w:widowControl/>
              <w:ind w:left="459"/>
              <w:jc w:val="both"/>
              <w:rPr>
                <w:rFonts w:ascii="Times New Roman" w:eastAsia="Times New Roman" w:hAnsi="Times New Roman" w:cs="Times New Roman"/>
                <w:sz w:val="28"/>
                <w:szCs w:val="28"/>
                <w:lang w:bidi="ar-SA"/>
              </w:rPr>
            </w:pPr>
            <w:r w:rsidRPr="00074240">
              <w:rPr>
                <w:rFonts w:ascii="Times New Roman" w:eastAsia="Times New Roman" w:hAnsi="Times New Roman" w:cs="Times New Roman"/>
                <w:sz w:val="28"/>
                <w:szCs w:val="28"/>
                <w:lang w:bidi="ar-SA"/>
              </w:rPr>
              <w:t>непосредственно при личном обращении;</w:t>
            </w:r>
          </w:p>
        </w:tc>
      </w:tr>
      <w:tr w:rsidR="00815E37" w:rsidRPr="00074240" w:rsidTr="00815E37">
        <w:tc>
          <w:tcPr>
            <w:tcW w:w="846" w:type="dxa"/>
            <w:tcBorders>
              <w:right w:val="single" w:sz="4" w:space="0" w:color="auto"/>
            </w:tcBorders>
            <w:shd w:val="pct10" w:color="auto" w:fill="auto"/>
          </w:tcPr>
          <w:p w:rsidR="00815E37" w:rsidRPr="00074240" w:rsidRDefault="00815E37" w:rsidP="00815E37">
            <w:pPr>
              <w:widowControl/>
              <w:jc w:val="both"/>
              <w:rPr>
                <w:rFonts w:ascii="Times New Roman" w:eastAsia="Times New Roman" w:hAnsi="Times New Roman" w:cs="Times New Roman"/>
                <w:sz w:val="28"/>
                <w:szCs w:val="28"/>
                <w:lang w:bidi="ar-SA"/>
              </w:rPr>
            </w:pPr>
          </w:p>
        </w:tc>
        <w:tc>
          <w:tcPr>
            <w:tcW w:w="8793" w:type="dxa"/>
            <w:tcBorders>
              <w:top w:val="nil"/>
              <w:left w:val="single" w:sz="4" w:space="0" w:color="auto"/>
              <w:bottom w:val="nil"/>
              <w:right w:val="nil"/>
            </w:tcBorders>
          </w:tcPr>
          <w:p w:rsidR="00815E37" w:rsidRPr="00074240" w:rsidRDefault="00815E37" w:rsidP="00815E37">
            <w:pPr>
              <w:widowControl/>
              <w:ind w:left="459"/>
              <w:jc w:val="both"/>
              <w:rPr>
                <w:rFonts w:ascii="Times New Roman" w:eastAsia="Times New Roman" w:hAnsi="Times New Roman" w:cs="Times New Roman"/>
                <w:sz w:val="28"/>
                <w:szCs w:val="28"/>
                <w:lang w:bidi="ar-SA"/>
              </w:rPr>
            </w:pPr>
            <w:r w:rsidRPr="00074240">
              <w:rPr>
                <w:rFonts w:ascii="Times New Roman" w:eastAsia="Times New Roman" w:hAnsi="Times New Roman" w:cs="Times New Roman"/>
                <w:sz w:val="28"/>
                <w:szCs w:val="28"/>
                <w:lang w:bidi="ar-SA"/>
              </w:rPr>
              <w:t>посредством почтового отправления.</w:t>
            </w:r>
          </w:p>
        </w:tc>
      </w:tr>
    </w:tbl>
    <w:p w:rsidR="00815E37" w:rsidRPr="00074240" w:rsidRDefault="00815E37" w:rsidP="00815E37">
      <w:pPr>
        <w:jc w:val="both"/>
        <w:rPr>
          <w:rFonts w:ascii="Times New Roman" w:eastAsia="Times New Roman" w:hAnsi="Times New Roman" w:cs="Times New Roman"/>
          <w:sz w:val="28"/>
          <w:szCs w:val="28"/>
        </w:rPr>
      </w:pPr>
    </w:p>
    <w:p w:rsidR="00815E37" w:rsidRPr="00074240" w:rsidRDefault="00815E37" w:rsidP="00815E37">
      <w:pPr>
        <w:ind w:firstLine="851"/>
        <w:jc w:val="both"/>
        <w:rPr>
          <w:rFonts w:ascii="Times New Roman" w:eastAsia="Times New Roman" w:hAnsi="Times New Roman" w:cs="Times New Roman"/>
          <w:sz w:val="28"/>
          <w:szCs w:val="28"/>
        </w:rPr>
      </w:pPr>
      <w:r w:rsidRPr="00074240">
        <w:rPr>
          <w:rFonts w:ascii="Times New Roman" w:eastAsia="Times New Roman" w:hAnsi="Times New Roman" w:cs="Times New Roman"/>
          <w:sz w:val="28"/>
          <w:szCs w:val="28"/>
        </w:rPr>
        <w:t>Приложение:</w:t>
      </w:r>
    </w:p>
    <w:p w:rsidR="00815E37" w:rsidRPr="006F5010" w:rsidRDefault="006F5010" w:rsidP="006A2AF4">
      <w:pPr>
        <w:tabs>
          <w:tab w:val="left" w:pos="708"/>
          <w:tab w:val="left" w:pos="680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ab/>
      </w:r>
      <w:r w:rsidR="00815E37" w:rsidRPr="006F5010">
        <w:rPr>
          <w:rFonts w:ascii="Times New Roman" w:eastAsia="Times New Roman" w:hAnsi="Times New Roman" w:cs="Times New Roman"/>
          <w:sz w:val="20"/>
          <w:szCs w:val="20"/>
        </w:rPr>
        <w:t>Даю 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r w:rsidR="00815E37" w:rsidRPr="006F5010">
        <w:rPr>
          <w:rStyle w:val="af4"/>
          <w:rFonts w:ascii="Times New Roman" w:eastAsia="Times New Roman" w:hAnsi="Times New Roman" w:cs="Times New Roman"/>
          <w:sz w:val="20"/>
          <w:szCs w:val="20"/>
        </w:rPr>
        <w:footnoteReference w:id="2"/>
      </w:r>
      <w:r w:rsidR="00815E37" w:rsidRPr="006F5010">
        <w:rPr>
          <w:rFonts w:ascii="Times New Roman" w:eastAsia="Times New Roman" w:hAnsi="Times New Roman" w:cs="Times New Roman"/>
          <w:sz w:val="20"/>
          <w:szCs w:val="20"/>
        </w:rPr>
        <w:t>.</w:t>
      </w:r>
    </w:p>
    <w:p w:rsidR="00815E37" w:rsidRDefault="00815E37" w:rsidP="006A2AF4">
      <w:pPr>
        <w:tabs>
          <w:tab w:val="left" w:pos="708"/>
          <w:tab w:val="left" w:pos="6804"/>
        </w:tabs>
        <w:spacing w:after="0" w:line="240" w:lineRule="auto"/>
        <w:ind w:firstLine="851"/>
        <w:jc w:val="both"/>
        <w:rPr>
          <w:rFonts w:ascii="Times New Roman" w:eastAsia="Times New Roman" w:hAnsi="Times New Roman" w:cs="Times New Roman"/>
          <w:sz w:val="20"/>
          <w:szCs w:val="20"/>
        </w:rPr>
      </w:pPr>
      <w:r w:rsidRPr="006F5010">
        <w:rPr>
          <w:rFonts w:ascii="Times New Roman" w:eastAsia="Times New Roman" w:hAnsi="Times New Roman" w:cs="Times New Roman"/>
          <w:sz w:val="20"/>
          <w:szCs w:val="20"/>
        </w:rPr>
        <w:lastRenderedPageBreak/>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6A2AF4" w:rsidRDefault="006A2AF4" w:rsidP="006A2AF4">
      <w:pPr>
        <w:tabs>
          <w:tab w:val="left" w:pos="708"/>
          <w:tab w:val="left" w:pos="6804"/>
        </w:tabs>
        <w:spacing w:after="0" w:line="240" w:lineRule="auto"/>
        <w:ind w:firstLine="851"/>
        <w:jc w:val="both"/>
        <w:rPr>
          <w:rFonts w:ascii="Times New Roman" w:eastAsia="Times New Roman" w:hAnsi="Times New Roman" w:cs="Times New Roman"/>
          <w:sz w:val="20"/>
          <w:szCs w:val="20"/>
        </w:rPr>
      </w:pPr>
    </w:p>
    <w:p w:rsidR="006A2AF4" w:rsidRPr="006F5010" w:rsidRDefault="006A2AF4" w:rsidP="006A2AF4">
      <w:pPr>
        <w:tabs>
          <w:tab w:val="left" w:pos="708"/>
          <w:tab w:val="left" w:pos="6804"/>
        </w:tabs>
        <w:spacing w:after="0" w:line="240" w:lineRule="auto"/>
        <w:ind w:firstLine="851"/>
        <w:jc w:val="both"/>
        <w:rPr>
          <w:rFonts w:ascii="Times New Roman" w:eastAsia="Times New Roman" w:hAnsi="Times New Roman" w:cs="Times New Roman"/>
          <w:sz w:val="20"/>
          <w:szCs w:val="20"/>
        </w:rPr>
      </w:pPr>
    </w:p>
    <w:tbl>
      <w:tblPr>
        <w:tblStyle w:val="a3"/>
        <w:tblpPr w:leftFromText="180" w:rightFromText="180" w:vertAnchor="text" w:horzAnchor="margin" w:tblpY="362"/>
        <w:tblW w:w="0" w:type="auto"/>
        <w:tblLook w:val="04A0"/>
      </w:tblPr>
      <w:tblGrid>
        <w:gridCol w:w="1965"/>
        <w:gridCol w:w="277"/>
        <w:gridCol w:w="3779"/>
        <w:gridCol w:w="277"/>
        <w:gridCol w:w="3243"/>
      </w:tblGrid>
      <w:tr w:rsidR="006F5010" w:rsidRPr="006F5010" w:rsidTr="006F5010">
        <w:tc>
          <w:tcPr>
            <w:tcW w:w="1965" w:type="dxa"/>
            <w:tcBorders>
              <w:top w:val="nil"/>
              <w:left w:val="nil"/>
              <w:bottom w:val="single" w:sz="4" w:space="0" w:color="auto"/>
              <w:right w:val="nil"/>
            </w:tcBorders>
          </w:tcPr>
          <w:p w:rsidR="006F5010" w:rsidRPr="006F5010" w:rsidRDefault="006F5010" w:rsidP="006F5010">
            <w:pPr>
              <w:autoSpaceDE w:val="0"/>
              <w:autoSpaceDN w:val="0"/>
              <w:adjustRightInd w:val="0"/>
              <w:jc w:val="both"/>
              <w:rPr>
                <w:rFonts w:ascii="Times New Roman" w:hAnsi="Times New Roman" w:cs="Times New Roman"/>
                <w:sz w:val="20"/>
                <w:szCs w:val="20"/>
              </w:rPr>
            </w:pPr>
          </w:p>
        </w:tc>
        <w:tc>
          <w:tcPr>
            <w:tcW w:w="277" w:type="dxa"/>
            <w:tcBorders>
              <w:top w:val="nil"/>
              <w:left w:val="nil"/>
              <w:bottom w:val="nil"/>
              <w:right w:val="nil"/>
            </w:tcBorders>
          </w:tcPr>
          <w:p w:rsidR="006F5010" w:rsidRPr="006F5010" w:rsidRDefault="006F5010" w:rsidP="006F5010">
            <w:pPr>
              <w:autoSpaceDE w:val="0"/>
              <w:autoSpaceDN w:val="0"/>
              <w:adjustRightInd w:val="0"/>
              <w:jc w:val="both"/>
              <w:rPr>
                <w:rFonts w:ascii="Times New Roman" w:hAnsi="Times New Roman" w:cs="Times New Roman"/>
                <w:sz w:val="20"/>
                <w:szCs w:val="20"/>
              </w:rPr>
            </w:pPr>
          </w:p>
        </w:tc>
        <w:tc>
          <w:tcPr>
            <w:tcW w:w="3779" w:type="dxa"/>
            <w:tcBorders>
              <w:top w:val="nil"/>
              <w:left w:val="nil"/>
              <w:bottom w:val="single" w:sz="4" w:space="0" w:color="auto"/>
              <w:right w:val="nil"/>
            </w:tcBorders>
          </w:tcPr>
          <w:p w:rsidR="006F5010" w:rsidRPr="006F5010" w:rsidRDefault="006F5010" w:rsidP="006F5010">
            <w:pPr>
              <w:autoSpaceDE w:val="0"/>
              <w:autoSpaceDN w:val="0"/>
              <w:adjustRightInd w:val="0"/>
              <w:jc w:val="both"/>
              <w:rPr>
                <w:rFonts w:ascii="Times New Roman" w:hAnsi="Times New Roman" w:cs="Times New Roman"/>
                <w:sz w:val="20"/>
                <w:szCs w:val="20"/>
              </w:rPr>
            </w:pPr>
          </w:p>
        </w:tc>
        <w:tc>
          <w:tcPr>
            <w:tcW w:w="277" w:type="dxa"/>
            <w:tcBorders>
              <w:top w:val="nil"/>
              <w:left w:val="nil"/>
              <w:bottom w:val="nil"/>
              <w:right w:val="nil"/>
            </w:tcBorders>
          </w:tcPr>
          <w:p w:rsidR="006F5010" w:rsidRPr="006F5010" w:rsidRDefault="006F5010" w:rsidP="006F5010">
            <w:pPr>
              <w:autoSpaceDE w:val="0"/>
              <w:autoSpaceDN w:val="0"/>
              <w:adjustRightInd w:val="0"/>
              <w:jc w:val="both"/>
              <w:rPr>
                <w:rFonts w:ascii="Times New Roman" w:hAnsi="Times New Roman" w:cs="Times New Roman"/>
                <w:sz w:val="20"/>
                <w:szCs w:val="20"/>
              </w:rPr>
            </w:pPr>
          </w:p>
        </w:tc>
        <w:tc>
          <w:tcPr>
            <w:tcW w:w="3243" w:type="dxa"/>
            <w:tcBorders>
              <w:top w:val="nil"/>
              <w:left w:val="nil"/>
              <w:bottom w:val="single" w:sz="4" w:space="0" w:color="auto"/>
              <w:right w:val="nil"/>
            </w:tcBorders>
          </w:tcPr>
          <w:p w:rsidR="006F5010" w:rsidRPr="006F5010" w:rsidRDefault="006F5010" w:rsidP="006F5010">
            <w:pPr>
              <w:autoSpaceDE w:val="0"/>
              <w:autoSpaceDN w:val="0"/>
              <w:adjustRightInd w:val="0"/>
              <w:jc w:val="both"/>
              <w:rPr>
                <w:rFonts w:ascii="Times New Roman" w:hAnsi="Times New Roman" w:cs="Times New Roman"/>
                <w:sz w:val="20"/>
                <w:szCs w:val="20"/>
              </w:rPr>
            </w:pPr>
          </w:p>
        </w:tc>
      </w:tr>
      <w:tr w:rsidR="006F5010" w:rsidRPr="006F5010" w:rsidTr="006F5010">
        <w:tc>
          <w:tcPr>
            <w:tcW w:w="1965" w:type="dxa"/>
            <w:tcBorders>
              <w:top w:val="single" w:sz="4" w:space="0" w:color="auto"/>
              <w:left w:val="nil"/>
              <w:bottom w:val="nil"/>
              <w:right w:val="nil"/>
            </w:tcBorders>
          </w:tcPr>
          <w:p w:rsidR="006F5010" w:rsidRPr="006F5010" w:rsidRDefault="006F5010" w:rsidP="006F5010">
            <w:pPr>
              <w:autoSpaceDE w:val="0"/>
              <w:autoSpaceDN w:val="0"/>
              <w:adjustRightInd w:val="0"/>
              <w:jc w:val="center"/>
              <w:rPr>
                <w:rFonts w:ascii="Times New Roman" w:hAnsi="Times New Roman" w:cs="Times New Roman"/>
                <w:sz w:val="20"/>
                <w:szCs w:val="20"/>
              </w:rPr>
            </w:pPr>
            <w:r w:rsidRPr="006F5010">
              <w:rPr>
                <w:rFonts w:ascii="Times New Roman" w:hAnsi="Times New Roman" w:cs="Times New Roman"/>
                <w:sz w:val="20"/>
                <w:szCs w:val="20"/>
              </w:rPr>
              <w:t>(дата)</w:t>
            </w:r>
          </w:p>
        </w:tc>
        <w:tc>
          <w:tcPr>
            <w:tcW w:w="277" w:type="dxa"/>
            <w:tcBorders>
              <w:top w:val="nil"/>
              <w:left w:val="nil"/>
              <w:bottom w:val="nil"/>
              <w:right w:val="nil"/>
            </w:tcBorders>
          </w:tcPr>
          <w:p w:rsidR="006F5010" w:rsidRPr="006F5010" w:rsidRDefault="006F5010" w:rsidP="006F5010">
            <w:pPr>
              <w:autoSpaceDE w:val="0"/>
              <w:autoSpaceDN w:val="0"/>
              <w:adjustRightInd w:val="0"/>
              <w:jc w:val="both"/>
              <w:rPr>
                <w:rFonts w:ascii="Times New Roman" w:hAnsi="Times New Roman" w:cs="Times New Roman"/>
                <w:sz w:val="20"/>
                <w:szCs w:val="20"/>
              </w:rPr>
            </w:pPr>
          </w:p>
        </w:tc>
        <w:tc>
          <w:tcPr>
            <w:tcW w:w="3779" w:type="dxa"/>
            <w:tcBorders>
              <w:top w:val="single" w:sz="4" w:space="0" w:color="auto"/>
              <w:left w:val="nil"/>
              <w:bottom w:val="nil"/>
              <w:right w:val="nil"/>
            </w:tcBorders>
          </w:tcPr>
          <w:p w:rsidR="006F5010" w:rsidRPr="006F5010" w:rsidRDefault="006F5010" w:rsidP="006F5010">
            <w:pPr>
              <w:autoSpaceDE w:val="0"/>
              <w:autoSpaceDN w:val="0"/>
              <w:adjustRightInd w:val="0"/>
              <w:jc w:val="center"/>
              <w:rPr>
                <w:rFonts w:ascii="Times New Roman" w:hAnsi="Times New Roman" w:cs="Times New Roman"/>
                <w:sz w:val="20"/>
                <w:szCs w:val="20"/>
              </w:rPr>
            </w:pPr>
            <w:r w:rsidRPr="006F5010">
              <w:rPr>
                <w:rFonts w:ascii="Times New Roman" w:hAnsi="Times New Roman" w:cs="Times New Roman"/>
                <w:sz w:val="20"/>
                <w:szCs w:val="20"/>
              </w:rPr>
              <w:t>(фамилия, инициалы заявителя)</w:t>
            </w:r>
          </w:p>
        </w:tc>
        <w:tc>
          <w:tcPr>
            <w:tcW w:w="277" w:type="dxa"/>
            <w:tcBorders>
              <w:top w:val="nil"/>
              <w:left w:val="nil"/>
              <w:bottom w:val="nil"/>
              <w:right w:val="nil"/>
            </w:tcBorders>
          </w:tcPr>
          <w:p w:rsidR="006F5010" w:rsidRPr="006F5010" w:rsidRDefault="006F5010" w:rsidP="006F5010">
            <w:pPr>
              <w:autoSpaceDE w:val="0"/>
              <w:autoSpaceDN w:val="0"/>
              <w:adjustRightInd w:val="0"/>
              <w:jc w:val="both"/>
              <w:rPr>
                <w:rFonts w:ascii="Times New Roman" w:hAnsi="Times New Roman" w:cs="Times New Roman"/>
                <w:sz w:val="20"/>
                <w:szCs w:val="20"/>
              </w:rPr>
            </w:pPr>
          </w:p>
        </w:tc>
        <w:tc>
          <w:tcPr>
            <w:tcW w:w="3243" w:type="dxa"/>
            <w:tcBorders>
              <w:top w:val="single" w:sz="4" w:space="0" w:color="auto"/>
              <w:left w:val="nil"/>
              <w:bottom w:val="nil"/>
              <w:right w:val="nil"/>
            </w:tcBorders>
          </w:tcPr>
          <w:p w:rsidR="006F5010" w:rsidRPr="006F5010" w:rsidRDefault="006F5010" w:rsidP="006F5010">
            <w:pPr>
              <w:autoSpaceDE w:val="0"/>
              <w:autoSpaceDN w:val="0"/>
              <w:adjustRightInd w:val="0"/>
              <w:jc w:val="center"/>
              <w:rPr>
                <w:rFonts w:ascii="Times New Roman" w:hAnsi="Times New Roman" w:cs="Times New Roman"/>
                <w:sz w:val="20"/>
                <w:szCs w:val="20"/>
              </w:rPr>
            </w:pPr>
            <w:r w:rsidRPr="006F5010">
              <w:rPr>
                <w:rFonts w:ascii="Times New Roman" w:hAnsi="Times New Roman" w:cs="Times New Roman"/>
                <w:sz w:val="20"/>
                <w:szCs w:val="20"/>
              </w:rPr>
              <w:t>(подпись заявителя)</w:t>
            </w:r>
          </w:p>
        </w:tc>
      </w:tr>
      <w:tr w:rsidR="006F5010" w:rsidRPr="004E5267" w:rsidTr="006F5010">
        <w:tc>
          <w:tcPr>
            <w:tcW w:w="9541" w:type="dxa"/>
            <w:gridSpan w:val="5"/>
            <w:tcBorders>
              <w:top w:val="nil"/>
              <w:left w:val="nil"/>
              <w:bottom w:val="nil"/>
              <w:right w:val="nil"/>
            </w:tcBorders>
          </w:tcPr>
          <w:p w:rsidR="006F5010" w:rsidRPr="004E5267" w:rsidRDefault="006F5010" w:rsidP="006F5010">
            <w:pPr>
              <w:autoSpaceDE w:val="0"/>
              <w:autoSpaceDN w:val="0"/>
              <w:adjustRightInd w:val="0"/>
              <w:jc w:val="both"/>
            </w:pPr>
          </w:p>
        </w:tc>
      </w:tr>
    </w:tbl>
    <w:p w:rsidR="00815E37" w:rsidRPr="004E5267" w:rsidRDefault="00815E37" w:rsidP="00815E37">
      <w:pPr>
        <w:tabs>
          <w:tab w:val="left" w:pos="708"/>
          <w:tab w:val="left" w:pos="6804"/>
        </w:tabs>
        <w:jc w:val="both"/>
        <w:rPr>
          <w:rFonts w:ascii="Times New Roman" w:eastAsia="Times New Roman" w:hAnsi="Times New Roman" w:cs="Times New Roman"/>
          <w:sz w:val="28"/>
          <w:szCs w:val="28"/>
        </w:rPr>
      </w:pPr>
    </w:p>
    <w:p w:rsidR="00815E37" w:rsidRPr="004E5267" w:rsidRDefault="00815E37" w:rsidP="00815E37">
      <w:pPr>
        <w:tabs>
          <w:tab w:val="left" w:pos="708"/>
          <w:tab w:val="left" w:pos="6804"/>
        </w:tabs>
        <w:jc w:val="both"/>
        <w:rPr>
          <w:rFonts w:ascii="Times New Roman" w:eastAsia="Times New Roman" w:hAnsi="Times New Roman" w:cs="Times New Roman"/>
          <w:sz w:val="28"/>
          <w:szCs w:val="28"/>
        </w:rPr>
      </w:pPr>
    </w:p>
    <w:p w:rsidR="00815E37" w:rsidRPr="006F5010" w:rsidRDefault="00815E37" w:rsidP="00815E37">
      <w:pPr>
        <w:tabs>
          <w:tab w:val="left" w:pos="708"/>
          <w:tab w:val="left" w:pos="6804"/>
        </w:tabs>
        <w:jc w:val="both"/>
        <w:rPr>
          <w:rFonts w:ascii="Times New Roman" w:eastAsia="Times New Roman" w:hAnsi="Times New Roman" w:cs="Times New Roman"/>
          <w:sz w:val="20"/>
          <w:szCs w:val="20"/>
        </w:rPr>
      </w:pPr>
    </w:p>
    <w:p w:rsidR="00815E37" w:rsidRDefault="00815E37" w:rsidP="00815E37">
      <w:pPr>
        <w:pStyle w:val="af"/>
        <w:shd w:val="clear" w:color="auto" w:fill="auto"/>
        <w:tabs>
          <w:tab w:val="left" w:leader="underscore" w:pos="5266"/>
        </w:tabs>
        <w:spacing w:before="0" w:line="240" w:lineRule="auto"/>
        <w:ind w:left="4253"/>
        <w:contextualSpacing/>
        <w:rPr>
          <w:noProof/>
          <w:sz w:val="22"/>
        </w:rPr>
      </w:pPr>
    </w:p>
    <w:p w:rsidR="00815E37" w:rsidRPr="00D33B00" w:rsidRDefault="00815E37" w:rsidP="00815E37">
      <w:pPr>
        <w:ind w:firstLine="708"/>
        <w:jc w:val="both"/>
        <w:rPr>
          <w:rFonts w:ascii="Times New Roman" w:eastAsia="Times New Roman" w:hAnsi="Times New Roman" w:cs="Times New Roman"/>
          <w:sz w:val="28"/>
          <w:szCs w:val="28"/>
        </w:rPr>
      </w:pPr>
    </w:p>
    <w:p w:rsidR="00815E37" w:rsidRDefault="00815E37" w:rsidP="00815E37">
      <w:pPr>
        <w:pStyle w:val="af"/>
        <w:shd w:val="clear" w:color="auto" w:fill="auto"/>
        <w:tabs>
          <w:tab w:val="left" w:leader="underscore" w:pos="5266"/>
        </w:tabs>
        <w:spacing w:before="0" w:line="240" w:lineRule="auto"/>
        <w:contextualSpacing/>
        <w:rPr>
          <w:noProof/>
          <w:sz w:val="22"/>
        </w:rPr>
      </w:pPr>
    </w:p>
    <w:p w:rsidR="00815E37" w:rsidRDefault="00815E37" w:rsidP="00815E37">
      <w:pPr>
        <w:pStyle w:val="af"/>
        <w:shd w:val="clear" w:color="auto" w:fill="auto"/>
        <w:tabs>
          <w:tab w:val="left" w:leader="underscore" w:pos="5266"/>
        </w:tabs>
        <w:spacing w:before="0" w:line="240" w:lineRule="auto"/>
        <w:ind w:left="4253"/>
        <w:contextualSpacing/>
        <w:rPr>
          <w:noProof/>
          <w:sz w:val="22"/>
        </w:rPr>
      </w:pPr>
    </w:p>
    <w:p w:rsidR="00815E37" w:rsidRDefault="00815E37" w:rsidP="00815E37">
      <w:pPr>
        <w:pStyle w:val="af"/>
        <w:shd w:val="clear" w:color="auto" w:fill="auto"/>
        <w:tabs>
          <w:tab w:val="left" w:leader="underscore" w:pos="5266"/>
        </w:tabs>
        <w:spacing w:before="0" w:line="240" w:lineRule="auto"/>
        <w:ind w:left="4253"/>
        <w:contextualSpacing/>
        <w:rPr>
          <w:noProof/>
          <w:sz w:val="22"/>
        </w:rPr>
      </w:pPr>
    </w:p>
    <w:p w:rsidR="00815E37" w:rsidRDefault="00815E37" w:rsidP="00815E37">
      <w:pPr>
        <w:pStyle w:val="af"/>
        <w:shd w:val="clear" w:color="auto" w:fill="auto"/>
        <w:tabs>
          <w:tab w:val="left" w:leader="underscore" w:pos="5266"/>
        </w:tabs>
        <w:spacing w:before="0" w:line="240" w:lineRule="auto"/>
        <w:ind w:left="4253"/>
        <w:contextualSpacing/>
        <w:rPr>
          <w:noProof/>
          <w:sz w:val="22"/>
        </w:rPr>
      </w:pPr>
    </w:p>
    <w:p w:rsidR="00815E37" w:rsidRDefault="00815E37" w:rsidP="00815E37">
      <w:pPr>
        <w:pStyle w:val="af"/>
        <w:shd w:val="clear" w:color="auto" w:fill="auto"/>
        <w:tabs>
          <w:tab w:val="left" w:leader="underscore" w:pos="5266"/>
        </w:tabs>
        <w:spacing w:before="0" w:line="240" w:lineRule="auto"/>
        <w:ind w:left="4253"/>
        <w:contextualSpacing/>
        <w:rPr>
          <w:noProof/>
          <w:sz w:val="22"/>
        </w:rPr>
      </w:pPr>
    </w:p>
    <w:p w:rsidR="00815E37" w:rsidRDefault="00815E37" w:rsidP="00815E37">
      <w:pPr>
        <w:pStyle w:val="af"/>
        <w:shd w:val="clear" w:color="auto" w:fill="auto"/>
        <w:tabs>
          <w:tab w:val="left" w:leader="underscore" w:pos="5266"/>
        </w:tabs>
        <w:spacing w:before="0" w:line="240" w:lineRule="auto"/>
        <w:ind w:left="4253"/>
        <w:contextualSpacing/>
        <w:rPr>
          <w:noProof/>
          <w:sz w:val="22"/>
        </w:rPr>
      </w:pPr>
    </w:p>
    <w:p w:rsidR="00815E37" w:rsidRDefault="00815E37" w:rsidP="00815E37">
      <w:pPr>
        <w:pStyle w:val="af"/>
        <w:shd w:val="clear" w:color="auto" w:fill="auto"/>
        <w:tabs>
          <w:tab w:val="left" w:leader="underscore" w:pos="5266"/>
        </w:tabs>
        <w:spacing w:before="0" w:line="240" w:lineRule="auto"/>
        <w:ind w:left="4253"/>
        <w:contextualSpacing/>
        <w:rPr>
          <w:noProof/>
          <w:sz w:val="22"/>
        </w:rPr>
      </w:pPr>
    </w:p>
    <w:p w:rsidR="00815E37" w:rsidRDefault="00815E37" w:rsidP="00815E37">
      <w:pPr>
        <w:pStyle w:val="af"/>
        <w:shd w:val="clear" w:color="auto" w:fill="auto"/>
        <w:tabs>
          <w:tab w:val="left" w:leader="underscore" w:pos="5266"/>
        </w:tabs>
        <w:spacing w:before="0" w:line="240" w:lineRule="auto"/>
        <w:ind w:left="4253"/>
        <w:contextualSpacing/>
        <w:rPr>
          <w:noProof/>
          <w:sz w:val="22"/>
        </w:rPr>
      </w:pPr>
    </w:p>
    <w:p w:rsidR="00815E37" w:rsidRDefault="00815E37" w:rsidP="00815E37">
      <w:pPr>
        <w:pStyle w:val="af"/>
        <w:shd w:val="clear" w:color="auto" w:fill="auto"/>
        <w:tabs>
          <w:tab w:val="left" w:leader="underscore" w:pos="5266"/>
        </w:tabs>
        <w:spacing w:before="0" w:line="240" w:lineRule="auto"/>
        <w:ind w:left="4253"/>
        <w:contextualSpacing/>
        <w:rPr>
          <w:noProof/>
          <w:sz w:val="22"/>
        </w:rPr>
      </w:pPr>
    </w:p>
    <w:p w:rsidR="00815E37" w:rsidRDefault="00815E37" w:rsidP="00815E37">
      <w:pPr>
        <w:pStyle w:val="af"/>
        <w:shd w:val="clear" w:color="auto" w:fill="auto"/>
        <w:tabs>
          <w:tab w:val="left" w:leader="underscore" w:pos="5266"/>
        </w:tabs>
        <w:spacing w:before="0" w:line="240" w:lineRule="auto"/>
        <w:ind w:left="4253"/>
        <w:contextualSpacing/>
        <w:rPr>
          <w:noProof/>
          <w:sz w:val="22"/>
        </w:rPr>
      </w:pPr>
    </w:p>
    <w:p w:rsidR="00815E37" w:rsidRDefault="00815E37" w:rsidP="00815E37">
      <w:pPr>
        <w:pStyle w:val="af"/>
        <w:shd w:val="clear" w:color="auto" w:fill="auto"/>
        <w:tabs>
          <w:tab w:val="left" w:leader="underscore" w:pos="5266"/>
        </w:tabs>
        <w:spacing w:before="0" w:line="240" w:lineRule="auto"/>
        <w:ind w:left="4253"/>
        <w:contextualSpacing/>
        <w:rPr>
          <w:noProof/>
          <w:sz w:val="22"/>
        </w:rPr>
      </w:pPr>
    </w:p>
    <w:p w:rsidR="00815E37" w:rsidRDefault="00815E37" w:rsidP="00815E37">
      <w:pPr>
        <w:pStyle w:val="af"/>
        <w:shd w:val="clear" w:color="auto" w:fill="auto"/>
        <w:tabs>
          <w:tab w:val="left" w:leader="underscore" w:pos="5266"/>
        </w:tabs>
        <w:spacing w:before="0" w:line="240" w:lineRule="auto"/>
        <w:ind w:left="4253"/>
        <w:contextualSpacing/>
        <w:rPr>
          <w:noProof/>
          <w:sz w:val="22"/>
        </w:rPr>
      </w:pPr>
    </w:p>
    <w:p w:rsidR="00815E37" w:rsidRDefault="00815E37" w:rsidP="00815E37">
      <w:pPr>
        <w:pStyle w:val="af"/>
        <w:shd w:val="clear" w:color="auto" w:fill="auto"/>
        <w:tabs>
          <w:tab w:val="left" w:leader="underscore" w:pos="5266"/>
        </w:tabs>
        <w:spacing w:before="0" w:line="240" w:lineRule="auto"/>
        <w:ind w:left="4253"/>
        <w:contextualSpacing/>
        <w:rPr>
          <w:noProof/>
          <w:sz w:val="22"/>
        </w:rPr>
      </w:pPr>
    </w:p>
    <w:p w:rsidR="00815E37" w:rsidRDefault="00815E37" w:rsidP="00815E37">
      <w:pPr>
        <w:pStyle w:val="af"/>
        <w:shd w:val="clear" w:color="auto" w:fill="auto"/>
        <w:tabs>
          <w:tab w:val="left" w:leader="underscore" w:pos="5266"/>
        </w:tabs>
        <w:spacing w:before="0" w:line="240" w:lineRule="auto"/>
        <w:ind w:left="4253"/>
        <w:contextualSpacing/>
        <w:rPr>
          <w:noProof/>
          <w:sz w:val="22"/>
        </w:rPr>
      </w:pPr>
    </w:p>
    <w:p w:rsidR="00815E37" w:rsidRDefault="00815E37" w:rsidP="00815E37">
      <w:pPr>
        <w:pStyle w:val="af"/>
        <w:shd w:val="clear" w:color="auto" w:fill="auto"/>
        <w:tabs>
          <w:tab w:val="left" w:leader="underscore" w:pos="5266"/>
        </w:tabs>
        <w:spacing w:before="0" w:line="240" w:lineRule="auto"/>
        <w:ind w:left="4253"/>
        <w:contextualSpacing/>
        <w:rPr>
          <w:noProof/>
          <w:sz w:val="22"/>
        </w:rPr>
      </w:pPr>
    </w:p>
    <w:p w:rsidR="00815E37" w:rsidRDefault="00815E37" w:rsidP="00815E37">
      <w:pPr>
        <w:pStyle w:val="af"/>
        <w:shd w:val="clear" w:color="auto" w:fill="auto"/>
        <w:tabs>
          <w:tab w:val="left" w:leader="underscore" w:pos="5266"/>
        </w:tabs>
        <w:spacing w:before="0" w:line="240" w:lineRule="auto"/>
        <w:ind w:left="4253"/>
        <w:contextualSpacing/>
        <w:rPr>
          <w:noProof/>
          <w:sz w:val="22"/>
        </w:rPr>
      </w:pPr>
    </w:p>
    <w:p w:rsidR="00815E37" w:rsidRDefault="00815E37" w:rsidP="00815E37">
      <w:pPr>
        <w:pStyle w:val="af"/>
        <w:shd w:val="clear" w:color="auto" w:fill="auto"/>
        <w:tabs>
          <w:tab w:val="left" w:leader="underscore" w:pos="5266"/>
        </w:tabs>
        <w:spacing w:before="0" w:line="240" w:lineRule="auto"/>
        <w:ind w:left="4253"/>
        <w:contextualSpacing/>
        <w:rPr>
          <w:noProof/>
          <w:sz w:val="22"/>
        </w:rPr>
      </w:pPr>
    </w:p>
    <w:p w:rsidR="00815E37" w:rsidRDefault="00815E37" w:rsidP="00815E37">
      <w:pPr>
        <w:pStyle w:val="af"/>
        <w:shd w:val="clear" w:color="auto" w:fill="auto"/>
        <w:tabs>
          <w:tab w:val="left" w:leader="underscore" w:pos="5266"/>
        </w:tabs>
        <w:spacing w:before="0" w:line="240" w:lineRule="auto"/>
        <w:ind w:left="4253"/>
        <w:contextualSpacing/>
        <w:rPr>
          <w:noProof/>
          <w:sz w:val="22"/>
        </w:rPr>
      </w:pPr>
    </w:p>
    <w:p w:rsidR="00815E37" w:rsidRDefault="00815E37" w:rsidP="00815E37">
      <w:pPr>
        <w:pStyle w:val="af"/>
        <w:shd w:val="clear" w:color="auto" w:fill="auto"/>
        <w:tabs>
          <w:tab w:val="left" w:leader="underscore" w:pos="5266"/>
        </w:tabs>
        <w:spacing w:before="0" w:line="240" w:lineRule="auto"/>
        <w:ind w:left="4253"/>
        <w:contextualSpacing/>
        <w:rPr>
          <w:noProof/>
          <w:sz w:val="22"/>
        </w:rPr>
      </w:pPr>
    </w:p>
    <w:p w:rsidR="00815E37" w:rsidRDefault="00815E37" w:rsidP="00815E37">
      <w:pPr>
        <w:pStyle w:val="af"/>
        <w:shd w:val="clear" w:color="auto" w:fill="auto"/>
        <w:tabs>
          <w:tab w:val="left" w:leader="underscore" w:pos="5266"/>
        </w:tabs>
        <w:spacing w:before="0" w:line="240" w:lineRule="auto"/>
        <w:ind w:left="4253"/>
        <w:contextualSpacing/>
        <w:rPr>
          <w:noProof/>
          <w:sz w:val="22"/>
        </w:rPr>
      </w:pPr>
    </w:p>
    <w:p w:rsidR="00815E37" w:rsidRDefault="00815E37" w:rsidP="00815E37">
      <w:pPr>
        <w:pStyle w:val="af"/>
        <w:shd w:val="clear" w:color="auto" w:fill="auto"/>
        <w:tabs>
          <w:tab w:val="left" w:leader="underscore" w:pos="5266"/>
        </w:tabs>
        <w:spacing w:before="0" w:line="240" w:lineRule="auto"/>
        <w:ind w:left="4253"/>
        <w:contextualSpacing/>
        <w:rPr>
          <w:noProof/>
          <w:sz w:val="22"/>
        </w:rPr>
      </w:pPr>
    </w:p>
    <w:p w:rsidR="00815E37" w:rsidRDefault="00815E37" w:rsidP="00815E37">
      <w:pPr>
        <w:pStyle w:val="af"/>
        <w:shd w:val="clear" w:color="auto" w:fill="auto"/>
        <w:tabs>
          <w:tab w:val="left" w:leader="underscore" w:pos="5266"/>
        </w:tabs>
        <w:spacing w:before="0" w:line="240" w:lineRule="auto"/>
        <w:ind w:left="4253"/>
        <w:contextualSpacing/>
        <w:rPr>
          <w:noProof/>
          <w:sz w:val="22"/>
        </w:rPr>
      </w:pPr>
    </w:p>
    <w:p w:rsidR="00815E37" w:rsidRDefault="00815E37" w:rsidP="00815E37">
      <w:pPr>
        <w:pStyle w:val="af"/>
        <w:shd w:val="clear" w:color="auto" w:fill="auto"/>
        <w:tabs>
          <w:tab w:val="left" w:leader="underscore" w:pos="5266"/>
        </w:tabs>
        <w:spacing w:before="0" w:line="240" w:lineRule="auto"/>
        <w:ind w:left="4253"/>
        <w:contextualSpacing/>
        <w:rPr>
          <w:noProof/>
          <w:sz w:val="22"/>
        </w:rPr>
      </w:pPr>
    </w:p>
    <w:p w:rsidR="00815E37" w:rsidRDefault="00815E37" w:rsidP="00815E37">
      <w:pPr>
        <w:pStyle w:val="af"/>
        <w:shd w:val="clear" w:color="auto" w:fill="auto"/>
        <w:tabs>
          <w:tab w:val="left" w:leader="underscore" w:pos="5266"/>
        </w:tabs>
        <w:spacing w:before="0" w:line="240" w:lineRule="auto"/>
        <w:ind w:left="4253"/>
        <w:contextualSpacing/>
        <w:rPr>
          <w:noProof/>
          <w:sz w:val="22"/>
        </w:rPr>
      </w:pPr>
    </w:p>
    <w:p w:rsidR="00815E37" w:rsidRDefault="00815E37" w:rsidP="00815E37">
      <w:pPr>
        <w:pStyle w:val="af"/>
        <w:shd w:val="clear" w:color="auto" w:fill="auto"/>
        <w:tabs>
          <w:tab w:val="left" w:leader="underscore" w:pos="5266"/>
        </w:tabs>
        <w:spacing w:before="0" w:line="240" w:lineRule="auto"/>
        <w:ind w:left="4253"/>
        <w:contextualSpacing/>
        <w:rPr>
          <w:noProof/>
          <w:sz w:val="22"/>
        </w:rPr>
      </w:pPr>
    </w:p>
    <w:p w:rsidR="00815E37" w:rsidRDefault="00815E37" w:rsidP="00815E37">
      <w:pPr>
        <w:pStyle w:val="af"/>
        <w:shd w:val="clear" w:color="auto" w:fill="auto"/>
        <w:tabs>
          <w:tab w:val="left" w:leader="underscore" w:pos="5266"/>
        </w:tabs>
        <w:spacing w:before="0" w:line="240" w:lineRule="auto"/>
        <w:ind w:left="4253"/>
        <w:contextualSpacing/>
        <w:rPr>
          <w:noProof/>
          <w:sz w:val="22"/>
        </w:rPr>
      </w:pPr>
    </w:p>
    <w:p w:rsidR="00815E37" w:rsidRDefault="00815E37" w:rsidP="00815E37">
      <w:pPr>
        <w:pStyle w:val="af"/>
        <w:shd w:val="clear" w:color="auto" w:fill="auto"/>
        <w:tabs>
          <w:tab w:val="left" w:leader="underscore" w:pos="5266"/>
        </w:tabs>
        <w:spacing w:before="0" w:line="240" w:lineRule="auto"/>
        <w:ind w:left="4253"/>
        <w:contextualSpacing/>
        <w:rPr>
          <w:noProof/>
          <w:sz w:val="22"/>
        </w:rPr>
      </w:pPr>
    </w:p>
    <w:p w:rsidR="00815E37" w:rsidRDefault="00815E37" w:rsidP="00815E37">
      <w:pPr>
        <w:pStyle w:val="af"/>
        <w:shd w:val="clear" w:color="auto" w:fill="auto"/>
        <w:tabs>
          <w:tab w:val="left" w:leader="underscore" w:pos="5266"/>
        </w:tabs>
        <w:spacing w:before="0" w:line="240" w:lineRule="auto"/>
        <w:ind w:left="4253"/>
        <w:contextualSpacing/>
        <w:rPr>
          <w:noProof/>
          <w:sz w:val="22"/>
        </w:rPr>
      </w:pPr>
    </w:p>
    <w:p w:rsidR="00815E37" w:rsidRDefault="00815E37" w:rsidP="00815E37">
      <w:pPr>
        <w:pStyle w:val="af"/>
        <w:shd w:val="clear" w:color="auto" w:fill="auto"/>
        <w:tabs>
          <w:tab w:val="left" w:leader="underscore" w:pos="5266"/>
        </w:tabs>
        <w:spacing w:before="0" w:line="240" w:lineRule="auto"/>
        <w:ind w:left="4253"/>
        <w:contextualSpacing/>
        <w:rPr>
          <w:noProof/>
          <w:sz w:val="22"/>
        </w:rPr>
      </w:pPr>
    </w:p>
    <w:p w:rsidR="00815E37" w:rsidRDefault="00815E37" w:rsidP="00815E37">
      <w:pPr>
        <w:pStyle w:val="af"/>
        <w:shd w:val="clear" w:color="auto" w:fill="auto"/>
        <w:tabs>
          <w:tab w:val="left" w:leader="underscore" w:pos="5266"/>
        </w:tabs>
        <w:spacing w:before="0" w:line="240" w:lineRule="auto"/>
        <w:ind w:left="4253"/>
        <w:contextualSpacing/>
        <w:rPr>
          <w:noProof/>
          <w:sz w:val="22"/>
        </w:rPr>
      </w:pPr>
    </w:p>
    <w:p w:rsidR="00815E37" w:rsidRDefault="00815E37" w:rsidP="00815E37">
      <w:pPr>
        <w:pStyle w:val="af"/>
        <w:shd w:val="clear" w:color="auto" w:fill="auto"/>
        <w:tabs>
          <w:tab w:val="left" w:leader="underscore" w:pos="5266"/>
        </w:tabs>
        <w:spacing w:before="0" w:line="240" w:lineRule="auto"/>
        <w:ind w:left="4253"/>
        <w:contextualSpacing/>
        <w:rPr>
          <w:noProof/>
          <w:sz w:val="22"/>
        </w:rPr>
      </w:pPr>
    </w:p>
    <w:p w:rsidR="00827DAE" w:rsidRDefault="00827DAE" w:rsidP="00815E37">
      <w:pPr>
        <w:pStyle w:val="af"/>
        <w:shd w:val="clear" w:color="auto" w:fill="auto"/>
        <w:tabs>
          <w:tab w:val="left" w:leader="underscore" w:pos="5266"/>
        </w:tabs>
        <w:spacing w:before="0" w:line="240" w:lineRule="auto"/>
        <w:ind w:left="4253"/>
        <w:contextualSpacing/>
        <w:rPr>
          <w:noProof/>
          <w:sz w:val="22"/>
        </w:rPr>
      </w:pPr>
    </w:p>
    <w:p w:rsidR="00827DAE" w:rsidRDefault="00827DAE" w:rsidP="00815E37">
      <w:pPr>
        <w:pStyle w:val="af"/>
        <w:shd w:val="clear" w:color="auto" w:fill="auto"/>
        <w:tabs>
          <w:tab w:val="left" w:leader="underscore" w:pos="5266"/>
        </w:tabs>
        <w:spacing w:before="0" w:line="240" w:lineRule="auto"/>
        <w:ind w:left="4253"/>
        <w:contextualSpacing/>
        <w:rPr>
          <w:noProof/>
          <w:sz w:val="22"/>
        </w:rPr>
      </w:pPr>
    </w:p>
    <w:p w:rsidR="00827DAE" w:rsidRDefault="00827DAE" w:rsidP="00815E37">
      <w:pPr>
        <w:pStyle w:val="af"/>
        <w:shd w:val="clear" w:color="auto" w:fill="auto"/>
        <w:tabs>
          <w:tab w:val="left" w:leader="underscore" w:pos="5266"/>
        </w:tabs>
        <w:spacing w:before="0" w:line="240" w:lineRule="auto"/>
        <w:ind w:left="4253"/>
        <w:contextualSpacing/>
        <w:rPr>
          <w:noProof/>
          <w:sz w:val="22"/>
        </w:rPr>
      </w:pPr>
    </w:p>
    <w:p w:rsidR="00827DAE" w:rsidRDefault="00827DAE" w:rsidP="00815E37">
      <w:pPr>
        <w:pStyle w:val="af"/>
        <w:shd w:val="clear" w:color="auto" w:fill="auto"/>
        <w:tabs>
          <w:tab w:val="left" w:leader="underscore" w:pos="5266"/>
        </w:tabs>
        <w:spacing w:before="0" w:line="240" w:lineRule="auto"/>
        <w:ind w:left="4253"/>
        <w:contextualSpacing/>
        <w:rPr>
          <w:noProof/>
          <w:sz w:val="22"/>
        </w:rPr>
      </w:pPr>
    </w:p>
    <w:p w:rsidR="00827DAE" w:rsidRDefault="00827DAE" w:rsidP="00815E37">
      <w:pPr>
        <w:pStyle w:val="af"/>
        <w:shd w:val="clear" w:color="auto" w:fill="auto"/>
        <w:tabs>
          <w:tab w:val="left" w:leader="underscore" w:pos="5266"/>
        </w:tabs>
        <w:spacing w:before="0" w:line="240" w:lineRule="auto"/>
        <w:ind w:left="4253"/>
        <w:contextualSpacing/>
        <w:rPr>
          <w:noProof/>
          <w:sz w:val="22"/>
        </w:rPr>
      </w:pPr>
    </w:p>
    <w:p w:rsidR="00827DAE" w:rsidRDefault="00827DAE" w:rsidP="00815E37">
      <w:pPr>
        <w:pStyle w:val="af"/>
        <w:shd w:val="clear" w:color="auto" w:fill="auto"/>
        <w:tabs>
          <w:tab w:val="left" w:leader="underscore" w:pos="5266"/>
        </w:tabs>
        <w:spacing w:before="0" w:line="240" w:lineRule="auto"/>
        <w:ind w:left="4253"/>
        <w:contextualSpacing/>
        <w:rPr>
          <w:noProof/>
          <w:sz w:val="22"/>
        </w:rPr>
      </w:pPr>
    </w:p>
    <w:p w:rsidR="00827DAE" w:rsidRDefault="00827DAE" w:rsidP="00815E37">
      <w:pPr>
        <w:pStyle w:val="af"/>
        <w:shd w:val="clear" w:color="auto" w:fill="auto"/>
        <w:tabs>
          <w:tab w:val="left" w:leader="underscore" w:pos="5266"/>
        </w:tabs>
        <w:spacing w:before="0" w:line="240" w:lineRule="auto"/>
        <w:ind w:left="4253"/>
        <w:contextualSpacing/>
        <w:rPr>
          <w:noProof/>
          <w:sz w:val="22"/>
        </w:rPr>
      </w:pPr>
    </w:p>
    <w:p w:rsidR="00815E37" w:rsidRPr="00D33B00" w:rsidRDefault="00815E37" w:rsidP="002F7992">
      <w:pPr>
        <w:jc w:val="both"/>
        <w:rPr>
          <w:rFonts w:ascii="Times New Roman" w:eastAsia="Times New Roman" w:hAnsi="Times New Roman" w:cs="Times New Roman"/>
          <w:sz w:val="28"/>
          <w:szCs w:val="28"/>
        </w:rPr>
      </w:pPr>
    </w:p>
    <w:p w:rsidR="00815E37" w:rsidRDefault="00815E37" w:rsidP="00815E37">
      <w:pPr>
        <w:pStyle w:val="af"/>
        <w:shd w:val="clear" w:color="auto" w:fill="auto"/>
        <w:tabs>
          <w:tab w:val="left" w:leader="underscore" w:pos="5266"/>
        </w:tabs>
        <w:spacing w:before="0" w:line="240" w:lineRule="auto"/>
        <w:contextualSpacing/>
        <w:rPr>
          <w:noProof/>
          <w:sz w:val="22"/>
        </w:rPr>
      </w:pPr>
    </w:p>
    <w:p w:rsidR="000552A6" w:rsidRPr="000552A6" w:rsidRDefault="002F7992" w:rsidP="000552A6">
      <w:pPr>
        <w:pStyle w:val="af"/>
        <w:shd w:val="clear" w:color="auto" w:fill="auto"/>
        <w:tabs>
          <w:tab w:val="left" w:leader="underscore" w:pos="5266"/>
        </w:tabs>
        <w:spacing w:before="0" w:line="240" w:lineRule="auto"/>
        <w:ind w:left="3686"/>
        <w:contextualSpacing/>
        <w:rPr>
          <w:noProof/>
          <w:sz w:val="24"/>
          <w:szCs w:val="24"/>
        </w:rPr>
      </w:pPr>
      <w:r>
        <w:rPr>
          <w:noProof/>
          <w:sz w:val="24"/>
          <w:szCs w:val="24"/>
        </w:rPr>
        <w:t>П</w:t>
      </w:r>
      <w:r w:rsidR="000552A6" w:rsidRPr="000552A6">
        <w:rPr>
          <w:noProof/>
          <w:sz w:val="24"/>
          <w:szCs w:val="24"/>
        </w:rPr>
        <w:t xml:space="preserve">риложение </w:t>
      </w:r>
      <w:r w:rsidR="00211712">
        <w:rPr>
          <w:noProof/>
          <w:sz w:val="24"/>
          <w:szCs w:val="24"/>
        </w:rPr>
        <w:t>2</w:t>
      </w:r>
      <w:r w:rsidR="000552A6" w:rsidRPr="000552A6">
        <w:rPr>
          <w:noProof/>
          <w:sz w:val="24"/>
          <w:szCs w:val="24"/>
        </w:rPr>
        <w:t xml:space="preserve"> к технологической схеме предоставления муниципальной услуги «Предоставление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разграничена, илиземельного участка,  находящегося в муниципальной собственности, в аренду без проведения торгов путем заключения нового договора аренды такого земельного участка»</w:t>
      </w:r>
    </w:p>
    <w:p w:rsidR="00D070C7" w:rsidRPr="000552A6" w:rsidRDefault="00D070C7" w:rsidP="00815E37">
      <w:pPr>
        <w:pStyle w:val="af"/>
        <w:shd w:val="clear" w:color="auto" w:fill="auto"/>
        <w:tabs>
          <w:tab w:val="left" w:leader="underscore" w:pos="5266"/>
        </w:tabs>
        <w:spacing w:before="0" w:line="240" w:lineRule="auto"/>
        <w:ind w:left="3686"/>
        <w:contextualSpacing/>
        <w:rPr>
          <w:noProof/>
          <w:sz w:val="24"/>
          <w:szCs w:val="24"/>
        </w:rPr>
      </w:pPr>
    </w:p>
    <w:p w:rsidR="006A2AF4" w:rsidRDefault="006A2AF4" w:rsidP="006A2AF4">
      <w:pPr>
        <w:pStyle w:val="af"/>
        <w:shd w:val="clear" w:color="auto" w:fill="auto"/>
        <w:tabs>
          <w:tab w:val="left" w:leader="underscore" w:pos="5266"/>
        </w:tabs>
        <w:spacing w:before="0" w:line="240" w:lineRule="auto"/>
        <w:contextualSpacing/>
        <w:rPr>
          <w:noProof/>
          <w:sz w:val="22"/>
        </w:rPr>
      </w:pPr>
    </w:p>
    <w:tbl>
      <w:tblPr>
        <w:tblStyle w:val="12"/>
        <w:tblW w:w="5387" w:type="dxa"/>
        <w:tblInd w:w="4536" w:type="dxa"/>
        <w:tblBorders>
          <w:top w:val="none" w:sz="0" w:space="0" w:color="auto"/>
          <w:left w:val="none" w:sz="0" w:space="0" w:color="auto"/>
          <w:bottom w:val="none" w:sz="0" w:space="0" w:color="auto"/>
          <w:right w:val="none" w:sz="0" w:space="0" w:color="auto"/>
        </w:tblBorders>
        <w:tblLook w:val="04A0"/>
      </w:tblPr>
      <w:tblGrid>
        <w:gridCol w:w="5387"/>
      </w:tblGrid>
      <w:tr w:rsidR="006A2AF4" w:rsidRPr="00221095" w:rsidTr="0008020F">
        <w:tc>
          <w:tcPr>
            <w:tcW w:w="5387" w:type="dxa"/>
          </w:tcPr>
          <w:p w:rsidR="000552A6" w:rsidRDefault="00147E03" w:rsidP="00147E03">
            <w:pPr>
              <w:jc w:val="both"/>
              <w:rPr>
                <w:sz w:val="28"/>
                <w:szCs w:val="28"/>
              </w:rPr>
            </w:pPr>
            <w:r>
              <w:rPr>
                <w:sz w:val="28"/>
                <w:szCs w:val="28"/>
              </w:rPr>
              <w:t>Главе администрации Лебедянского</w:t>
            </w:r>
          </w:p>
          <w:p w:rsidR="00147E03" w:rsidRPr="00D33B00" w:rsidRDefault="00147E03" w:rsidP="00147E03">
            <w:pPr>
              <w:jc w:val="both"/>
              <w:rPr>
                <w:sz w:val="28"/>
                <w:szCs w:val="28"/>
              </w:rPr>
            </w:pPr>
            <w:r>
              <w:rPr>
                <w:sz w:val="28"/>
                <w:szCs w:val="28"/>
              </w:rPr>
              <w:t>муниципального района</w:t>
            </w:r>
          </w:p>
          <w:p w:rsidR="006A2AF4" w:rsidRDefault="006A2AF4" w:rsidP="0008020F">
            <w:pPr>
              <w:ind w:left="34"/>
              <w:jc w:val="both"/>
              <w:rPr>
                <w:sz w:val="28"/>
                <w:szCs w:val="28"/>
              </w:rPr>
            </w:pPr>
          </w:p>
          <w:p w:rsidR="006A2AF4" w:rsidRPr="00221095" w:rsidRDefault="006A2AF4" w:rsidP="0008020F">
            <w:pPr>
              <w:ind w:left="34"/>
              <w:jc w:val="both"/>
              <w:rPr>
                <w:noProof/>
                <w:sz w:val="24"/>
                <w:szCs w:val="24"/>
              </w:rPr>
            </w:pPr>
          </w:p>
        </w:tc>
      </w:tr>
      <w:tr w:rsidR="006A2AF4" w:rsidRPr="00221095" w:rsidTr="0008020F">
        <w:tc>
          <w:tcPr>
            <w:tcW w:w="5387" w:type="dxa"/>
          </w:tcPr>
          <w:p w:rsidR="006A2AF4" w:rsidRPr="00221095" w:rsidRDefault="006A2AF4" w:rsidP="0008020F">
            <w:pPr>
              <w:tabs>
                <w:tab w:val="left" w:leader="underscore" w:pos="5266"/>
              </w:tabs>
              <w:contextualSpacing/>
              <w:jc w:val="center"/>
            </w:pPr>
            <w:r w:rsidRPr="00221095">
              <w:t>фамилия, инициалы</w:t>
            </w:r>
          </w:p>
          <w:p w:rsidR="006A2AF4" w:rsidRPr="00221095" w:rsidRDefault="006A2AF4" w:rsidP="0008020F">
            <w:pPr>
              <w:tabs>
                <w:tab w:val="left" w:leader="underscore" w:pos="5266"/>
              </w:tabs>
              <w:contextualSpacing/>
              <w:jc w:val="center"/>
              <w:rPr>
                <w:noProof/>
                <w:sz w:val="24"/>
                <w:szCs w:val="24"/>
              </w:rPr>
            </w:pPr>
          </w:p>
        </w:tc>
      </w:tr>
      <w:tr w:rsidR="006A2AF4" w:rsidRPr="00221095" w:rsidTr="0008020F">
        <w:tc>
          <w:tcPr>
            <w:tcW w:w="5387" w:type="dxa"/>
          </w:tcPr>
          <w:p w:rsidR="006A2AF4" w:rsidRPr="00221095" w:rsidRDefault="006A2AF4" w:rsidP="0008020F">
            <w:pPr>
              <w:tabs>
                <w:tab w:val="left" w:leader="underscore" w:pos="5266"/>
              </w:tabs>
              <w:contextualSpacing/>
              <w:jc w:val="center"/>
            </w:pPr>
            <w:r w:rsidRPr="00221095">
              <w:t>наименование</w:t>
            </w:r>
          </w:p>
          <w:p w:rsidR="006A2AF4" w:rsidRPr="00221095" w:rsidRDefault="006A2AF4" w:rsidP="0008020F">
            <w:pPr>
              <w:tabs>
                <w:tab w:val="left" w:leader="underscore" w:pos="5266"/>
              </w:tabs>
              <w:contextualSpacing/>
              <w:jc w:val="center"/>
              <w:rPr>
                <w:noProof/>
                <w:sz w:val="24"/>
                <w:szCs w:val="24"/>
              </w:rPr>
            </w:pPr>
          </w:p>
        </w:tc>
      </w:tr>
      <w:tr w:rsidR="006A2AF4" w:rsidRPr="00221095" w:rsidTr="0008020F">
        <w:tc>
          <w:tcPr>
            <w:tcW w:w="5387" w:type="dxa"/>
          </w:tcPr>
          <w:p w:rsidR="006A2AF4" w:rsidRPr="00221095" w:rsidRDefault="006A2AF4" w:rsidP="0008020F">
            <w:pPr>
              <w:tabs>
                <w:tab w:val="left" w:leader="underscore" w:pos="5266"/>
              </w:tabs>
              <w:contextualSpacing/>
              <w:jc w:val="center"/>
              <w:rPr>
                <w:sz w:val="24"/>
                <w:szCs w:val="24"/>
              </w:rPr>
            </w:pPr>
          </w:p>
        </w:tc>
      </w:tr>
      <w:tr w:rsidR="006A2AF4" w:rsidRPr="00221095" w:rsidTr="0008020F">
        <w:tc>
          <w:tcPr>
            <w:tcW w:w="5387" w:type="dxa"/>
          </w:tcPr>
          <w:p w:rsidR="006A2AF4" w:rsidRPr="00221095" w:rsidRDefault="006A2AF4" w:rsidP="0008020F">
            <w:pPr>
              <w:jc w:val="center"/>
            </w:pPr>
            <w:r w:rsidRPr="00221095">
              <w:t>место нахождения</w:t>
            </w:r>
          </w:p>
          <w:p w:rsidR="006A2AF4" w:rsidRPr="00221095" w:rsidRDefault="006A2AF4" w:rsidP="0008020F">
            <w:pPr>
              <w:tabs>
                <w:tab w:val="left" w:leader="underscore" w:pos="5266"/>
              </w:tabs>
              <w:contextualSpacing/>
              <w:jc w:val="both"/>
              <w:rPr>
                <w:noProof/>
              </w:rPr>
            </w:pPr>
          </w:p>
        </w:tc>
      </w:tr>
      <w:tr w:rsidR="006A2AF4" w:rsidRPr="00221095" w:rsidTr="0008020F">
        <w:tc>
          <w:tcPr>
            <w:tcW w:w="5387" w:type="dxa"/>
          </w:tcPr>
          <w:p w:rsidR="006A2AF4" w:rsidRPr="00221095" w:rsidRDefault="006A2AF4" w:rsidP="0008020F">
            <w:pPr>
              <w:contextualSpacing/>
              <w:jc w:val="center"/>
            </w:pPr>
            <w:r w:rsidRPr="00221095">
              <w:t>государственный регистрационный номер записи о государственной регистрации в ЕГРЮЛ</w:t>
            </w:r>
          </w:p>
          <w:p w:rsidR="006A2AF4" w:rsidRPr="00221095" w:rsidRDefault="006A2AF4" w:rsidP="0008020F">
            <w:pPr>
              <w:tabs>
                <w:tab w:val="left" w:leader="underscore" w:pos="5266"/>
              </w:tabs>
              <w:contextualSpacing/>
              <w:jc w:val="both"/>
              <w:rPr>
                <w:noProof/>
              </w:rPr>
            </w:pPr>
          </w:p>
        </w:tc>
      </w:tr>
      <w:tr w:rsidR="006A2AF4" w:rsidRPr="00221095" w:rsidTr="0008020F">
        <w:tc>
          <w:tcPr>
            <w:tcW w:w="5387" w:type="dxa"/>
          </w:tcPr>
          <w:p w:rsidR="006A2AF4" w:rsidRPr="00221095" w:rsidRDefault="006A2AF4" w:rsidP="0008020F">
            <w:pPr>
              <w:contextualSpacing/>
              <w:jc w:val="center"/>
            </w:pPr>
            <w:r w:rsidRPr="00221095">
              <w:t>идентификационный номер налогоплательщика</w:t>
            </w:r>
          </w:p>
          <w:p w:rsidR="006A2AF4" w:rsidRPr="00221095" w:rsidRDefault="006A2AF4" w:rsidP="0008020F">
            <w:pPr>
              <w:contextualSpacing/>
              <w:jc w:val="center"/>
            </w:pPr>
          </w:p>
        </w:tc>
      </w:tr>
      <w:tr w:rsidR="006A2AF4" w:rsidRPr="00221095" w:rsidTr="0008020F">
        <w:trPr>
          <w:trHeight w:val="233"/>
        </w:trPr>
        <w:tc>
          <w:tcPr>
            <w:tcW w:w="5387" w:type="dxa"/>
          </w:tcPr>
          <w:p w:rsidR="006A2AF4" w:rsidRPr="00221095" w:rsidRDefault="006A2AF4" w:rsidP="0008020F">
            <w:pPr>
              <w:jc w:val="center"/>
            </w:pPr>
            <w:r w:rsidRPr="00221095">
              <w:t>почтовый адрес и (или) адрес электронной почты</w:t>
            </w:r>
          </w:p>
          <w:p w:rsidR="006A2AF4" w:rsidRPr="00221095" w:rsidRDefault="006A2AF4" w:rsidP="0008020F">
            <w:pPr>
              <w:tabs>
                <w:tab w:val="left" w:leader="underscore" w:pos="5266"/>
              </w:tabs>
              <w:contextualSpacing/>
              <w:jc w:val="both"/>
              <w:rPr>
                <w:noProof/>
              </w:rPr>
            </w:pPr>
          </w:p>
        </w:tc>
      </w:tr>
      <w:tr w:rsidR="006A2AF4" w:rsidRPr="00221095" w:rsidTr="0008020F">
        <w:trPr>
          <w:trHeight w:val="232"/>
        </w:trPr>
        <w:tc>
          <w:tcPr>
            <w:tcW w:w="5387" w:type="dxa"/>
          </w:tcPr>
          <w:p w:rsidR="006A2AF4" w:rsidRPr="00221095" w:rsidRDefault="006A2AF4" w:rsidP="0008020F">
            <w:pPr>
              <w:jc w:val="center"/>
            </w:pPr>
            <w:r w:rsidRPr="00221095">
              <w:t>номер телефона для связи</w:t>
            </w:r>
          </w:p>
          <w:p w:rsidR="006A2AF4" w:rsidRPr="00221095" w:rsidRDefault="006A2AF4" w:rsidP="0008020F">
            <w:pPr>
              <w:jc w:val="center"/>
            </w:pPr>
          </w:p>
        </w:tc>
      </w:tr>
    </w:tbl>
    <w:p w:rsidR="006A2AF4" w:rsidRDefault="006A2AF4" w:rsidP="006A2AF4">
      <w:pPr>
        <w:pStyle w:val="af"/>
        <w:shd w:val="clear" w:color="auto" w:fill="auto"/>
        <w:tabs>
          <w:tab w:val="left" w:leader="underscore" w:pos="5266"/>
        </w:tabs>
        <w:spacing w:before="0" w:line="240" w:lineRule="auto"/>
        <w:contextualSpacing/>
        <w:rPr>
          <w:noProof/>
          <w:sz w:val="22"/>
        </w:rPr>
      </w:pPr>
    </w:p>
    <w:p w:rsidR="006A2AF4" w:rsidRDefault="006A2AF4" w:rsidP="006A2AF4">
      <w:pPr>
        <w:pStyle w:val="af"/>
        <w:shd w:val="clear" w:color="auto" w:fill="auto"/>
        <w:tabs>
          <w:tab w:val="left" w:leader="underscore" w:pos="5266"/>
        </w:tabs>
        <w:spacing w:before="0" w:line="240" w:lineRule="auto"/>
        <w:contextualSpacing/>
        <w:rPr>
          <w:noProof/>
          <w:sz w:val="22"/>
        </w:rPr>
      </w:pPr>
    </w:p>
    <w:p w:rsidR="006A2AF4" w:rsidRPr="004E5267" w:rsidRDefault="006A2AF4" w:rsidP="006A2AF4">
      <w:pPr>
        <w:jc w:val="center"/>
        <w:rPr>
          <w:rFonts w:ascii="Times New Roman" w:eastAsia="Times New Roman" w:hAnsi="Times New Roman" w:cs="Times New Roman"/>
          <w:b/>
          <w:sz w:val="28"/>
          <w:szCs w:val="28"/>
        </w:rPr>
      </w:pPr>
      <w:r w:rsidRPr="004E5267">
        <w:rPr>
          <w:rFonts w:ascii="Times New Roman" w:eastAsia="Times New Roman" w:hAnsi="Times New Roman" w:cs="Times New Roman"/>
          <w:b/>
          <w:sz w:val="28"/>
          <w:szCs w:val="28"/>
        </w:rPr>
        <w:t>заявление</w:t>
      </w:r>
      <w:r>
        <w:rPr>
          <w:rStyle w:val="af4"/>
          <w:rFonts w:ascii="Times New Roman" w:eastAsia="Times New Roman" w:hAnsi="Times New Roman" w:cs="Times New Roman"/>
          <w:b/>
          <w:sz w:val="28"/>
          <w:szCs w:val="28"/>
        </w:rPr>
        <w:footnoteReference w:id="3"/>
      </w:r>
    </w:p>
    <w:p w:rsidR="006A2AF4" w:rsidRPr="004E5267" w:rsidRDefault="006A2AF4" w:rsidP="006A2AF4">
      <w:pPr>
        <w:jc w:val="center"/>
        <w:rPr>
          <w:rFonts w:ascii="Times New Roman" w:eastAsia="Times New Roman" w:hAnsi="Times New Roman" w:cs="Times New Roman"/>
          <w:sz w:val="16"/>
        </w:rPr>
      </w:pPr>
    </w:p>
    <w:tbl>
      <w:tblPr>
        <w:tblStyle w:val="a3"/>
        <w:tblW w:w="10456" w:type="dxa"/>
        <w:tblLook w:val="04A0"/>
      </w:tblPr>
      <w:tblGrid>
        <w:gridCol w:w="2344"/>
        <w:gridCol w:w="1198"/>
        <w:gridCol w:w="530"/>
        <w:gridCol w:w="316"/>
        <w:gridCol w:w="3800"/>
        <w:gridCol w:w="1952"/>
        <w:gridCol w:w="316"/>
      </w:tblGrid>
      <w:tr w:rsidR="006A2AF4" w:rsidRPr="00353DF7" w:rsidTr="00353DF7">
        <w:trPr>
          <w:gridAfter w:val="1"/>
          <w:wAfter w:w="316" w:type="dxa"/>
        </w:trPr>
        <w:tc>
          <w:tcPr>
            <w:tcW w:w="10140" w:type="dxa"/>
            <w:gridSpan w:val="6"/>
            <w:tcBorders>
              <w:top w:val="nil"/>
              <w:left w:val="nil"/>
              <w:bottom w:val="nil"/>
              <w:right w:val="nil"/>
            </w:tcBorders>
          </w:tcPr>
          <w:p w:rsidR="006A2AF4" w:rsidRPr="00353DF7" w:rsidRDefault="006A2AF4" w:rsidP="00353DF7">
            <w:pPr>
              <w:ind w:firstLine="179"/>
              <w:jc w:val="both"/>
              <w:rPr>
                <w:rFonts w:ascii="Times New Roman" w:hAnsi="Times New Roman" w:cs="Times New Roman"/>
                <w:sz w:val="28"/>
                <w:szCs w:val="28"/>
              </w:rPr>
            </w:pPr>
            <w:r w:rsidRPr="00353DF7">
              <w:rPr>
                <w:rFonts w:ascii="Times New Roman" w:hAnsi="Times New Roman" w:cs="Times New Roman"/>
                <w:sz w:val="28"/>
                <w:szCs w:val="28"/>
              </w:rPr>
              <w:t>Прошу предоставить земельный участок с кадастровым (условным) номером</w:t>
            </w:r>
          </w:p>
        </w:tc>
      </w:tr>
      <w:tr w:rsidR="006A2AF4" w:rsidRPr="00353DF7" w:rsidTr="00353DF7">
        <w:tc>
          <w:tcPr>
            <w:tcW w:w="4388" w:type="dxa"/>
            <w:gridSpan w:val="4"/>
            <w:tcBorders>
              <w:top w:val="nil"/>
              <w:left w:val="nil"/>
              <w:bottom w:val="single" w:sz="4" w:space="0" w:color="auto"/>
              <w:right w:val="nil"/>
            </w:tcBorders>
          </w:tcPr>
          <w:p w:rsidR="006A2AF4" w:rsidRPr="00353DF7" w:rsidRDefault="00353DF7" w:rsidP="00353DF7">
            <w:pPr>
              <w:jc w:val="both"/>
              <w:rPr>
                <w:rFonts w:ascii="Times New Roman" w:hAnsi="Times New Roman" w:cs="Times New Roman"/>
                <w:sz w:val="28"/>
                <w:szCs w:val="28"/>
              </w:rPr>
            </w:pPr>
            <w:r>
              <w:rPr>
                <w:rFonts w:ascii="Times New Roman" w:hAnsi="Times New Roman" w:cs="Times New Roman"/>
                <w:sz w:val="28"/>
                <w:szCs w:val="28"/>
              </w:rPr>
              <w:t>___________________________</w:t>
            </w:r>
          </w:p>
        </w:tc>
        <w:tc>
          <w:tcPr>
            <w:tcW w:w="6068" w:type="dxa"/>
            <w:gridSpan w:val="3"/>
            <w:tcBorders>
              <w:top w:val="nil"/>
              <w:left w:val="nil"/>
              <w:bottom w:val="nil"/>
              <w:right w:val="nil"/>
            </w:tcBorders>
          </w:tcPr>
          <w:p w:rsidR="006A2AF4" w:rsidRPr="00353DF7" w:rsidRDefault="006A2AF4" w:rsidP="00353DF7">
            <w:pPr>
              <w:jc w:val="both"/>
              <w:rPr>
                <w:rFonts w:ascii="Times New Roman" w:hAnsi="Times New Roman" w:cs="Times New Roman"/>
                <w:sz w:val="28"/>
                <w:szCs w:val="28"/>
              </w:rPr>
            </w:pPr>
            <w:r w:rsidRPr="00353DF7">
              <w:rPr>
                <w:rFonts w:ascii="Times New Roman" w:hAnsi="Times New Roman" w:cs="Times New Roman"/>
                <w:sz w:val="28"/>
                <w:szCs w:val="28"/>
              </w:rPr>
              <w:t>, расположенный по адресу (местоположение):</w:t>
            </w:r>
          </w:p>
        </w:tc>
      </w:tr>
      <w:tr w:rsidR="006A2AF4" w:rsidRPr="00353DF7" w:rsidTr="00353DF7">
        <w:trPr>
          <w:gridAfter w:val="1"/>
          <w:wAfter w:w="316" w:type="dxa"/>
        </w:trPr>
        <w:tc>
          <w:tcPr>
            <w:tcW w:w="10140" w:type="dxa"/>
            <w:gridSpan w:val="6"/>
            <w:tcBorders>
              <w:top w:val="nil"/>
              <w:left w:val="nil"/>
              <w:bottom w:val="single" w:sz="4" w:space="0" w:color="auto"/>
              <w:right w:val="nil"/>
            </w:tcBorders>
          </w:tcPr>
          <w:p w:rsidR="006A2AF4" w:rsidRPr="00353DF7" w:rsidRDefault="006A2AF4" w:rsidP="00353DF7">
            <w:pPr>
              <w:jc w:val="right"/>
              <w:rPr>
                <w:rFonts w:ascii="Times New Roman" w:hAnsi="Times New Roman" w:cs="Times New Roman"/>
                <w:sz w:val="28"/>
                <w:szCs w:val="28"/>
              </w:rPr>
            </w:pPr>
            <w:r w:rsidRPr="00353DF7">
              <w:rPr>
                <w:rFonts w:ascii="Times New Roman" w:hAnsi="Times New Roman" w:cs="Times New Roman"/>
                <w:sz w:val="28"/>
                <w:szCs w:val="28"/>
              </w:rPr>
              <w:t>,</w:t>
            </w:r>
          </w:p>
        </w:tc>
      </w:tr>
      <w:tr w:rsidR="006A2AF4" w:rsidRPr="00353DF7" w:rsidTr="00353DF7">
        <w:trPr>
          <w:gridAfter w:val="1"/>
          <w:wAfter w:w="316" w:type="dxa"/>
        </w:trPr>
        <w:tc>
          <w:tcPr>
            <w:tcW w:w="2344" w:type="dxa"/>
            <w:tcBorders>
              <w:top w:val="single" w:sz="4" w:space="0" w:color="auto"/>
              <w:left w:val="nil"/>
              <w:bottom w:val="nil"/>
              <w:right w:val="nil"/>
            </w:tcBorders>
          </w:tcPr>
          <w:p w:rsidR="006A2AF4" w:rsidRPr="00353DF7" w:rsidRDefault="006A2AF4" w:rsidP="0008020F">
            <w:pPr>
              <w:jc w:val="both"/>
              <w:rPr>
                <w:rFonts w:ascii="Times New Roman" w:hAnsi="Times New Roman" w:cs="Times New Roman"/>
                <w:sz w:val="28"/>
                <w:szCs w:val="28"/>
              </w:rPr>
            </w:pPr>
            <w:r w:rsidRPr="00353DF7">
              <w:rPr>
                <w:rFonts w:ascii="Times New Roman" w:hAnsi="Times New Roman" w:cs="Times New Roman"/>
                <w:sz w:val="28"/>
                <w:szCs w:val="28"/>
              </w:rPr>
              <w:t>площадью</w:t>
            </w:r>
          </w:p>
        </w:tc>
        <w:tc>
          <w:tcPr>
            <w:tcW w:w="1198" w:type="dxa"/>
            <w:tcBorders>
              <w:top w:val="single" w:sz="4" w:space="0" w:color="auto"/>
              <w:left w:val="nil"/>
              <w:bottom w:val="single" w:sz="4" w:space="0" w:color="auto"/>
              <w:right w:val="nil"/>
            </w:tcBorders>
          </w:tcPr>
          <w:p w:rsidR="006A2AF4" w:rsidRPr="00353DF7" w:rsidRDefault="006A2AF4" w:rsidP="0008020F">
            <w:pPr>
              <w:jc w:val="both"/>
              <w:rPr>
                <w:rFonts w:ascii="Times New Roman" w:hAnsi="Times New Roman" w:cs="Times New Roman"/>
                <w:sz w:val="28"/>
                <w:szCs w:val="28"/>
              </w:rPr>
            </w:pPr>
          </w:p>
        </w:tc>
        <w:tc>
          <w:tcPr>
            <w:tcW w:w="4646" w:type="dxa"/>
            <w:gridSpan w:val="3"/>
            <w:tcBorders>
              <w:top w:val="single" w:sz="4" w:space="0" w:color="auto"/>
              <w:left w:val="nil"/>
              <w:bottom w:val="nil"/>
              <w:right w:val="nil"/>
            </w:tcBorders>
          </w:tcPr>
          <w:p w:rsidR="006A2AF4" w:rsidRPr="00353DF7" w:rsidRDefault="006A2AF4" w:rsidP="0008020F">
            <w:pPr>
              <w:jc w:val="both"/>
              <w:rPr>
                <w:rFonts w:ascii="Times New Roman" w:hAnsi="Times New Roman" w:cs="Times New Roman"/>
                <w:sz w:val="28"/>
                <w:szCs w:val="28"/>
              </w:rPr>
            </w:pPr>
            <w:r w:rsidRPr="00353DF7">
              <w:rPr>
                <w:rFonts w:ascii="Times New Roman" w:hAnsi="Times New Roman" w:cs="Times New Roman"/>
                <w:sz w:val="28"/>
                <w:szCs w:val="28"/>
              </w:rPr>
              <w:t>кв.м, с его целевым использованием</w:t>
            </w:r>
          </w:p>
        </w:tc>
        <w:tc>
          <w:tcPr>
            <w:tcW w:w="1952" w:type="dxa"/>
            <w:tcBorders>
              <w:top w:val="single" w:sz="4" w:space="0" w:color="auto"/>
              <w:left w:val="nil"/>
              <w:bottom w:val="single" w:sz="4" w:space="0" w:color="auto"/>
              <w:right w:val="nil"/>
            </w:tcBorders>
          </w:tcPr>
          <w:p w:rsidR="006A2AF4" w:rsidRPr="00353DF7" w:rsidRDefault="006A2AF4" w:rsidP="0008020F">
            <w:pPr>
              <w:jc w:val="both"/>
              <w:rPr>
                <w:rFonts w:ascii="Times New Roman" w:hAnsi="Times New Roman" w:cs="Times New Roman"/>
                <w:sz w:val="28"/>
                <w:szCs w:val="28"/>
              </w:rPr>
            </w:pPr>
          </w:p>
        </w:tc>
      </w:tr>
      <w:tr w:rsidR="006A2AF4" w:rsidRPr="00353DF7" w:rsidTr="00353DF7">
        <w:trPr>
          <w:gridAfter w:val="1"/>
          <w:wAfter w:w="316" w:type="dxa"/>
        </w:trPr>
        <w:tc>
          <w:tcPr>
            <w:tcW w:w="10140" w:type="dxa"/>
            <w:gridSpan w:val="6"/>
            <w:tcBorders>
              <w:top w:val="nil"/>
              <w:left w:val="nil"/>
              <w:bottom w:val="single" w:sz="4" w:space="0" w:color="auto"/>
              <w:right w:val="nil"/>
            </w:tcBorders>
          </w:tcPr>
          <w:p w:rsidR="006A2AF4" w:rsidRPr="00353DF7" w:rsidRDefault="006A2AF4" w:rsidP="0008020F">
            <w:pPr>
              <w:jc w:val="both"/>
              <w:rPr>
                <w:rFonts w:ascii="Times New Roman" w:hAnsi="Times New Roman" w:cs="Times New Roman"/>
                <w:sz w:val="28"/>
                <w:szCs w:val="28"/>
              </w:rPr>
            </w:pPr>
          </w:p>
        </w:tc>
      </w:tr>
      <w:tr w:rsidR="006A2AF4" w:rsidRPr="00353DF7" w:rsidTr="00353DF7">
        <w:trPr>
          <w:gridAfter w:val="1"/>
          <w:wAfter w:w="316" w:type="dxa"/>
        </w:trPr>
        <w:tc>
          <w:tcPr>
            <w:tcW w:w="4072" w:type="dxa"/>
            <w:gridSpan w:val="3"/>
            <w:tcBorders>
              <w:top w:val="single" w:sz="4" w:space="0" w:color="auto"/>
              <w:left w:val="nil"/>
              <w:bottom w:val="nil"/>
              <w:right w:val="nil"/>
            </w:tcBorders>
          </w:tcPr>
          <w:p w:rsidR="006A2AF4" w:rsidRPr="00353DF7" w:rsidRDefault="006A2AF4" w:rsidP="0008020F">
            <w:pPr>
              <w:jc w:val="both"/>
              <w:rPr>
                <w:rFonts w:ascii="Times New Roman" w:hAnsi="Times New Roman" w:cs="Times New Roman"/>
                <w:sz w:val="28"/>
                <w:szCs w:val="28"/>
              </w:rPr>
            </w:pPr>
            <w:r w:rsidRPr="00353DF7">
              <w:rPr>
                <w:rFonts w:ascii="Times New Roman" w:hAnsi="Times New Roman" w:cs="Times New Roman"/>
                <w:sz w:val="28"/>
                <w:szCs w:val="28"/>
              </w:rPr>
              <w:t>на праве аренды сроком на:</w:t>
            </w:r>
          </w:p>
        </w:tc>
        <w:tc>
          <w:tcPr>
            <w:tcW w:w="6068" w:type="dxa"/>
            <w:gridSpan w:val="3"/>
            <w:tcBorders>
              <w:top w:val="single" w:sz="4" w:space="0" w:color="auto"/>
              <w:left w:val="nil"/>
              <w:bottom w:val="single" w:sz="4" w:space="0" w:color="auto"/>
              <w:right w:val="nil"/>
            </w:tcBorders>
          </w:tcPr>
          <w:p w:rsidR="006A2AF4" w:rsidRPr="00353DF7" w:rsidRDefault="006A2AF4" w:rsidP="0008020F">
            <w:pPr>
              <w:jc w:val="both"/>
              <w:rPr>
                <w:rFonts w:ascii="Times New Roman" w:hAnsi="Times New Roman" w:cs="Times New Roman"/>
                <w:sz w:val="28"/>
                <w:szCs w:val="28"/>
              </w:rPr>
            </w:pPr>
          </w:p>
        </w:tc>
      </w:tr>
      <w:tr w:rsidR="006A2AF4" w:rsidRPr="00353DF7" w:rsidTr="00353DF7">
        <w:trPr>
          <w:gridAfter w:val="1"/>
          <w:wAfter w:w="316" w:type="dxa"/>
        </w:trPr>
        <w:tc>
          <w:tcPr>
            <w:tcW w:w="10140" w:type="dxa"/>
            <w:gridSpan w:val="6"/>
            <w:tcBorders>
              <w:top w:val="nil"/>
              <w:left w:val="nil"/>
              <w:bottom w:val="nil"/>
              <w:right w:val="nil"/>
            </w:tcBorders>
          </w:tcPr>
          <w:p w:rsidR="006A2AF4" w:rsidRPr="00353DF7" w:rsidRDefault="006A2AF4" w:rsidP="0008020F">
            <w:pPr>
              <w:jc w:val="both"/>
              <w:rPr>
                <w:rFonts w:ascii="Times New Roman" w:hAnsi="Times New Roman" w:cs="Times New Roman"/>
                <w:sz w:val="28"/>
                <w:szCs w:val="28"/>
              </w:rPr>
            </w:pPr>
            <w:r w:rsidRPr="00353DF7">
              <w:rPr>
                <w:rFonts w:ascii="Times New Roman" w:hAnsi="Times New Roman" w:cs="Times New Roman"/>
                <w:sz w:val="28"/>
                <w:szCs w:val="28"/>
              </w:rPr>
              <w:t>без проведения торгов на основании пп. 31 п. 2 ст. 39.6 Земельного кодекса РФ.</w:t>
            </w:r>
          </w:p>
        </w:tc>
      </w:tr>
    </w:tbl>
    <w:p w:rsidR="006A2AF4" w:rsidRPr="004E5267" w:rsidRDefault="006A2AF4" w:rsidP="006A2AF4">
      <w:pPr>
        <w:rPr>
          <w:rFonts w:ascii="Times New Roman" w:eastAsia="Times New Roman" w:hAnsi="Times New Roman" w:cs="Times New Roman"/>
          <w:sz w:val="16"/>
        </w:rPr>
      </w:pPr>
    </w:p>
    <w:p w:rsidR="006A2AF4" w:rsidRDefault="006A2AF4" w:rsidP="006A2AF4">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Способ получения результата:</w:t>
      </w:r>
    </w:p>
    <w:tbl>
      <w:tblPr>
        <w:tblStyle w:val="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846"/>
        <w:gridCol w:w="8793"/>
      </w:tblGrid>
      <w:tr w:rsidR="006A2AF4" w:rsidRPr="00320B22" w:rsidTr="0008020F">
        <w:tc>
          <w:tcPr>
            <w:tcW w:w="846" w:type="dxa"/>
            <w:tcBorders>
              <w:right w:val="single" w:sz="4" w:space="0" w:color="auto"/>
            </w:tcBorders>
            <w:shd w:val="pct10" w:color="auto" w:fill="auto"/>
          </w:tcPr>
          <w:p w:rsidR="006A2AF4" w:rsidRPr="00320B22" w:rsidRDefault="006A2AF4" w:rsidP="0008020F">
            <w:pPr>
              <w:widowControl/>
              <w:jc w:val="both"/>
              <w:rPr>
                <w:rFonts w:ascii="Times New Roman" w:eastAsia="Times New Roman" w:hAnsi="Times New Roman" w:cs="Times New Roman"/>
                <w:sz w:val="28"/>
                <w:szCs w:val="28"/>
                <w:lang w:bidi="ar-SA"/>
              </w:rPr>
            </w:pPr>
          </w:p>
        </w:tc>
        <w:tc>
          <w:tcPr>
            <w:tcW w:w="8793" w:type="dxa"/>
            <w:tcBorders>
              <w:top w:val="nil"/>
              <w:left w:val="single" w:sz="4" w:space="0" w:color="auto"/>
              <w:bottom w:val="nil"/>
              <w:right w:val="nil"/>
            </w:tcBorders>
          </w:tcPr>
          <w:p w:rsidR="006A2AF4" w:rsidRPr="00320B22" w:rsidRDefault="006A2AF4" w:rsidP="0008020F">
            <w:pPr>
              <w:widowControl/>
              <w:ind w:left="459"/>
              <w:jc w:val="both"/>
              <w:rPr>
                <w:rFonts w:ascii="Times New Roman" w:eastAsia="Times New Roman" w:hAnsi="Times New Roman" w:cs="Times New Roman"/>
                <w:sz w:val="28"/>
                <w:szCs w:val="28"/>
                <w:lang w:bidi="ar-SA"/>
              </w:rPr>
            </w:pPr>
            <w:r w:rsidRPr="00320B22">
              <w:rPr>
                <w:rFonts w:ascii="Times New Roman" w:eastAsia="Times New Roman" w:hAnsi="Times New Roman" w:cs="Times New Roman"/>
                <w:sz w:val="28"/>
                <w:szCs w:val="28"/>
                <w:lang w:bidi="ar-SA"/>
              </w:rPr>
              <w:t>непосредственно при личном обращении;</w:t>
            </w:r>
          </w:p>
        </w:tc>
      </w:tr>
      <w:tr w:rsidR="006A2AF4" w:rsidRPr="00320B22" w:rsidTr="0008020F">
        <w:tc>
          <w:tcPr>
            <w:tcW w:w="846" w:type="dxa"/>
            <w:tcBorders>
              <w:right w:val="single" w:sz="4" w:space="0" w:color="auto"/>
            </w:tcBorders>
            <w:shd w:val="pct10" w:color="auto" w:fill="auto"/>
          </w:tcPr>
          <w:p w:rsidR="006A2AF4" w:rsidRPr="00320B22" w:rsidRDefault="006A2AF4" w:rsidP="0008020F">
            <w:pPr>
              <w:widowControl/>
              <w:jc w:val="both"/>
              <w:rPr>
                <w:rFonts w:ascii="Times New Roman" w:eastAsia="Times New Roman" w:hAnsi="Times New Roman" w:cs="Times New Roman"/>
                <w:sz w:val="28"/>
                <w:szCs w:val="28"/>
                <w:lang w:bidi="ar-SA"/>
              </w:rPr>
            </w:pPr>
          </w:p>
        </w:tc>
        <w:tc>
          <w:tcPr>
            <w:tcW w:w="8793" w:type="dxa"/>
            <w:tcBorders>
              <w:top w:val="nil"/>
              <w:left w:val="single" w:sz="4" w:space="0" w:color="auto"/>
              <w:bottom w:val="nil"/>
              <w:right w:val="nil"/>
            </w:tcBorders>
          </w:tcPr>
          <w:p w:rsidR="006A2AF4" w:rsidRPr="00320B22" w:rsidRDefault="006A2AF4" w:rsidP="0008020F">
            <w:pPr>
              <w:widowControl/>
              <w:ind w:left="459"/>
              <w:jc w:val="both"/>
              <w:rPr>
                <w:rFonts w:ascii="Times New Roman" w:eastAsia="Times New Roman" w:hAnsi="Times New Roman" w:cs="Times New Roman"/>
                <w:sz w:val="28"/>
                <w:szCs w:val="28"/>
                <w:lang w:bidi="ar-SA"/>
              </w:rPr>
            </w:pPr>
            <w:r w:rsidRPr="00320B22">
              <w:rPr>
                <w:rFonts w:ascii="Times New Roman" w:eastAsia="Times New Roman" w:hAnsi="Times New Roman" w:cs="Times New Roman"/>
                <w:sz w:val="28"/>
                <w:szCs w:val="28"/>
                <w:lang w:bidi="ar-SA"/>
              </w:rPr>
              <w:t>посредством почтового отправления.</w:t>
            </w:r>
          </w:p>
        </w:tc>
      </w:tr>
    </w:tbl>
    <w:p w:rsidR="006A2AF4" w:rsidRDefault="006A2AF4" w:rsidP="006A2AF4">
      <w:pPr>
        <w:jc w:val="both"/>
        <w:rPr>
          <w:rFonts w:ascii="Times New Roman" w:eastAsia="Times New Roman" w:hAnsi="Times New Roman" w:cs="Times New Roman"/>
          <w:sz w:val="28"/>
          <w:szCs w:val="28"/>
        </w:rPr>
      </w:pPr>
    </w:p>
    <w:p w:rsidR="006A2AF4" w:rsidRPr="004E5267" w:rsidRDefault="006A2AF4" w:rsidP="006A2AF4">
      <w:pPr>
        <w:ind w:firstLine="851"/>
        <w:jc w:val="both"/>
        <w:rPr>
          <w:rFonts w:ascii="Times New Roman" w:eastAsia="Times New Roman" w:hAnsi="Times New Roman" w:cs="Times New Roman"/>
          <w:sz w:val="28"/>
          <w:szCs w:val="28"/>
        </w:rPr>
      </w:pPr>
      <w:r w:rsidRPr="004E5267">
        <w:rPr>
          <w:rFonts w:ascii="Times New Roman" w:eastAsia="Times New Roman" w:hAnsi="Times New Roman" w:cs="Times New Roman"/>
          <w:sz w:val="28"/>
          <w:szCs w:val="28"/>
        </w:rPr>
        <w:lastRenderedPageBreak/>
        <w:t>Приложение</w:t>
      </w:r>
      <w:r>
        <w:rPr>
          <w:rFonts w:ascii="Times New Roman" w:eastAsia="Times New Roman" w:hAnsi="Times New Roman" w:cs="Times New Roman"/>
          <w:sz w:val="28"/>
          <w:szCs w:val="28"/>
        </w:rPr>
        <w:t>:</w:t>
      </w:r>
    </w:p>
    <w:p w:rsidR="006A2AF4" w:rsidRPr="00353DF7" w:rsidRDefault="006A2AF4" w:rsidP="006A2AF4">
      <w:pPr>
        <w:ind w:firstLine="851"/>
        <w:jc w:val="both"/>
        <w:rPr>
          <w:rFonts w:ascii="Times New Roman" w:eastAsia="Times New Roman" w:hAnsi="Times New Roman" w:cs="Times New Roman"/>
          <w:sz w:val="28"/>
          <w:szCs w:val="28"/>
        </w:rPr>
      </w:pPr>
    </w:p>
    <w:p w:rsidR="006A2AF4" w:rsidRPr="00353DF7" w:rsidRDefault="006A2AF4" w:rsidP="006A2AF4">
      <w:pPr>
        <w:tabs>
          <w:tab w:val="left" w:pos="708"/>
          <w:tab w:val="left" w:pos="6804"/>
        </w:tabs>
        <w:jc w:val="both"/>
        <w:rPr>
          <w:rFonts w:ascii="Times New Roman" w:eastAsia="Times New Roman" w:hAnsi="Times New Roman" w:cs="Times New Roman"/>
          <w:sz w:val="28"/>
          <w:szCs w:val="28"/>
        </w:rPr>
      </w:pPr>
    </w:p>
    <w:tbl>
      <w:tblPr>
        <w:tblStyle w:val="a3"/>
        <w:tblW w:w="0" w:type="auto"/>
        <w:tblInd w:w="108" w:type="dxa"/>
        <w:tblLook w:val="04A0"/>
      </w:tblPr>
      <w:tblGrid>
        <w:gridCol w:w="1965"/>
        <w:gridCol w:w="277"/>
        <w:gridCol w:w="3779"/>
        <w:gridCol w:w="277"/>
        <w:gridCol w:w="3243"/>
      </w:tblGrid>
      <w:tr w:rsidR="006A2AF4" w:rsidRPr="00353DF7" w:rsidTr="0008020F">
        <w:tc>
          <w:tcPr>
            <w:tcW w:w="1965" w:type="dxa"/>
            <w:tcBorders>
              <w:top w:val="nil"/>
              <w:left w:val="nil"/>
              <w:bottom w:val="single" w:sz="4" w:space="0" w:color="auto"/>
              <w:right w:val="nil"/>
            </w:tcBorders>
          </w:tcPr>
          <w:p w:rsidR="006A2AF4" w:rsidRPr="00353DF7" w:rsidRDefault="006A2AF4" w:rsidP="0008020F">
            <w:pPr>
              <w:autoSpaceDE w:val="0"/>
              <w:autoSpaceDN w:val="0"/>
              <w:adjustRightInd w:val="0"/>
              <w:jc w:val="both"/>
              <w:rPr>
                <w:rFonts w:ascii="Times New Roman" w:hAnsi="Times New Roman" w:cs="Times New Roman"/>
              </w:rPr>
            </w:pPr>
          </w:p>
        </w:tc>
        <w:tc>
          <w:tcPr>
            <w:tcW w:w="277" w:type="dxa"/>
            <w:tcBorders>
              <w:top w:val="nil"/>
              <w:left w:val="nil"/>
              <w:bottom w:val="nil"/>
              <w:right w:val="nil"/>
            </w:tcBorders>
          </w:tcPr>
          <w:p w:rsidR="006A2AF4" w:rsidRPr="00353DF7" w:rsidRDefault="006A2AF4" w:rsidP="0008020F">
            <w:pPr>
              <w:autoSpaceDE w:val="0"/>
              <w:autoSpaceDN w:val="0"/>
              <w:adjustRightInd w:val="0"/>
              <w:jc w:val="both"/>
              <w:rPr>
                <w:rFonts w:ascii="Times New Roman" w:hAnsi="Times New Roman" w:cs="Times New Roman"/>
              </w:rPr>
            </w:pPr>
          </w:p>
        </w:tc>
        <w:tc>
          <w:tcPr>
            <w:tcW w:w="3779" w:type="dxa"/>
            <w:tcBorders>
              <w:top w:val="nil"/>
              <w:left w:val="nil"/>
              <w:bottom w:val="single" w:sz="4" w:space="0" w:color="auto"/>
              <w:right w:val="nil"/>
            </w:tcBorders>
          </w:tcPr>
          <w:p w:rsidR="006A2AF4" w:rsidRPr="00353DF7" w:rsidRDefault="006A2AF4" w:rsidP="0008020F">
            <w:pPr>
              <w:autoSpaceDE w:val="0"/>
              <w:autoSpaceDN w:val="0"/>
              <w:adjustRightInd w:val="0"/>
              <w:jc w:val="both"/>
              <w:rPr>
                <w:rFonts w:ascii="Times New Roman" w:hAnsi="Times New Roman" w:cs="Times New Roman"/>
              </w:rPr>
            </w:pPr>
          </w:p>
        </w:tc>
        <w:tc>
          <w:tcPr>
            <w:tcW w:w="277" w:type="dxa"/>
            <w:tcBorders>
              <w:top w:val="nil"/>
              <w:left w:val="nil"/>
              <w:bottom w:val="nil"/>
              <w:right w:val="nil"/>
            </w:tcBorders>
          </w:tcPr>
          <w:p w:rsidR="006A2AF4" w:rsidRPr="00353DF7" w:rsidRDefault="006A2AF4" w:rsidP="0008020F">
            <w:pPr>
              <w:autoSpaceDE w:val="0"/>
              <w:autoSpaceDN w:val="0"/>
              <w:adjustRightInd w:val="0"/>
              <w:jc w:val="both"/>
              <w:rPr>
                <w:rFonts w:ascii="Times New Roman" w:hAnsi="Times New Roman" w:cs="Times New Roman"/>
              </w:rPr>
            </w:pPr>
          </w:p>
        </w:tc>
        <w:tc>
          <w:tcPr>
            <w:tcW w:w="3243" w:type="dxa"/>
            <w:tcBorders>
              <w:top w:val="nil"/>
              <w:left w:val="nil"/>
              <w:bottom w:val="single" w:sz="4" w:space="0" w:color="auto"/>
              <w:right w:val="nil"/>
            </w:tcBorders>
          </w:tcPr>
          <w:p w:rsidR="006A2AF4" w:rsidRPr="00353DF7" w:rsidRDefault="006A2AF4" w:rsidP="0008020F">
            <w:pPr>
              <w:autoSpaceDE w:val="0"/>
              <w:autoSpaceDN w:val="0"/>
              <w:adjustRightInd w:val="0"/>
              <w:jc w:val="both"/>
              <w:rPr>
                <w:rFonts w:ascii="Times New Roman" w:hAnsi="Times New Roman" w:cs="Times New Roman"/>
              </w:rPr>
            </w:pPr>
          </w:p>
        </w:tc>
      </w:tr>
      <w:tr w:rsidR="006A2AF4" w:rsidRPr="00353DF7" w:rsidTr="0008020F">
        <w:tc>
          <w:tcPr>
            <w:tcW w:w="1965" w:type="dxa"/>
            <w:tcBorders>
              <w:top w:val="single" w:sz="4" w:space="0" w:color="auto"/>
              <w:left w:val="nil"/>
              <w:bottom w:val="nil"/>
              <w:right w:val="nil"/>
            </w:tcBorders>
          </w:tcPr>
          <w:p w:rsidR="006A2AF4" w:rsidRPr="00353DF7" w:rsidRDefault="006A2AF4" w:rsidP="0008020F">
            <w:pPr>
              <w:autoSpaceDE w:val="0"/>
              <w:autoSpaceDN w:val="0"/>
              <w:adjustRightInd w:val="0"/>
              <w:jc w:val="center"/>
              <w:rPr>
                <w:rFonts w:ascii="Times New Roman" w:hAnsi="Times New Roman" w:cs="Times New Roman"/>
              </w:rPr>
            </w:pPr>
            <w:r w:rsidRPr="00353DF7">
              <w:rPr>
                <w:rFonts w:ascii="Times New Roman" w:hAnsi="Times New Roman" w:cs="Times New Roman"/>
              </w:rPr>
              <w:t>(дата)</w:t>
            </w:r>
          </w:p>
        </w:tc>
        <w:tc>
          <w:tcPr>
            <w:tcW w:w="277" w:type="dxa"/>
            <w:tcBorders>
              <w:top w:val="nil"/>
              <w:left w:val="nil"/>
              <w:bottom w:val="nil"/>
              <w:right w:val="nil"/>
            </w:tcBorders>
          </w:tcPr>
          <w:p w:rsidR="006A2AF4" w:rsidRPr="00353DF7" w:rsidRDefault="006A2AF4" w:rsidP="0008020F">
            <w:pPr>
              <w:autoSpaceDE w:val="0"/>
              <w:autoSpaceDN w:val="0"/>
              <w:adjustRightInd w:val="0"/>
              <w:jc w:val="both"/>
              <w:rPr>
                <w:rFonts w:ascii="Times New Roman" w:hAnsi="Times New Roman" w:cs="Times New Roman"/>
              </w:rPr>
            </w:pPr>
          </w:p>
        </w:tc>
        <w:tc>
          <w:tcPr>
            <w:tcW w:w="3779" w:type="dxa"/>
            <w:tcBorders>
              <w:top w:val="single" w:sz="4" w:space="0" w:color="auto"/>
              <w:left w:val="nil"/>
              <w:bottom w:val="nil"/>
              <w:right w:val="nil"/>
            </w:tcBorders>
          </w:tcPr>
          <w:p w:rsidR="006A2AF4" w:rsidRPr="00353DF7" w:rsidRDefault="006A2AF4" w:rsidP="0008020F">
            <w:pPr>
              <w:autoSpaceDE w:val="0"/>
              <w:autoSpaceDN w:val="0"/>
              <w:adjustRightInd w:val="0"/>
              <w:jc w:val="center"/>
              <w:rPr>
                <w:rFonts w:ascii="Times New Roman" w:hAnsi="Times New Roman" w:cs="Times New Roman"/>
              </w:rPr>
            </w:pPr>
            <w:r w:rsidRPr="00353DF7">
              <w:rPr>
                <w:rFonts w:ascii="Times New Roman" w:hAnsi="Times New Roman" w:cs="Times New Roman"/>
              </w:rPr>
              <w:t>(фамилия, инициалы заявителя)</w:t>
            </w:r>
          </w:p>
        </w:tc>
        <w:tc>
          <w:tcPr>
            <w:tcW w:w="277" w:type="dxa"/>
            <w:tcBorders>
              <w:top w:val="nil"/>
              <w:left w:val="nil"/>
              <w:bottom w:val="nil"/>
              <w:right w:val="nil"/>
            </w:tcBorders>
          </w:tcPr>
          <w:p w:rsidR="006A2AF4" w:rsidRPr="00353DF7" w:rsidRDefault="006A2AF4" w:rsidP="0008020F">
            <w:pPr>
              <w:autoSpaceDE w:val="0"/>
              <w:autoSpaceDN w:val="0"/>
              <w:adjustRightInd w:val="0"/>
              <w:jc w:val="both"/>
              <w:rPr>
                <w:rFonts w:ascii="Times New Roman" w:hAnsi="Times New Roman" w:cs="Times New Roman"/>
              </w:rPr>
            </w:pPr>
          </w:p>
        </w:tc>
        <w:tc>
          <w:tcPr>
            <w:tcW w:w="3243" w:type="dxa"/>
            <w:tcBorders>
              <w:top w:val="single" w:sz="4" w:space="0" w:color="auto"/>
              <w:left w:val="nil"/>
              <w:bottom w:val="nil"/>
              <w:right w:val="nil"/>
            </w:tcBorders>
          </w:tcPr>
          <w:p w:rsidR="006A2AF4" w:rsidRPr="00353DF7" w:rsidRDefault="006A2AF4" w:rsidP="0008020F">
            <w:pPr>
              <w:autoSpaceDE w:val="0"/>
              <w:autoSpaceDN w:val="0"/>
              <w:adjustRightInd w:val="0"/>
              <w:jc w:val="center"/>
              <w:rPr>
                <w:rFonts w:ascii="Times New Roman" w:hAnsi="Times New Roman" w:cs="Times New Roman"/>
              </w:rPr>
            </w:pPr>
            <w:r w:rsidRPr="00353DF7">
              <w:rPr>
                <w:rFonts w:ascii="Times New Roman" w:hAnsi="Times New Roman" w:cs="Times New Roman"/>
              </w:rPr>
              <w:t>(подпись заявителя)</w:t>
            </w:r>
          </w:p>
        </w:tc>
      </w:tr>
      <w:tr w:rsidR="006A2AF4" w:rsidRPr="00353DF7" w:rsidTr="0008020F">
        <w:tc>
          <w:tcPr>
            <w:tcW w:w="9541" w:type="dxa"/>
            <w:gridSpan w:val="5"/>
            <w:tcBorders>
              <w:top w:val="nil"/>
              <w:left w:val="nil"/>
              <w:bottom w:val="nil"/>
              <w:right w:val="nil"/>
            </w:tcBorders>
          </w:tcPr>
          <w:p w:rsidR="006A2AF4" w:rsidRPr="00353DF7" w:rsidRDefault="006A2AF4" w:rsidP="0008020F">
            <w:pPr>
              <w:autoSpaceDE w:val="0"/>
              <w:autoSpaceDN w:val="0"/>
              <w:adjustRightInd w:val="0"/>
              <w:jc w:val="both"/>
              <w:rPr>
                <w:rFonts w:ascii="Times New Roman" w:hAnsi="Times New Roman" w:cs="Times New Roman"/>
              </w:rPr>
            </w:pPr>
          </w:p>
        </w:tc>
      </w:tr>
    </w:tbl>
    <w:p w:rsidR="006A2AF4" w:rsidRDefault="006A2AF4" w:rsidP="006A2AF4">
      <w:pPr>
        <w:pStyle w:val="af"/>
        <w:shd w:val="clear" w:color="auto" w:fill="auto"/>
        <w:tabs>
          <w:tab w:val="left" w:leader="underscore" w:pos="5266"/>
        </w:tabs>
        <w:spacing w:before="0" w:line="240" w:lineRule="auto"/>
        <w:ind w:left="4253"/>
        <w:contextualSpacing/>
        <w:rPr>
          <w:noProof/>
          <w:sz w:val="22"/>
        </w:rPr>
      </w:pPr>
    </w:p>
    <w:p w:rsidR="006A2AF4" w:rsidRPr="00D33B00" w:rsidRDefault="006A2AF4" w:rsidP="006A2AF4">
      <w:pPr>
        <w:ind w:firstLine="708"/>
        <w:jc w:val="both"/>
        <w:rPr>
          <w:rFonts w:ascii="Times New Roman" w:eastAsia="Times New Roman" w:hAnsi="Times New Roman" w:cs="Times New Roman"/>
          <w:sz w:val="28"/>
          <w:szCs w:val="28"/>
        </w:rPr>
      </w:pPr>
    </w:p>
    <w:p w:rsidR="006A2AF4" w:rsidRDefault="006A2AF4" w:rsidP="006A2AF4">
      <w:pPr>
        <w:pStyle w:val="af"/>
        <w:shd w:val="clear" w:color="auto" w:fill="auto"/>
        <w:tabs>
          <w:tab w:val="left" w:leader="underscore" w:pos="5266"/>
        </w:tabs>
        <w:spacing w:before="0" w:line="240" w:lineRule="auto"/>
        <w:contextualSpacing/>
        <w:rPr>
          <w:noProof/>
          <w:sz w:val="22"/>
        </w:rPr>
      </w:pPr>
    </w:p>
    <w:p w:rsidR="006A2AF4" w:rsidRDefault="006A2AF4" w:rsidP="006A2AF4">
      <w:pPr>
        <w:pStyle w:val="af"/>
        <w:shd w:val="clear" w:color="auto" w:fill="auto"/>
        <w:tabs>
          <w:tab w:val="left" w:leader="underscore" w:pos="5266"/>
        </w:tabs>
        <w:spacing w:before="0" w:line="240" w:lineRule="auto"/>
        <w:ind w:left="4253"/>
        <w:contextualSpacing/>
        <w:rPr>
          <w:noProof/>
          <w:sz w:val="22"/>
        </w:rPr>
      </w:pPr>
    </w:p>
    <w:p w:rsidR="006A2AF4" w:rsidRDefault="006A2AF4" w:rsidP="006A2AF4">
      <w:pPr>
        <w:pStyle w:val="af"/>
        <w:shd w:val="clear" w:color="auto" w:fill="auto"/>
        <w:tabs>
          <w:tab w:val="left" w:leader="underscore" w:pos="5266"/>
        </w:tabs>
        <w:spacing w:before="0" w:line="240" w:lineRule="auto"/>
        <w:ind w:left="4253"/>
        <w:contextualSpacing/>
        <w:rPr>
          <w:noProof/>
          <w:sz w:val="22"/>
        </w:rPr>
      </w:pPr>
    </w:p>
    <w:p w:rsidR="006A2AF4" w:rsidRDefault="006A2AF4" w:rsidP="006A2AF4">
      <w:pPr>
        <w:pStyle w:val="af"/>
        <w:shd w:val="clear" w:color="auto" w:fill="auto"/>
        <w:tabs>
          <w:tab w:val="left" w:leader="underscore" w:pos="5266"/>
        </w:tabs>
        <w:spacing w:before="0" w:line="240" w:lineRule="auto"/>
        <w:ind w:left="4253"/>
        <w:contextualSpacing/>
        <w:rPr>
          <w:noProof/>
          <w:sz w:val="22"/>
        </w:rPr>
      </w:pPr>
    </w:p>
    <w:p w:rsidR="006A2AF4" w:rsidRDefault="006A2AF4" w:rsidP="006A2AF4">
      <w:pPr>
        <w:pStyle w:val="af"/>
        <w:shd w:val="clear" w:color="auto" w:fill="auto"/>
        <w:tabs>
          <w:tab w:val="left" w:leader="underscore" w:pos="5266"/>
        </w:tabs>
        <w:spacing w:before="0" w:line="240" w:lineRule="auto"/>
        <w:ind w:left="4253"/>
        <w:contextualSpacing/>
        <w:rPr>
          <w:noProof/>
          <w:sz w:val="22"/>
        </w:rPr>
      </w:pPr>
    </w:p>
    <w:p w:rsidR="006A2AF4" w:rsidRDefault="006A2AF4" w:rsidP="006A2AF4">
      <w:pPr>
        <w:pStyle w:val="af"/>
        <w:shd w:val="clear" w:color="auto" w:fill="auto"/>
        <w:tabs>
          <w:tab w:val="left" w:leader="underscore" w:pos="5266"/>
        </w:tabs>
        <w:spacing w:before="0" w:line="240" w:lineRule="auto"/>
        <w:ind w:left="4253"/>
        <w:contextualSpacing/>
        <w:rPr>
          <w:noProof/>
          <w:sz w:val="22"/>
        </w:rPr>
      </w:pPr>
    </w:p>
    <w:p w:rsidR="006A2AF4" w:rsidRDefault="006A2AF4" w:rsidP="006A2AF4">
      <w:pPr>
        <w:pStyle w:val="af"/>
        <w:shd w:val="clear" w:color="auto" w:fill="auto"/>
        <w:tabs>
          <w:tab w:val="left" w:leader="underscore" w:pos="5266"/>
        </w:tabs>
        <w:spacing w:before="0" w:line="240" w:lineRule="auto"/>
        <w:ind w:left="4253"/>
        <w:contextualSpacing/>
        <w:rPr>
          <w:noProof/>
          <w:sz w:val="22"/>
        </w:rPr>
      </w:pPr>
    </w:p>
    <w:p w:rsidR="00353DF7" w:rsidRDefault="00353DF7" w:rsidP="006A2AF4">
      <w:pPr>
        <w:pStyle w:val="af"/>
        <w:shd w:val="clear" w:color="auto" w:fill="auto"/>
        <w:tabs>
          <w:tab w:val="left" w:leader="underscore" w:pos="5266"/>
        </w:tabs>
        <w:spacing w:before="0" w:line="240" w:lineRule="auto"/>
        <w:ind w:left="4253"/>
        <w:contextualSpacing/>
        <w:rPr>
          <w:noProof/>
          <w:sz w:val="22"/>
        </w:rPr>
      </w:pPr>
    </w:p>
    <w:p w:rsidR="00353DF7" w:rsidRDefault="00353DF7" w:rsidP="006A2AF4">
      <w:pPr>
        <w:pStyle w:val="af"/>
        <w:shd w:val="clear" w:color="auto" w:fill="auto"/>
        <w:tabs>
          <w:tab w:val="left" w:leader="underscore" w:pos="5266"/>
        </w:tabs>
        <w:spacing w:before="0" w:line="240" w:lineRule="auto"/>
        <w:ind w:left="4253"/>
        <w:contextualSpacing/>
        <w:rPr>
          <w:noProof/>
          <w:sz w:val="22"/>
        </w:rPr>
      </w:pPr>
    </w:p>
    <w:p w:rsidR="00353DF7" w:rsidRDefault="00353DF7" w:rsidP="006A2AF4">
      <w:pPr>
        <w:pStyle w:val="af"/>
        <w:shd w:val="clear" w:color="auto" w:fill="auto"/>
        <w:tabs>
          <w:tab w:val="left" w:leader="underscore" w:pos="5266"/>
        </w:tabs>
        <w:spacing w:before="0" w:line="240" w:lineRule="auto"/>
        <w:ind w:left="4253"/>
        <w:contextualSpacing/>
        <w:rPr>
          <w:noProof/>
          <w:sz w:val="22"/>
        </w:rPr>
      </w:pPr>
    </w:p>
    <w:p w:rsidR="00353DF7" w:rsidRDefault="00353DF7" w:rsidP="006A2AF4">
      <w:pPr>
        <w:pStyle w:val="af"/>
        <w:shd w:val="clear" w:color="auto" w:fill="auto"/>
        <w:tabs>
          <w:tab w:val="left" w:leader="underscore" w:pos="5266"/>
        </w:tabs>
        <w:spacing w:before="0" w:line="240" w:lineRule="auto"/>
        <w:ind w:left="4253"/>
        <w:contextualSpacing/>
        <w:rPr>
          <w:noProof/>
          <w:sz w:val="22"/>
        </w:rPr>
      </w:pPr>
    </w:p>
    <w:p w:rsidR="00353DF7" w:rsidRDefault="00353DF7" w:rsidP="006A2AF4">
      <w:pPr>
        <w:pStyle w:val="af"/>
        <w:shd w:val="clear" w:color="auto" w:fill="auto"/>
        <w:tabs>
          <w:tab w:val="left" w:leader="underscore" w:pos="5266"/>
        </w:tabs>
        <w:spacing w:before="0" w:line="240" w:lineRule="auto"/>
        <w:ind w:left="4253"/>
        <w:contextualSpacing/>
        <w:rPr>
          <w:noProof/>
          <w:sz w:val="22"/>
        </w:rPr>
      </w:pPr>
    </w:p>
    <w:p w:rsidR="00353DF7" w:rsidRDefault="00353DF7" w:rsidP="006A2AF4">
      <w:pPr>
        <w:pStyle w:val="af"/>
        <w:shd w:val="clear" w:color="auto" w:fill="auto"/>
        <w:tabs>
          <w:tab w:val="left" w:leader="underscore" w:pos="5266"/>
        </w:tabs>
        <w:spacing w:before="0" w:line="240" w:lineRule="auto"/>
        <w:ind w:left="4253"/>
        <w:contextualSpacing/>
        <w:rPr>
          <w:noProof/>
          <w:sz w:val="22"/>
        </w:rPr>
      </w:pPr>
    </w:p>
    <w:p w:rsidR="00353DF7" w:rsidRDefault="00353DF7" w:rsidP="006A2AF4">
      <w:pPr>
        <w:pStyle w:val="af"/>
        <w:shd w:val="clear" w:color="auto" w:fill="auto"/>
        <w:tabs>
          <w:tab w:val="left" w:leader="underscore" w:pos="5266"/>
        </w:tabs>
        <w:spacing w:before="0" w:line="240" w:lineRule="auto"/>
        <w:ind w:left="4253"/>
        <w:contextualSpacing/>
        <w:rPr>
          <w:noProof/>
          <w:sz w:val="22"/>
        </w:rPr>
      </w:pPr>
    </w:p>
    <w:p w:rsidR="00353DF7" w:rsidRDefault="00353DF7" w:rsidP="006A2AF4">
      <w:pPr>
        <w:pStyle w:val="af"/>
        <w:shd w:val="clear" w:color="auto" w:fill="auto"/>
        <w:tabs>
          <w:tab w:val="left" w:leader="underscore" w:pos="5266"/>
        </w:tabs>
        <w:spacing w:before="0" w:line="240" w:lineRule="auto"/>
        <w:ind w:left="4253"/>
        <w:contextualSpacing/>
        <w:rPr>
          <w:noProof/>
          <w:sz w:val="22"/>
        </w:rPr>
      </w:pPr>
    </w:p>
    <w:p w:rsidR="00353DF7" w:rsidRDefault="00353DF7" w:rsidP="006A2AF4">
      <w:pPr>
        <w:pStyle w:val="af"/>
        <w:shd w:val="clear" w:color="auto" w:fill="auto"/>
        <w:tabs>
          <w:tab w:val="left" w:leader="underscore" w:pos="5266"/>
        </w:tabs>
        <w:spacing w:before="0" w:line="240" w:lineRule="auto"/>
        <w:ind w:left="4253"/>
        <w:contextualSpacing/>
        <w:rPr>
          <w:noProof/>
          <w:sz w:val="22"/>
        </w:rPr>
      </w:pPr>
    </w:p>
    <w:p w:rsidR="00353DF7" w:rsidRDefault="00353DF7" w:rsidP="006A2AF4">
      <w:pPr>
        <w:pStyle w:val="af"/>
        <w:shd w:val="clear" w:color="auto" w:fill="auto"/>
        <w:tabs>
          <w:tab w:val="left" w:leader="underscore" w:pos="5266"/>
        </w:tabs>
        <w:spacing w:before="0" w:line="240" w:lineRule="auto"/>
        <w:ind w:left="4253"/>
        <w:contextualSpacing/>
        <w:rPr>
          <w:noProof/>
          <w:sz w:val="22"/>
        </w:rPr>
      </w:pPr>
    </w:p>
    <w:p w:rsidR="00353DF7" w:rsidRDefault="00353DF7" w:rsidP="006A2AF4">
      <w:pPr>
        <w:pStyle w:val="af"/>
        <w:shd w:val="clear" w:color="auto" w:fill="auto"/>
        <w:tabs>
          <w:tab w:val="left" w:leader="underscore" w:pos="5266"/>
        </w:tabs>
        <w:spacing w:before="0" w:line="240" w:lineRule="auto"/>
        <w:ind w:left="4253"/>
        <w:contextualSpacing/>
        <w:rPr>
          <w:noProof/>
          <w:sz w:val="22"/>
        </w:rPr>
      </w:pPr>
    </w:p>
    <w:p w:rsidR="00353DF7" w:rsidRDefault="00353DF7" w:rsidP="006A2AF4">
      <w:pPr>
        <w:pStyle w:val="af"/>
        <w:shd w:val="clear" w:color="auto" w:fill="auto"/>
        <w:tabs>
          <w:tab w:val="left" w:leader="underscore" w:pos="5266"/>
        </w:tabs>
        <w:spacing w:before="0" w:line="240" w:lineRule="auto"/>
        <w:ind w:left="4253"/>
        <w:contextualSpacing/>
        <w:rPr>
          <w:noProof/>
          <w:sz w:val="22"/>
        </w:rPr>
      </w:pPr>
    </w:p>
    <w:p w:rsidR="00353DF7" w:rsidRDefault="00353DF7" w:rsidP="006A2AF4">
      <w:pPr>
        <w:pStyle w:val="af"/>
        <w:shd w:val="clear" w:color="auto" w:fill="auto"/>
        <w:tabs>
          <w:tab w:val="left" w:leader="underscore" w:pos="5266"/>
        </w:tabs>
        <w:spacing w:before="0" w:line="240" w:lineRule="auto"/>
        <w:ind w:left="4253"/>
        <w:contextualSpacing/>
        <w:rPr>
          <w:noProof/>
          <w:sz w:val="22"/>
        </w:rPr>
      </w:pPr>
    </w:p>
    <w:p w:rsidR="00353DF7" w:rsidRDefault="00353DF7" w:rsidP="006A2AF4">
      <w:pPr>
        <w:pStyle w:val="af"/>
        <w:shd w:val="clear" w:color="auto" w:fill="auto"/>
        <w:tabs>
          <w:tab w:val="left" w:leader="underscore" w:pos="5266"/>
        </w:tabs>
        <w:spacing w:before="0" w:line="240" w:lineRule="auto"/>
        <w:ind w:left="4253"/>
        <w:contextualSpacing/>
        <w:rPr>
          <w:noProof/>
          <w:sz w:val="22"/>
        </w:rPr>
      </w:pPr>
    </w:p>
    <w:p w:rsidR="00353DF7" w:rsidRDefault="00353DF7" w:rsidP="006A2AF4">
      <w:pPr>
        <w:pStyle w:val="af"/>
        <w:shd w:val="clear" w:color="auto" w:fill="auto"/>
        <w:tabs>
          <w:tab w:val="left" w:leader="underscore" w:pos="5266"/>
        </w:tabs>
        <w:spacing w:before="0" w:line="240" w:lineRule="auto"/>
        <w:ind w:left="4253"/>
        <w:contextualSpacing/>
        <w:rPr>
          <w:noProof/>
          <w:sz w:val="22"/>
        </w:rPr>
      </w:pPr>
    </w:p>
    <w:p w:rsidR="00353DF7" w:rsidRDefault="00353DF7" w:rsidP="006A2AF4">
      <w:pPr>
        <w:pStyle w:val="af"/>
        <w:shd w:val="clear" w:color="auto" w:fill="auto"/>
        <w:tabs>
          <w:tab w:val="left" w:leader="underscore" w:pos="5266"/>
        </w:tabs>
        <w:spacing w:before="0" w:line="240" w:lineRule="auto"/>
        <w:ind w:left="4253"/>
        <w:contextualSpacing/>
        <w:rPr>
          <w:noProof/>
          <w:sz w:val="22"/>
        </w:rPr>
      </w:pPr>
    </w:p>
    <w:p w:rsidR="00353DF7" w:rsidRDefault="00353DF7" w:rsidP="006A2AF4">
      <w:pPr>
        <w:pStyle w:val="af"/>
        <w:shd w:val="clear" w:color="auto" w:fill="auto"/>
        <w:tabs>
          <w:tab w:val="left" w:leader="underscore" w:pos="5266"/>
        </w:tabs>
        <w:spacing w:before="0" w:line="240" w:lineRule="auto"/>
        <w:ind w:left="4253"/>
        <w:contextualSpacing/>
        <w:rPr>
          <w:noProof/>
          <w:sz w:val="22"/>
        </w:rPr>
      </w:pPr>
    </w:p>
    <w:p w:rsidR="00353DF7" w:rsidRDefault="00353DF7" w:rsidP="006A2AF4">
      <w:pPr>
        <w:pStyle w:val="af"/>
        <w:shd w:val="clear" w:color="auto" w:fill="auto"/>
        <w:tabs>
          <w:tab w:val="left" w:leader="underscore" w:pos="5266"/>
        </w:tabs>
        <w:spacing w:before="0" w:line="240" w:lineRule="auto"/>
        <w:ind w:left="4253"/>
        <w:contextualSpacing/>
        <w:rPr>
          <w:noProof/>
          <w:sz w:val="22"/>
        </w:rPr>
      </w:pPr>
    </w:p>
    <w:p w:rsidR="00353DF7" w:rsidRDefault="00353DF7" w:rsidP="006A2AF4">
      <w:pPr>
        <w:pStyle w:val="af"/>
        <w:shd w:val="clear" w:color="auto" w:fill="auto"/>
        <w:tabs>
          <w:tab w:val="left" w:leader="underscore" w:pos="5266"/>
        </w:tabs>
        <w:spacing w:before="0" w:line="240" w:lineRule="auto"/>
        <w:ind w:left="4253"/>
        <w:contextualSpacing/>
        <w:rPr>
          <w:noProof/>
          <w:sz w:val="22"/>
        </w:rPr>
      </w:pPr>
    </w:p>
    <w:p w:rsidR="00353DF7" w:rsidRDefault="00353DF7" w:rsidP="006A2AF4">
      <w:pPr>
        <w:pStyle w:val="af"/>
        <w:shd w:val="clear" w:color="auto" w:fill="auto"/>
        <w:tabs>
          <w:tab w:val="left" w:leader="underscore" w:pos="5266"/>
        </w:tabs>
        <w:spacing w:before="0" w:line="240" w:lineRule="auto"/>
        <w:ind w:left="4253"/>
        <w:contextualSpacing/>
        <w:rPr>
          <w:noProof/>
          <w:sz w:val="22"/>
        </w:rPr>
      </w:pPr>
    </w:p>
    <w:p w:rsidR="00353DF7" w:rsidRDefault="00353DF7" w:rsidP="006A2AF4">
      <w:pPr>
        <w:pStyle w:val="af"/>
        <w:shd w:val="clear" w:color="auto" w:fill="auto"/>
        <w:tabs>
          <w:tab w:val="left" w:leader="underscore" w:pos="5266"/>
        </w:tabs>
        <w:spacing w:before="0" w:line="240" w:lineRule="auto"/>
        <w:ind w:left="4253"/>
        <w:contextualSpacing/>
        <w:rPr>
          <w:noProof/>
          <w:sz w:val="22"/>
        </w:rPr>
      </w:pPr>
    </w:p>
    <w:p w:rsidR="00353DF7" w:rsidRDefault="00353DF7" w:rsidP="006A2AF4">
      <w:pPr>
        <w:pStyle w:val="af"/>
        <w:shd w:val="clear" w:color="auto" w:fill="auto"/>
        <w:tabs>
          <w:tab w:val="left" w:leader="underscore" w:pos="5266"/>
        </w:tabs>
        <w:spacing w:before="0" w:line="240" w:lineRule="auto"/>
        <w:ind w:left="4253"/>
        <w:contextualSpacing/>
        <w:rPr>
          <w:noProof/>
          <w:sz w:val="22"/>
        </w:rPr>
      </w:pPr>
    </w:p>
    <w:p w:rsidR="00353DF7" w:rsidRDefault="00353DF7" w:rsidP="006A2AF4">
      <w:pPr>
        <w:pStyle w:val="af"/>
        <w:shd w:val="clear" w:color="auto" w:fill="auto"/>
        <w:tabs>
          <w:tab w:val="left" w:leader="underscore" w:pos="5266"/>
        </w:tabs>
        <w:spacing w:before="0" w:line="240" w:lineRule="auto"/>
        <w:ind w:left="4253"/>
        <w:contextualSpacing/>
        <w:rPr>
          <w:noProof/>
          <w:sz w:val="22"/>
        </w:rPr>
      </w:pPr>
    </w:p>
    <w:p w:rsidR="00353DF7" w:rsidRDefault="00353DF7" w:rsidP="006A2AF4">
      <w:pPr>
        <w:pStyle w:val="af"/>
        <w:shd w:val="clear" w:color="auto" w:fill="auto"/>
        <w:tabs>
          <w:tab w:val="left" w:leader="underscore" w:pos="5266"/>
        </w:tabs>
        <w:spacing w:before="0" w:line="240" w:lineRule="auto"/>
        <w:ind w:left="4253"/>
        <w:contextualSpacing/>
        <w:rPr>
          <w:noProof/>
          <w:sz w:val="22"/>
        </w:rPr>
      </w:pPr>
    </w:p>
    <w:p w:rsidR="00353DF7" w:rsidRDefault="00353DF7" w:rsidP="006A2AF4">
      <w:pPr>
        <w:pStyle w:val="af"/>
        <w:shd w:val="clear" w:color="auto" w:fill="auto"/>
        <w:tabs>
          <w:tab w:val="left" w:leader="underscore" w:pos="5266"/>
        </w:tabs>
        <w:spacing w:before="0" w:line="240" w:lineRule="auto"/>
        <w:ind w:left="4253"/>
        <w:contextualSpacing/>
        <w:rPr>
          <w:noProof/>
          <w:sz w:val="22"/>
        </w:rPr>
      </w:pPr>
    </w:p>
    <w:p w:rsidR="00353DF7" w:rsidRDefault="00353DF7" w:rsidP="006A2AF4">
      <w:pPr>
        <w:pStyle w:val="af"/>
        <w:shd w:val="clear" w:color="auto" w:fill="auto"/>
        <w:tabs>
          <w:tab w:val="left" w:leader="underscore" w:pos="5266"/>
        </w:tabs>
        <w:spacing w:before="0" w:line="240" w:lineRule="auto"/>
        <w:ind w:left="4253"/>
        <w:contextualSpacing/>
        <w:rPr>
          <w:noProof/>
          <w:sz w:val="22"/>
        </w:rPr>
      </w:pPr>
    </w:p>
    <w:p w:rsidR="00353DF7" w:rsidRDefault="00353DF7" w:rsidP="006A2AF4">
      <w:pPr>
        <w:pStyle w:val="af"/>
        <w:shd w:val="clear" w:color="auto" w:fill="auto"/>
        <w:tabs>
          <w:tab w:val="left" w:leader="underscore" w:pos="5266"/>
        </w:tabs>
        <w:spacing w:before="0" w:line="240" w:lineRule="auto"/>
        <w:ind w:left="4253"/>
        <w:contextualSpacing/>
        <w:rPr>
          <w:noProof/>
          <w:sz w:val="22"/>
        </w:rPr>
      </w:pPr>
    </w:p>
    <w:p w:rsidR="00353DF7" w:rsidRDefault="00353DF7" w:rsidP="006A2AF4">
      <w:pPr>
        <w:pStyle w:val="af"/>
        <w:shd w:val="clear" w:color="auto" w:fill="auto"/>
        <w:tabs>
          <w:tab w:val="left" w:leader="underscore" w:pos="5266"/>
        </w:tabs>
        <w:spacing w:before="0" w:line="240" w:lineRule="auto"/>
        <w:ind w:left="4253"/>
        <w:contextualSpacing/>
        <w:rPr>
          <w:noProof/>
          <w:sz w:val="22"/>
        </w:rPr>
      </w:pPr>
    </w:p>
    <w:p w:rsidR="00353DF7" w:rsidRDefault="00353DF7" w:rsidP="006A2AF4">
      <w:pPr>
        <w:pStyle w:val="af"/>
        <w:shd w:val="clear" w:color="auto" w:fill="auto"/>
        <w:tabs>
          <w:tab w:val="left" w:leader="underscore" w:pos="5266"/>
        </w:tabs>
        <w:spacing w:before="0" w:line="240" w:lineRule="auto"/>
        <w:ind w:left="4253"/>
        <w:contextualSpacing/>
        <w:rPr>
          <w:noProof/>
          <w:sz w:val="22"/>
        </w:rPr>
      </w:pPr>
    </w:p>
    <w:p w:rsidR="00353DF7" w:rsidRDefault="00353DF7" w:rsidP="006A2AF4">
      <w:pPr>
        <w:pStyle w:val="af"/>
        <w:shd w:val="clear" w:color="auto" w:fill="auto"/>
        <w:tabs>
          <w:tab w:val="left" w:leader="underscore" w:pos="5266"/>
        </w:tabs>
        <w:spacing w:before="0" w:line="240" w:lineRule="auto"/>
        <w:ind w:left="4253"/>
        <w:contextualSpacing/>
        <w:rPr>
          <w:noProof/>
          <w:sz w:val="22"/>
        </w:rPr>
      </w:pPr>
    </w:p>
    <w:p w:rsidR="00353DF7" w:rsidRDefault="00353DF7" w:rsidP="006A2AF4">
      <w:pPr>
        <w:pStyle w:val="af"/>
        <w:shd w:val="clear" w:color="auto" w:fill="auto"/>
        <w:tabs>
          <w:tab w:val="left" w:leader="underscore" w:pos="5266"/>
        </w:tabs>
        <w:spacing w:before="0" w:line="240" w:lineRule="auto"/>
        <w:ind w:left="4253"/>
        <w:contextualSpacing/>
        <w:rPr>
          <w:noProof/>
          <w:sz w:val="22"/>
        </w:rPr>
      </w:pPr>
    </w:p>
    <w:p w:rsidR="00827DAE" w:rsidRDefault="00827DAE" w:rsidP="006A2AF4">
      <w:pPr>
        <w:pStyle w:val="af"/>
        <w:shd w:val="clear" w:color="auto" w:fill="auto"/>
        <w:tabs>
          <w:tab w:val="left" w:leader="underscore" w:pos="5266"/>
        </w:tabs>
        <w:spacing w:before="0" w:line="240" w:lineRule="auto"/>
        <w:ind w:left="4253"/>
        <w:contextualSpacing/>
        <w:rPr>
          <w:noProof/>
          <w:sz w:val="22"/>
        </w:rPr>
      </w:pPr>
    </w:p>
    <w:p w:rsidR="00827DAE" w:rsidRDefault="00827DAE" w:rsidP="006A2AF4">
      <w:pPr>
        <w:pStyle w:val="af"/>
        <w:shd w:val="clear" w:color="auto" w:fill="auto"/>
        <w:tabs>
          <w:tab w:val="left" w:leader="underscore" w:pos="5266"/>
        </w:tabs>
        <w:spacing w:before="0" w:line="240" w:lineRule="auto"/>
        <w:ind w:left="4253"/>
        <w:contextualSpacing/>
        <w:rPr>
          <w:noProof/>
          <w:sz w:val="22"/>
        </w:rPr>
      </w:pPr>
    </w:p>
    <w:p w:rsidR="00827DAE" w:rsidRDefault="00827DAE" w:rsidP="006A2AF4">
      <w:pPr>
        <w:pStyle w:val="af"/>
        <w:shd w:val="clear" w:color="auto" w:fill="auto"/>
        <w:tabs>
          <w:tab w:val="left" w:leader="underscore" w:pos="5266"/>
        </w:tabs>
        <w:spacing w:before="0" w:line="240" w:lineRule="auto"/>
        <w:ind w:left="4253"/>
        <w:contextualSpacing/>
        <w:rPr>
          <w:noProof/>
          <w:sz w:val="22"/>
        </w:rPr>
      </w:pPr>
    </w:p>
    <w:p w:rsidR="00827DAE" w:rsidRDefault="00827DAE" w:rsidP="006A2AF4">
      <w:pPr>
        <w:pStyle w:val="af"/>
        <w:shd w:val="clear" w:color="auto" w:fill="auto"/>
        <w:tabs>
          <w:tab w:val="left" w:leader="underscore" w:pos="5266"/>
        </w:tabs>
        <w:spacing w:before="0" w:line="240" w:lineRule="auto"/>
        <w:ind w:left="4253"/>
        <w:contextualSpacing/>
        <w:rPr>
          <w:noProof/>
          <w:sz w:val="22"/>
        </w:rPr>
      </w:pPr>
    </w:p>
    <w:p w:rsidR="00827DAE" w:rsidRDefault="00827DAE" w:rsidP="006A2AF4">
      <w:pPr>
        <w:pStyle w:val="af"/>
        <w:shd w:val="clear" w:color="auto" w:fill="auto"/>
        <w:tabs>
          <w:tab w:val="left" w:leader="underscore" w:pos="5266"/>
        </w:tabs>
        <w:spacing w:before="0" w:line="240" w:lineRule="auto"/>
        <w:ind w:left="4253"/>
        <w:contextualSpacing/>
        <w:rPr>
          <w:noProof/>
          <w:sz w:val="22"/>
        </w:rPr>
      </w:pPr>
    </w:p>
    <w:p w:rsidR="00827DAE" w:rsidRDefault="00827DAE" w:rsidP="006A2AF4">
      <w:pPr>
        <w:pStyle w:val="af"/>
        <w:shd w:val="clear" w:color="auto" w:fill="auto"/>
        <w:tabs>
          <w:tab w:val="left" w:leader="underscore" w:pos="5266"/>
        </w:tabs>
        <w:spacing w:before="0" w:line="240" w:lineRule="auto"/>
        <w:ind w:left="4253"/>
        <w:contextualSpacing/>
        <w:rPr>
          <w:noProof/>
          <w:sz w:val="22"/>
        </w:rPr>
      </w:pPr>
    </w:p>
    <w:p w:rsidR="00827DAE" w:rsidRDefault="00827DAE" w:rsidP="006A2AF4">
      <w:pPr>
        <w:pStyle w:val="af"/>
        <w:shd w:val="clear" w:color="auto" w:fill="auto"/>
        <w:tabs>
          <w:tab w:val="left" w:leader="underscore" w:pos="5266"/>
        </w:tabs>
        <w:spacing w:before="0" w:line="240" w:lineRule="auto"/>
        <w:ind w:left="4253"/>
        <w:contextualSpacing/>
        <w:rPr>
          <w:noProof/>
          <w:sz w:val="22"/>
        </w:rPr>
      </w:pPr>
    </w:p>
    <w:p w:rsidR="00827DAE" w:rsidRDefault="00827DAE" w:rsidP="002F7992">
      <w:pPr>
        <w:pStyle w:val="af"/>
        <w:shd w:val="clear" w:color="auto" w:fill="auto"/>
        <w:tabs>
          <w:tab w:val="left" w:leader="underscore" w:pos="5266"/>
        </w:tabs>
        <w:spacing w:before="0" w:line="240" w:lineRule="auto"/>
        <w:contextualSpacing/>
        <w:rPr>
          <w:noProof/>
          <w:sz w:val="22"/>
        </w:rPr>
      </w:pPr>
    </w:p>
    <w:p w:rsidR="006B239D" w:rsidRDefault="006B239D" w:rsidP="006A2AF4">
      <w:pPr>
        <w:pStyle w:val="af"/>
        <w:shd w:val="clear" w:color="auto" w:fill="auto"/>
        <w:tabs>
          <w:tab w:val="left" w:leader="underscore" w:pos="5266"/>
        </w:tabs>
        <w:spacing w:before="0" w:line="240" w:lineRule="auto"/>
        <w:ind w:left="4253"/>
        <w:contextualSpacing/>
        <w:rPr>
          <w:noProof/>
          <w:sz w:val="22"/>
        </w:rPr>
      </w:pPr>
    </w:p>
    <w:p w:rsidR="00815E37" w:rsidRPr="006B239D" w:rsidRDefault="006B239D" w:rsidP="00815E37">
      <w:pPr>
        <w:pStyle w:val="af"/>
        <w:shd w:val="clear" w:color="auto" w:fill="auto"/>
        <w:tabs>
          <w:tab w:val="left" w:leader="underscore" w:pos="5266"/>
        </w:tabs>
        <w:spacing w:before="0" w:line="240" w:lineRule="auto"/>
        <w:ind w:left="3686"/>
        <w:contextualSpacing/>
        <w:rPr>
          <w:noProof/>
          <w:sz w:val="24"/>
          <w:szCs w:val="24"/>
        </w:rPr>
      </w:pPr>
      <w:r w:rsidRPr="006B239D">
        <w:rPr>
          <w:noProof/>
          <w:sz w:val="24"/>
          <w:szCs w:val="24"/>
        </w:rPr>
        <w:lastRenderedPageBreak/>
        <w:t xml:space="preserve">Приложение </w:t>
      </w:r>
      <w:r w:rsidR="00211712">
        <w:rPr>
          <w:noProof/>
          <w:sz w:val="24"/>
          <w:szCs w:val="24"/>
        </w:rPr>
        <w:t>3</w:t>
      </w:r>
      <w:r w:rsidR="00815E37" w:rsidRPr="006B239D">
        <w:rPr>
          <w:noProof/>
          <w:sz w:val="24"/>
          <w:szCs w:val="24"/>
        </w:rPr>
        <w:t xml:space="preserve"> к </w:t>
      </w:r>
      <w:r w:rsidR="007607EC" w:rsidRPr="006B239D">
        <w:rPr>
          <w:noProof/>
          <w:sz w:val="24"/>
          <w:szCs w:val="24"/>
        </w:rPr>
        <w:t xml:space="preserve"> </w:t>
      </w:r>
      <w:r w:rsidR="00815E37" w:rsidRPr="006B239D">
        <w:rPr>
          <w:noProof/>
          <w:sz w:val="24"/>
          <w:szCs w:val="24"/>
        </w:rPr>
        <w:t>технологической схеме предоставления муниципальной услуги «Предоставление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разграничена, или</w:t>
      </w:r>
      <w:r w:rsidR="007D7DFF">
        <w:rPr>
          <w:noProof/>
          <w:sz w:val="24"/>
          <w:szCs w:val="24"/>
        </w:rPr>
        <w:t xml:space="preserve"> </w:t>
      </w:r>
      <w:r w:rsidR="00815E37" w:rsidRPr="006B239D">
        <w:rPr>
          <w:noProof/>
          <w:sz w:val="24"/>
          <w:szCs w:val="24"/>
        </w:rPr>
        <w:t>земельного участка,  находящегося в муниципальной собственности, в аренду без проведения торгов путем заключения нового договора аренды такого земельного участка»</w:t>
      </w:r>
    </w:p>
    <w:p w:rsidR="00815E37" w:rsidRPr="006B239D" w:rsidRDefault="00815E37" w:rsidP="00815E37">
      <w:pPr>
        <w:pStyle w:val="af"/>
        <w:shd w:val="clear" w:color="auto" w:fill="auto"/>
        <w:tabs>
          <w:tab w:val="left" w:leader="underscore" w:pos="5266"/>
        </w:tabs>
        <w:spacing w:before="0" w:line="240" w:lineRule="auto"/>
        <w:ind w:left="4253"/>
        <w:contextualSpacing/>
        <w:rPr>
          <w:noProof/>
          <w:sz w:val="24"/>
          <w:szCs w:val="24"/>
        </w:rPr>
      </w:pPr>
    </w:p>
    <w:p w:rsidR="00815E37" w:rsidRDefault="00815E37" w:rsidP="00815E37">
      <w:pPr>
        <w:pStyle w:val="af"/>
        <w:shd w:val="clear" w:color="auto" w:fill="auto"/>
        <w:tabs>
          <w:tab w:val="left" w:leader="underscore" w:pos="5266"/>
        </w:tabs>
        <w:spacing w:before="0" w:line="240" w:lineRule="auto"/>
        <w:ind w:left="4253"/>
        <w:contextualSpacing/>
        <w:rPr>
          <w:noProof/>
          <w:sz w:val="22"/>
        </w:rPr>
      </w:pPr>
    </w:p>
    <w:p w:rsidR="00D070C7" w:rsidRDefault="00D070C7" w:rsidP="00815E37">
      <w:pPr>
        <w:pStyle w:val="afc"/>
        <w:rPr>
          <w:sz w:val="24"/>
          <w:szCs w:val="24"/>
        </w:rPr>
      </w:pPr>
    </w:p>
    <w:p w:rsidR="00815E37" w:rsidRPr="00ED7710" w:rsidRDefault="00815E37" w:rsidP="00815E37">
      <w:pPr>
        <w:pStyle w:val="afc"/>
        <w:rPr>
          <w:sz w:val="24"/>
          <w:szCs w:val="24"/>
        </w:rPr>
      </w:pPr>
      <w:r w:rsidRPr="00ED7710">
        <w:rPr>
          <w:sz w:val="24"/>
          <w:szCs w:val="24"/>
        </w:rPr>
        <w:t xml:space="preserve">ДОГОВОР № </w:t>
      </w:r>
    </w:p>
    <w:p w:rsidR="00815E37" w:rsidRPr="00ED7710" w:rsidRDefault="00815E37" w:rsidP="00815E37">
      <w:pPr>
        <w:jc w:val="center"/>
        <w:rPr>
          <w:rFonts w:ascii="Times New Roman" w:hAnsi="Times New Roman" w:cs="Times New Roman"/>
          <w:b/>
          <w:bCs/>
        </w:rPr>
      </w:pPr>
      <w:r w:rsidRPr="00ED7710">
        <w:rPr>
          <w:rFonts w:ascii="Times New Roman" w:hAnsi="Times New Roman" w:cs="Times New Roman"/>
          <w:b/>
          <w:bCs/>
        </w:rPr>
        <w:t>аренды земельного участка</w:t>
      </w:r>
    </w:p>
    <w:p w:rsidR="00815E37" w:rsidRPr="00ED7710" w:rsidRDefault="00815E37" w:rsidP="00815E37">
      <w:pPr>
        <w:pStyle w:val="2"/>
        <w:rPr>
          <w:b w:val="0"/>
          <w:sz w:val="24"/>
          <w:szCs w:val="24"/>
        </w:rPr>
      </w:pPr>
    </w:p>
    <w:p w:rsidR="00815E37" w:rsidRPr="00D070C7" w:rsidRDefault="007D444D" w:rsidP="005373A0">
      <w:pPr>
        <w:pStyle w:val="2"/>
        <w:rPr>
          <w:sz w:val="24"/>
          <w:szCs w:val="24"/>
        </w:rPr>
      </w:pPr>
      <w:r>
        <w:rPr>
          <w:sz w:val="24"/>
          <w:szCs w:val="24"/>
        </w:rPr>
        <w:t>место заключения договора</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число, месяц, год</w:t>
      </w:r>
    </w:p>
    <w:p w:rsidR="00815E37" w:rsidRPr="00ED7710" w:rsidRDefault="00815E37" w:rsidP="005373A0">
      <w:pPr>
        <w:spacing w:line="240" w:lineRule="auto"/>
        <w:ind w:left="763" w:hanging="763"/>
        <w:rPr>
          <w:rFonts w:ascii="Times New Roman" w:hAnsi="Times New Roman" w:cs="Times New Roman"/>
        </w:rPr>
      </w:pPr>
    </w:p>
    <w:p w:rsidR="00815E37" w:rsidRPr="00ED7710" w:rsidRDefault="00815E37" w:rsidP="005373A0">
      <w:pPr>
        <w:pStyle w:val="7"/>
        <w:spacing w:before="0"/>
        <w:ind w:firstLine="1123"/>
        <w:jc w:val="both"/>
        <w:rPr>
          <w:rFonts w:ascii="Times New Roman" w:hAnsi="Times New Roman" w:cs="Times New Roman"/>
          <w:i w:val="0"/>
          <w:color w:val="auto"/>
          <w:sz w:val="24"/>
          <w:szCs w:val="24"/>
        </w:rPr>
      </w:pPr>
      <w:r w:rsidRPr="00ED7710">
        <w:rPr>
          <w:rFonts w:ascii="Times New Roman" w:hAnsi="Times New Roman" w:cs="Times New Roman"/>
          <w:i w:val="0"/>
          <w:color w:val="auto"/>
          <w:sz w:val="24"/>
          <w:szCs w:val="24"/>
        </w:rPr>
        <w:t>На основании пп. 9 п. 2 ст. 39.6, ст. 39.20 Земельного кодекса РФ, записи регистрации в Едином государственном реестре прав на недвижимое имуще</w:t>
      </w:r>
      <w:r w:rsidR="00FA5357">
        <w:rPr>
          <w:rFonts w:ascii="Times New Roman" w:hAnsi="Times New Roman" w:cs="Times New Roman"/>
          <w:i w:val="0"/>
          <w:color w:val="auto"/>
          <w:sz w:val="24"/>
          <w:szCs w:val="24"/>
        </w:rPr>
        <w:t xml:space="preserve">ство и сделок с ним от </w:t>
      </w:r>
      <w:r w:rsidR="00D070C7">
        <w:rPr>
          <w:rFonts w:ascii="Times New Roman" w:hAnsi="Times New Roman" w:cs="Times New Roman"/>
          <w:i w:val="0"/>
          <w:color w:val="auto"/>
          <w:sz w:val="24"/>
          <w:szCs w:val="24"/>
        </w:rPr>
        <w:t>________</w:t>
      </w:r>
      <w:r w:rsidR="006B239D">
        <w:rPr>
          <w:rFonts w:ascii="Times New Roman" w:hAnsi="Times New Roman" w:cs="Times New Roman"/>
          <w:i w:val="0"/>
          <w:color w:val="auto"/>
          <w:sz w:val="24"/>
          <w:szCs w:val="24"/>
        </w:rPr>
        <w:t xml:space="preserve"> № _________________, </w:t>
      </w:r>
      <w:r w:rsidRPr="00ED7710">
        <w:rPr>
          <w:rFonts w:ascii="Times New Roman" w:hAnsi="Times New Roman" w:cs="Times New Roman"/>
          <w:i w:val="0"/>
          <w:color w:val="auto"/>
          <w:sz w:val="24"/>
          <w:szCs w:val="24"/>
        </w:rPr>
        <w:t>заявления _____________________</w:t>
      </w:r>
      <w:r w:rsidR="00FA5357">
        <w:rPr>
          <w:rFonts w:ascii="Times New Roman" w:hAnsi="Times New Roman" w:cs="Times New Roman"/>
          <w:i w:val="0"/>
          <w:color w:val="auto"/>
          <w:sz w:val="24"/>
          <w:szCs w:val="24"/>
        </w:rPr>
        <w:t>__________________</w:t>
      </w:r>
      <w:r w:rsidRPr="00ED7710">
        <w:rPr>
          <w:rFonts w:ascii="Times New Roman" w:hAnsi="Times New Roman" w:cs="Times New Roman"/>
          <w:i w:val="0"/>
          <w:color w:val="auto"/>
          <w:sz w:val="24"/>
          <w:szCs w:val="24"/>
        </w:rPr>
        <w:t xml:space="preserve">, </w:t>
      </w:r>
    </w:p>
    <w:p w:rsidR="00815E37" w:rsidRPr="00ED7710" w:rsidRDefault="00815E37" w:rsidP="005373A0">
      <w:pPr>
        <w:pStyle w:val="7"/>
        <w:tabs>
          <w:tab w:val="left" w:pos="6011"/>
        </w:tabs>
        <w:spacing w:before="0"/>
        <w:jc w:val="both"/>
        <w:rPr>
          <w:rFonts w:ascii="Times New Roman" w:hAnsi="Times New Roman" w:cs="Times New Roman"/>
          <w:i w:val="0"/>
          <w:color w:val="auto"/>
          <w:sz w:val="24"/>
          <w:szCs w:val="24"/>
          <w:vertAlign w:val="superscript"/>
        </w:rPr>
      </w:pPr>
      <w:r w:rsidRPr="00ED7710">
        <w:rPr>
          <w:rFonts w:ascii="Times New Roman" w:hAnsi="Times New Roman" w:cs="Times New Roman"/>
          <w:i w:val="0"/>
          <w:color w:val="auto"/>
          <w:sz w:val="24"/>
          <w:szCs w:val="24"/>
          <w:vertAlign w:val="superscript"/>
        </w:rPr>
        <w:tab/>
        <w:t xml:space="preserve">                                 (ФИО заявителя)</w:t>
      </w:r>
    </w:p>
    <w:p w:rsidR="008106B4" w:rsidRDefault="007D444D" w:rsidP="005373A0">
      <w:pPr>
        <w:pStyle w:val="7"/>
        <w:tabs>
          <w:tab w:val="left" w:pos="6011"/>
        </w:tabs>
        <w:spacing w:before="0"/>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наименование </w:t>
      </w:r>
      <w:r w:rsidR="00815E37" w:rsidRPr="00444753">
        <w:rPr>
          <w:rFonts w:ascii="Times New Roman" w:hAnsi="Times New Roman" w:cs="Times New Roman"/>
          <w:b/>
          <w:i w:val="0"/>
          <w:color w:val="auto"/>
          <w:sz w:val="24"/>
          <w:szCs w:val="24"/>
        </w:rPr>
        <w:t>орган</w:t>
      </w:r>
      <w:r>
        <w:rPr>
          <w:rFonts w:ascii="Times New Roman" w:hAnsi="Times New Roman" w:cs="Times New Roman"/>
          <w:b/>
          <w:i w:val="0"/>
          <w:color w:val="auto"/>
          <w:sz w:val="24"/>
          <w:szCs w:val="24"/>
        </w:rPr>
        <w:t>а</w:t>
      </w:r>
      <w:r w:rsidR="00815E37" w:rsidRPr="00444753">
        <w:rPr>
          <w:rFonts w:ascii="Times New Roman" w:hAnsi="Times New Roman" w:cs="Times New Roman"/>
          <w:b/>
          <w:i w:val="0"/>
          <w:color w:val="auto"/>
          <w:sz w:val="24"/>
          <w:szCs w:val="24"/>
        </w:rPr>
        <w:t xml:space="preserve"> местного самоуправления</w:t>
      </w:r>
      <w:r w:rsidR="00815E37" w:rsidRPr="00ED7710">
        <w:rPr>
          <w:rFonts w:ascii="Times New Roman" w:hAnsi="Times New Roman" w:cs="Times New Roman"/>
          <w:i w:val="0"/>
          <w:color w:val="auto"/>
          <w:sz w:val="24"/>
          <w:szCs w:val="24"/>
        </w:rPr>
        <w:t xml:space="preserve">, </w:t>
      </w:r>
      <w:r w:rsidR="00815E37" w:rsidRPr="007D444D">
        <w:rPr>
          <w:rFonts w:ascii="Times New Roman" w:hAnsi="Times New Roman" w:cs="Times New Roman"/>
          <w:i w:val="0"/>
          <w:color w:val="auto"/>
          <w:sz w:val="24"/>
          <w:szCs w:val="24"/>
        </w:rPr>
        <w:t>в лице</w:t>
      </w:r>
      <w:r>
        <w:rPr>
          <w:rFonts w:ascii="Times New Roman" w:hAnsi="Times New Roman" w:cs="Times New Roman"/>
          <w:b/>
          <w:i w:val="0"/>
          <w:color w:val="auto"/>
          <w:sz w:val="24"/>
          <w:szCs w:val="24"/>
        </w:rPr>
        <w:t>должность Ф.И.О.</w:t>
      </w:r>
      <w:r w:rsidR="00815E37">
        <w:rPr>
          <w:rFonts w:ascii="Times New Roman" w:hAnsi="Times New Roman" w:cs="Times New Roman"/>
          <w:b/>
          <w:i w:val="0"/>
          <w:color w:val="auto"/>
          <w:sz w:val="24"/>
          <w:szCs w:val="24"/>
        </w:rPr>
        <w:t>___________________________</w:t>
      </w:r>
      <w:r>
        <w:rPr>
          <w:rFonts w:ascii="Times New Roman" w:hAnsi="Times New Roman" w:cs="Times New Roman"/>
          <w:b/>
          <w:i w:val="0"/>
          <w:color w:val="auto"/>
          <w:sz w:val="24"/>
          <w:szCs w:val="24"/>
        </w:rPr>
        <w:t xml:space="preserve"> действующего</w:t>
      </w:r>
      <w:r w:rsidR="00815E37" w:rsidRPr="00ED7710">
        <w:rPr>
          <w:rFonts w:ascii="Times New Roman" w:hAnsi="Times New Roman" w:cs="Times New Roman"/>
          <w:b/>
          <w:i w:val="0"/>
          <w:color w:val="auto"/>
          <w:sz w:val="24"/>
          <w:szCs w:val="24"/>
        </w:rPr>
        <w:t xml:space="preserve"> на основании</w:t>
      </w:r>
      <w:r>
        <w:rPr>
          <w:rFonts w:ascii="Times New Roman" w:hAnsi="Times New Roman" w:cs="Times New Roman"/>
          <w:b/>
          <w:i w:val="0"/>
          <w:color w:val="auto"/>
          <w:sz w:val="24"/>
          <w:szCs w:val="24"/>
        </w:rPr>
        <w:t>______________________</w:t>
      </w:r>
      <w:r w:rsidR="00815E37" w:rsidRPr="00ED7710">
        <w:rPr>
          <w:rFonts w:ascii="Times New Roman" w:hAnsi="Times New Roman" w:cs="Times New Roman"/>
          <w:b/>
          <w:i w:val="0"/>
          <w:color w:val="auto"/>
          <w:sz w:val="24"/>
          <w:szCs w:val="24"/>
        </w:rPr>
        <w:t xml:space="preserve">, именуемое в дальнейшем Арендодатель, с одной стороны, и </w:t>
      </w:r>
      <w:r w:rsidR="00815E37" w:rsidRPr="00ED7710">
        <w:rPr>
          <w:rFonts w:ascii="Times New Roman" w:hAnsi="Times New Roman" w:cs="Times New Roman"/>
          <w:i w:val="0"/>
          <w:color w:val="auto"/>
          <w:sz w:val="24"/>
          <w:szCs w:val="24"/>
        </w:rPr>
        <w:t>___________________________________</w:t>
      </w:r>
      <w:r w:rsidR="00815E37">
        <w:rPr>
          <w:rFonts w:ascii="Times New Roman" w:hAnsi="Times New Roman" w:cs="Times New Roman"/>
          <w:i w:val="0"/>
          <w:color w:val="auto"/>
          <w:sz w:val="24"/>
          <w:szCs w:val="24"/>
        </w:rPr>
        <w:t>_______________</w:t>
      </w:r>
      <w:r>
        <w:rPr>
          <w:rFonts w:ascii="Times New Roman" w:hAnsi="Times New Roman" w:cs="Times New Roman"/>
          <w:i w:val="0"/>
          <w:color w:val="auto"/>
          <w:sz w:val="24"/>
          <w:szCs w:val="24"/>
        </w:rPr>
        <w:t>_______</w:t>
      </w:r>
      <w:r w:rsidR="00815E37" w:rsidRPr="00ED7710">
        <w:rPr>
          <w:rFonts w:ascii="Times New Roman" w:hAnsi="Times New Roman" w:cs="Times New Roman"/>
          <w:i w:val="0"/>
          <w:color w:val="auto"/>
          <w:sz w:val="24"/>
          <w:szCs w:val="24"/>
        </w:rPr>
        <w:t xml:space="preserve">, </w:t>
      </w:r>
      <w:r w:rsidR="00AE5CB3">
        <w:rPr>
          <w:rFonts w:ascii="Times New Roman" w:hAnsi="Times New Roman" w:cs="Times New Roman"/>
          <w:b/>
          <w:i w:val="0"/>
          <w:color w:val="auto"/>
          <w:sz w:val="24"/>
          <w:szCs w:val="24"/>
        </w:rPr>
        <w:t xml:space="preserve">именуемый в </w:t>
      </w:r>
      <w:r>
        <w:rPr>
          <w:rFonts w:ascii="Times New Roman" w:hAnsi="Times New Roman" w:cs="Times New Roman"/>
          <w:b/>
          <w:i w:val="0"/>
          <w:color w:val="auto"/>
          <w:sz w:val="24"/>
          <w:szCs w:val="24"/>
        </w:rPr>
        <w:t>дальнейшем</w:t>
      </w:r>
    </w:p>
    <w:p w:rsidR="00AE5CB3" w:rsidRPr="008106B4" w:rsidRDefault="008106B4" w:rsidP="005373A0">
      <w:pPr>
        <w:pStyle w:val="7"/>
        <w:tabs>
          <w:tab w:val="left" w:pos="6011"/>
        </w:tabs>
        <w:spacing w:before="0"/>
        <w:jc w:val="both"/>
        <w:rPr>
          <w:rFonts w:ascii="Times New Roman" w:hAnsi="Times New Roman" w:cs="Times New Roman"/>
          <w:i w:val="0"/>
          <w:color w:val="auto"/>
          <w:sz w:val="24"/>
          <w:szCs w:val="24"/>
        </w:rPr>
      </w:pPr>
      <w:r w:rsidRPr="008106B4">
        <w:rPr>
          <w:rFonts w:ascii="Times New Roman" w:hAnsi="Times New Roman" w:cs="Times New Roman"/>
          <w:i w:val="0"/>
          <w:color w:val="auto"/>
          <w:sz w:val="24"/>
          <w:szCs w:val="24"/>
          <w:vertAlign w:val="superscript"/>
        </w:rPr>
        <w:t>(ФИО заявителя)</w:t>
      </w:r>
    </w:p>
    <w:p w:rsidR="00815E37" w:rsidRPr="00AE5CB3" w:rsidRDefault="00815E37" w:rsidP="005373A0">
      <w:pPr>
        <w:pStyle w:val="7"/>
        <w:tabs>
          <w:tab w:val="left" w:pos="6011"/>
        </w:tabs>
        <w:spacing w:before="0"/>
        <w:jc w:val="both"/>
        <w:rPr>
          <w:rFonts w:ascii="Times New Roman" w:hAnsi="Times New Roman" w:cs="Times New Roman"/>
          <w:b/>
          <w:i w:val="0"/>
          <w:color w:val="auto"/>
          <w:sz w:val="24"/>
          <w:szCs w:val="24"/>
        </w:rPr>
      </w:pPr>
      <w:r w:rsidRPr="00ED7710">
        <w:rPr>
          <w:rFonts w:ascii="Times New Roman" w:hAnsi="Times New Roman" w:cs="Times New Roman"/>
          <w:b/>
          <w:i w:val="0"/>
          <w:color w:val="auto"/>
          <w:sz w:val="24"/>
          <w:szCs w:val="24"/>
        </w:rPr>
        <w:t>Арендатор, с другой стороны, именуемые в дальнейшем Стороны, заключили настоящий договор (далее - Договор) о нижеследующем:</w:t>
      </w:r>
    </w:p>
    <w:p w:rsidR="00815E37" w:rsidRPr="00ED7710" w:rsidRDefault="00815E37" w:rsidP="005373A0">
      <w:pPr>
        <w:spacing w:line="240" w:lineRule="auto"/>
        <w:ind w:firstLine="851"/>
        <w:jc w:val="both"/>
        <w:rPr>
          <w:rFonts w:ascii="Times New Roman" w:hAnsi="Times New Roman" w:cs="Times New Roman"/>
        </w:rPr>
      </w:pPr>
    </w:p>
    <w:p w:rsidR="00815E37" w:rsidRPr="00ED7710" w:rsidRDefault="00815E37" w:rsidP="005373A0">
      <w:pPr>
        <w:pStyle w:val="1"/>
        <w:tabs>
          <w:tab w:val="left" w:pos="708"/>
        </w:tabs>
        <w:rPr>
          <w:b w:val="0"/>
          <w:szCs w:val="24"/>
        </w:rPr>
      </w:pPr>
      <w:r w:rsidRPr="00ED7710">
        <w:rPr>
          <w:szCs w:val="24"/>
        </w:rPr>
        <w:t>1. ПРЕДМЕТ ДОГОВОРА.</w:t>
      </w:r>
    </w:p>
    <w:p w:rsidR="00815E37" w:rsidRPr="00ED7710" w:rsidRDefault="00815E37" w:rsidP="005373A0">
      <w:pPr>
        <w:pStyle w:val="ConsNonformat"/>
        <w:widowControl/>
        <w:rPr>
          <w:rFonts w:ascii="Times New Roman" w:hAnsi="Times New Roman"/>
          <w:sz w:val="24"/>
          <w:szCs w:val="24"/>
        </w:rPr>
      </w:pPr>
    </w:p>
    <w:p w:rsidR="00815E37" w:rsidRPr="004B05B9" w:rsidRDefault="00815E37" w:rsidP="005373A0">
      <w:pPr>
        <w:spacing w:after="0" w:line="240" w:lineRule="auto"/>
        <w:ind w:right="3" w:firstLine="851"/>
        <w:jc w:val="both"/>
        <w:rPr>
          <w:rFonts w:ascii="Times New Roman" w:hAnsi="Times New Roman" w:cs="Times New Roman"/>
          <w:b/>
          <w:sz w:val="24"/>
          <w:szCs w:val="24"/>
        </w:rPr>
      </w:pPr>
      <w:r w:rsidRPr="008106B4">
        <w:rPr>
          <w:rFonts w:ascii="Times New Roman" w:hAnsi="Times New Roman" w:cs="Times New Roman"/>
          <w:sz w:val="24"/>
          <w:szCs w:val="24"/>
        </w:rPr>
        <w:t xml:space="preserve">1.1. Арендодатель предоставляет, а Арендатор принимает в аренду земельный участок государственная собственность на который не разграничена, относящийся к категории___________________________, </w:t>
      </w:r>
      <w:r w:rsidRPr="008106B4">
        <w:rPr>
          <w:rFonts w:ascii="Times New Roman" w:hAnsi="Times New Roman" w:cs="Times New Roman"/>
          <w:b/>
          <w:sz w:val="24"/>
          <w:szCs w:val="24"/>
        </w:rPr>
        <w:t>с кадастровым н</w:t>
      </w:r>
      <w:r w:rsidR="004B05B9">
        <w:rPr>
          <w:rFonts w:ascii="Times New Roman" w:hAnsi="Times New Roman" w:cs="Times New Roman"/>
          <w:b/>
          <w:sz w:val="24"/>
          <w:szCs w:val="24"/>
        </w:rPr>
        <w:t>омером _______________________</w:t>
      </w:r>
    </w:p>
    <w:p w:rsidR="005373A0" w:rsidRPr="006B239D" w:rsidRDefault="005373A0" w:rsidP="005373A0">
      <w:pPr>
        <w:spacing w:after="0" w:line="240" w:lineRule="auto"/>
        <w:ind w:left="1416" w:right="3" w:firstLine="708"/>
        <w:jc w:val="both"/>
        <w:rPr>
          <w:rFonts w:ascii="Times New Roman" w:hAnsi="Times New Roman" w:cs="Times New Roman"/>
          <w:b/>
          <w:sz w:val="24"/>
          <w:szCs w:val="24"/>
          <w:vertAlign w:val="superscript"/>
        </w:rPr>
      </w:pPr>
      <w:r w:rsidRPr="006B239D">
        <w:rPr>
          <w:rFonts w:ascii="Times New Roman" w:hAnsi="Times New Roman" w:cs="Times New Roman"/>
          <w:b/>
          <w:sz w:val="24"/>
          <w:szCs w:val="24"/>
          <w:vertAlign w:val="superscript"/>
        </w:rPr>
        <w:t>(указать категорию)</w:t>
      </w:r>
    </w:p>
    <w:p w:rsidR="00815E37" w:rsidRPr="008106B4" w:rsidRDefault="006B239D" w:rsidP="005373A0">
      <w:pPr>
        <w:spacing w:after="0" w:line="240" w:lineRule="auto"/>
        <w:ind w:right="3"/>
        <w:jc w:val="both"/>
        <w:rPr>
          <w:rFonts w:ascii="Times New Roman" w:hAnsi="Times New Roman" w:cs="Times New Roman"/>
          <w:sz w:val="24"/>
          <w:szCs w:val="24"/>
        </w:rPr>
      </w:pPr>
      <w:r>
        <w:rPr>
          <w:rFonts w:ascii="Times New Roman" w:hAnsi="Times New Roman" w:cs="Times New Roman"/>
          <w:b/>
          <w:sz w:val="24"/>
          <w:szCs w:val="24"/>
        </w:rPr>
        <w:t xml:space="preserve">площадью </w:t>
      </w:r>
      <w:r w:rsidR="00815E37" w:rsidRPr="008106B4">
        <w:rPr>
          <w:rFonts w:ascii="Times New Roman" w:hAnsi="Times New Roman" w:cs="Times New Roman"/>
          <w:b/>
          <w:sz w:val="24"/>
          <w:szCs w:val="24"/>
        </w:rPr>
        <w:t>____________</w:t>
      </w:r>
      <w:r>
        <w:rPr>
          <w:rFonts w:ascii="Times New Roman" w:hAnsi="Times New Roman" w:cs="Times New Roman"/>
          <w:sz w:val="24"/>
          <w:szCs w:val="24"/>
        </w:rPr>
        <w:t xml:space="preserve">, </w:t>
      </w:r>
      <w:r w:rsidR="00815E37" w:rsidRPr="008106B4">
        <w:rPr>
          <w:rFonts w:ascii="Times New Roman" w:hAnsi="Times New Roman" w:cs="Times New Roman"/>
          <w:sz w:val="24"/>
          <w:szCs w:val="24"/>
        </w:rPr>
        <w:t>расположенный:</w:t>
      </w:r>
      <w:r w:rsidR="00815E37" w:rsidRPr="008106B4">
        <w:rPr>
          <w:rFonts w:ascii="Times New Roman" w:hAnsi="Times New Roman" w:cs="Times New Roman"/>
          <w:b/>
          <w:sz w:val="24"/>
          <w:szCs w:val="24"/>
        </w:rPr>
        <w:t xml:space="preserve">____________________________________,  </w:t>
      </w:r>
      <w:r w:rsidR="00815E37" w:rsidRPr="008106B4">
        <w:rPr>
          <w:rFonts w:ascii="Times New Roman" w:hAnsi="Times New Roman" w:cs="Times New Roman"/>
          <w:sz w:val="24"/>
          <w:szCs w:val="24"/>
        </w:rPr>
        <w:t>именуемый в дальнейшем Участок</w:t>
      </w:r>
      <w:r w:rsidR="00815E37" w:rsidRPr="008106B4">
        <w:rPr>
          <w:rFonts w:ascii="Times New Roman" w:hAnsi="Times New Roman" w:cs="Times New Roman"/>
          <w:b/>
          <w:sz w:val="24"/>
          <w:szCs w:val="24"/>
        </w:rPr>
        <w:t>.</w:t>
      </w:r>
    </w:p>
    <w:p w:rsidR="00815E37" w:rsidRPr="008106B4" w:rsidRDefault="00815E37" w:rsidP="005373A0">
      <w:pPr>
        <w:spacing w:after="0" w:line="240" w:lineRule="auto"/>
        <w:ind w:firstLine="851"/>
        <w:jc w:val="both"/>
        <w:rPr>
          <w:rFonts w:ascii="Times New Roman" w:hAnsi="Times New Roman" w:cs="Times New Roman"/>
          <w:sz w:val="24"/>
          <w:szCs w:val="24"/>
        </w:rPr>
      </w:pPr>
      <w:r w:rsidRPr="008106B4">
        <w:rPr>
          <w:rFonts w:ascii="Times New Roman" w:hAnsi="Times New Roman" w:cs="Times New Roman"/>
          <w:sz w:val="24"/>
          <w:szCs w:val="24"/>
        </w:rPr>
        <w:t xml:space="preserve">1.2. Приведенное описание целей использования земельного участка является окончательным. Изменение целей использования земельного участка допускается с письменного согласия Арендодателя.  </w:t>
      </w:r>
    </w:p>
    <w:p w:rsidR="00815E37" w:rsidRPr="008106B4" w:rsidRDefault="00815E37" w:rsidP="005373A0">
      <w:pPr>
        <w:spacing w:after="0" w:line="240" w:lineRule="auto"/>
        <w:ind w:firstLine="851"/>
        <w:jc w:val="both"/>
        <w:rPr>
          <w:rFonts w:ascii="Times New Roman" w:hAnsi="Times New Roman" w:cs="Times New Roman"/>
          <w:sz w:val="24"/>
          <w:szCs w:val="24"/>
        </w:rPr>
      </w:pPr>
      <w:r w:rsidRPr="008106B4">
        <w:rPr>
          <w:rFonts w:ascii="Times New Roman" w:hAnsi="Times New Roman" w:cs="Times New Roman"/>
          <w:sz w:val="24"/>
          <w:szCs w:val="24"/>
        </w:rPr>
        <w:t xml:space="preserve">1.3. Условия настоящего договора применяются к отношениям Сторон, возникшим до заключения Договора. </w:t>
      </w:r>
    </w:p>
    <w:p w:rsidR="00815E37" w:rsidRPr="008106B4" w:rsidRDefault="00815E37" w:rsidP="005373A0">
      <w:pPr>
        <w:spacing w:after="0" w:line="240" w:lineRule="auto"/>
        <w:ind w:firstLine="851"/>
        <w:jc w:val="both"/>
        <w:rPr>
          <w:rFonts w:ascii="Times New Roman" w:hAnsi="Times New Roman" w:cs="Times New Roman"/>
          <w:sz w:val="24"/>
          <w:szCs w:val="24"/>
        </w:rPr>
      </w:pPr>
      <w:r w:rsidRPr="008106B4">
        <w:rPr>
          <w:rFonts w:ascii="Times New Roman" w:hAnsi="Times New Roman" w:cs="Times New Roman"/>
          <w:sz w:val="24"/>
          <w:szCs w:val="24"/>
        </w:rPr>
        <w:t>1.4. Арендодатель подтверждает, что на момент заключения Договора передаваемый Участок не обременен правами третьих лиц.</w:t>
      </w:r>
    </w:p>
    <w:p w:rsidR="00815E37" w:rsidRPr="008106B4" w:rsidRDefault="00815E37" w:rsidP="005373A0">
      <w:pPr>
        <w:spacing w:after="0" w:line="240" w:lineRule="auto"/>
        <w:ind w:firstLine="851"/>
        <w:jc w:val="both"/>
        <w:rPr>
          <w:rFonts w:ascii="Times New Roman" w:hAnsi="Times New Roman" w:cs="Times New Roman"/>
          <w:sz w:val="24"/>
          <w:szCs w:val="24"/>
        </w:rPr>
      </w:pPr>
      <w:r w:rsidRPr="008106B4">
        <w:rPr>
          <w:rFonts w:ascii="Times New Roman" w:hAnsi="Times New Roman" w:cs="Times New Roman"/>
          <w:sz w:val="24"/>
          <w:szCs w:val="24"/>
        </w:rPr>
        <w:t>Сведения об Участке, изложенные в Договоре и приложениях к нему, являются достаточными для надлежащего использования Участка в соответствии с целями, указанными в Договоре.</w:t>
      </w:r>
    </w:p>
    <w:p w:rsidR="00815E37" w:rsidRPr="008106B4" w:rsidRDefault="00815E37" w:rsidP="005373A0">
      <w:pPr>
        <w:spacing w:after="0" w:line="240" w:lineRule="auto"/>
        <w:ind w:firstLine="851"/>
        <w:jc w:val="both"/>
        <w:rPr>
          <w:rFonts w:ascii="Times New Roman" w:hAnsi="Times New Roman" w:cs="Times New Roman"/>
          <w:sz w:val="24"/>
          <w:szCs w:val="24"/>
        </w:rPr>
      </w:pPr>
      <w:r w:rsidRPr="008106B4">
        <w:rPr>
          <w:rFonts w:ascii="Times New Roman" w:hAnsi="Times New Roman" w:cs="Times New Roman"/>
          <w:sz w:val="24"/>
          <w:szCs w:val="24"/>
        </w:rPr>
        <w:t>1.5. Арендатор несет ответственность перед Арендодателем по исполнению условий настоящего Договора.</w:t>
      </w:r>
    </w:p>
    <w:p w:rsidR="00822BD6" w:rsidRPr="00525215" w:rsidRDefault="00822BD6" w:rsidP="00822BD6">
      <w:pPr>
        <w:pStyle w:val="3"/>
        <w:jc w:val="left"/>
        <w:rPr>
          <w:rFonts w:eastAsiaTheme="minorHAnsi"/>
          <w:b w:val="0"/>
          <w:sz w:val="24"/>
          <w:szCs w:val="24"/>
          <w:lang w:eastAsia="en-US"/>
        </w:rPr>
      </w:pPr>
    </w:p>
    <w:p w:rsidR="00815E37" w:rsidRPr="005F1224" w:rsidRDefault="00815E37" w:rsidP="00822BD6">
      <w:pPr>
        <w:pStyle w:val="3"/>
        <w:rPr>
          <w:sz w:val="24"/>
          <w:szCs w:val="24"/>
        </w:rPr>
      </w:pPr>
      <w:r w:rsidRPr="008106B4">
        <w:rPr>
          <w:sz w:val="24"/>
          <w:szCs w:val="24"/>
        </w:rPr>
        <w:t>2. СРОК ДОГОВОРА.</w:t>
      </w:r>
    </w:p>
    <w:p w:rsidR="00822BD6" w:rsidRPr="005F1224" w:rsidRDefault="00822BD6" w:rsidP="00822BD6"/>
    <w:p w:rsidR="00815E37" w:rsidRPr="008106B4" w:rsidRDefault="00815E37" w:rsidP="00822BD6">
      <w:pPr>
        <w:spacing w:after="0" w:line="240" w:lineRule="auto"/>
        <w:ind w:firstLine="708"/>
        <w:jc w:val="both"/>
        <w:rPr>
          <w:rFonts w:ascii="Times New Roman" w:hAnsi="Times New Roman" w:cs="Times New Roman"/>
          <w:b/>
          <w:sz w:val="24"/>
          <w:szCs w:val="24"/>
        </w:rPr>
      </w:pPr>
      <w:r w:rsidRPr="008106B4">
        <w:rPr>
          <w:rFonts w:ascii="Times New Roman" w:hAnsi="Times New Roman" w:cs="Times New Roman"/>
          <w:sz w:val="24"/>
          <w:szCs w:val="24"/>
        </w:rPr>
        <w:t xml:space="preserve">2.1. Срок аренды земельного участка устанавливается </w:t>
      </w:r>
      <w:r w:rsidRPr="008106B4">
        <w:rPr>
          <w:rFonts w:ascii="Times New Roman" w:hAnsi="Times New Roman" w:cs="Times New Roman"/>
          <w:b/>
          <w:sz w:val="24"/>
          <w:szCs w:val="24"/>
        </w:rPr>
        <w:t>___________ с ______ по ______________.</w:t>
      </w:r>
    </w:p>
    <w:p w:rsidR="00815E37" w:rsidRPr="008106B4" w:rsidRDefault="00815E37" w:rsidP="005373A0">
      <w:pPr>
        <w:spacing w:after="0" w:line="240" w:lineRule="auto"/>
        <w:ind w:firstLine="851"/>
        <w:jc w:val="both"/>
        <w:rPr>
          <w:rFonts w:ascii="Times New Roman" w:hAnsi="Times New Roman" w:cs="Times New Roman"/>
          <w:sz w:val="24"/>
          <w:szCs w:val="24"/>
          <w:vertAlign w:val="superscript"/>
        </w:rPr>
      </w:pPr>
      <w:r w:rsidRPr="008106B4">
        <w:rPr>
          <w:rFonts w:ascii="Times New Roman" w:hAnsi="Times New Roman" w:cs="Times New Roman"/>
          <w:sz w:val="24"/>
          <w:szCs w:val="24"/>
        </w:rPr>
        <w:lastRenderedPageBreak/>
        <w:t>2.2. Настоящий Договор считается заключенным с момента его государственной регистрации в органе, осуществляющим государственную регистрацию прав.</w:t>
      </w:r>
    </w:p>
    <w:p w:rsidR="00815E37" w:rsidRPr="008106B4" w:rsidRDefault="00815E37" w:rsidP="005373A0">
      <w:pPr>
        <w:spacing w:after="0" w:line="240" w:lineRule="auto"/>
        <w:ind w:firstLine="545"/>
        <w:jc w:val="both"/>
        <w:rPr>
          <w:rFonts w:ascii="Times New Roman" w:hAnsi="Times New Roman" w:cs="Times New Roman"/>
          <w:sz w:val="24"/>
          <w:szCs w:val="24"/>
        </w:rPr>
      </w:pPr>
    </w:p>
    <w:p w:rsidR="00815E37" w:rsidRPr="008106B4" w:rsidRDefault="00815E37" w:rsidP="005373A0">
      <w:pPr>
        <w:spacing w:after="0" w:line="240" w:lineRule="auto"/>
        <w:ind w:firstLine="545"/>
        <w:jc w:val="both"/>
        <w:rPr>
          <w:rFonts w:ascii="Times New Roman" w:hAnsi="Times New Roman" w:cs="Times New Roman"/>
          <w:sz w:val="24"/>
          <w:szCs w:val="24"/>
        </w:rPr>
      </w:pPr>
    </w:p>
    <w:p w:rsidR="00815E37" w:rsidRPr="008106B4" w:rsidRDefault="00815E37" w:rsidP="005373A0">
      <w:pPr>
        <w:spacing w:after="0" w:line="240" w:lineRule="auto"/>
        <w:jc w:val="center"/>
        <w:rPr>
          <w:rFonts w:ascii="Times New Roman" w:hAnsi="Times New Roman" w:cs="Times New Roman"/>
          <w:b/>
          <w:sz w:val="24"/>
          <w:szCs w:val="24"/>
        </w:rPr>
      </w:pPr>
      <w:r w:rsidRPr="008106B4">
        <w:rPr>
          <w:rFonts w:ascii="Times New Roman" w:hAnsi="Times New Roman" w:cs="Times New Roman"/>
          <w:b/>
          <w:sz w:val="24"/>
          <w:szCs w:val="24"/>
        </w:rPr>
        <w:t>3. УСЛОВИЯ ПРЕДОСТАВЛЕНИЯ УЧАСТКА.</w:t>
      </w:r>
    </w:p>
    <w:p w:rsidR="00815E37" w:rsidRPr="008106B4" w:rsidRDefault="00815E37" w:rsidP="005373A0">
      <w:pPr>
        <w:spacing w:after="0" w:line="240" w:lineRule="auto"/>
        <w:ind w:firstLine="851"/>
        <w:jc w:val="both"/>
        <w:rPr>
          <w:rFonts w:ascii="Times New Roman" w:hAnsi="Times New Roman" w:cs="Times New Roman"/>
          <w:sz w:val="24"/>
          <w:szCs w:val="24"/>
        </w:rPr>
      </w:pPr>
    </w:p>
    <w:p w:rsidR="00815E37" w:rsidRPr="008106B4" w:rsidRDefault="00815E37" w:rsidP="005373A0">
      <w:pPr>
        <w:spacing w:after="0" w:line="240" w:lineRule="auto"/>
        <w:ind w:firstLine="851"/>
        <w:jc w:val="both"/>
        <w:rPr>
          <w:rFonts w:ascii="Times New Roman" w:hAnsi="Times New Roman" w:cs="Times New Roman"/>
          <w:sz w:val="24"/>
          <w:szCs w:val="24"/>
        </w:rPr>
      </w:pPr>
      <w:r w:rsidRPr="008106B4">
        <w:rPr>
          <w:rFonts w:ascii="Times New Roman" w:hAnsi="Times New Roman" w:cs="Times New Roman"/>
          <w:sz w:val="24"/>
          <w:szCs w:val="24"/>
        </w:rPr>
        <w:t xml:space="preserve">3.1. Арендные права по земельному участку, указанному в п. 1.1, могут быть внесены в качестве вклада в уставной капитал хозяйственного товарищества или общества либо паевого взноса в производственный кооператив только с письменного уведомления Арендодателя. </w:t>
      </w:r>
    </w:p>
    <w:p w:rsidR="00815E37" w:rsidRPr="008106B4" w:rsidRDefault="00815E37" w:rsidP="005373A0">
      <w:pPr>
        <w:spacing w:after="0" w:line="240" w:lineRule="auto"/>
        <w:ind w:firstLine="851"/>
        <w:jc w:val="both"/>
        <w:rPr>
          <w:rFonts w:ascii="Times New Roman" w:hAnsi="Times New Roman" w:cs="Times New Roman"/>
          <w:b/>
          <w:sz w:val="24"/>
          <w:szCs w:val="24"/>
        </w:rPr>
      </w:pPr>
      <w:r w:rsidRPr="008106B4">
        <w:rPr>
          <w:rFonts w:ascii="Times New Roman" w:hAnsi="Times New Roman" w:cs="Times New Roman"/>
          <w:sz w:val="24"/>
          <w:szCs w:val="24"/>
        </w:rPr>
        <w:t>3.2. Арендодатель передал, а Арендатор принял Участок, указанный в п. 1.1 Договора, с __________________в фактическое пользование. Настоящий договор имеет силу передаточного акта, его подписание Сторонами подтверждает передачу Участка Арендодателем и его принятие арендатором.</w:t>
      </w:r>
    </w:p>
    <w:p w:rsidR="00815E37" w:rsidRPr="008106B4" w:rsidRDefault="00815E37" w:rsidP="005373A0">
      <w:pPr>
        <w:spacing w:after="0" w:line="240" w:lineRule="auto"/>
        <w:ind w:firstLine="851"/>
        <w:jc w:val="both"/>
        <w:rPr>
          <w:rFonts w:ascii="Times New Roman" w:hAnsi="Times New Roman" w:cs="Times New Roman"/>
          <w:b/>
          <w:sz w:val="24"/>
          <w:szCs w:val="24"/>
        </w:rPr>
      </w:pPr>
    </w:p>
    <w:p w:rsidR="00815E37" w:rsidRPr="008106B4" w:rsidRDefault="00815E37" w:rsidP="00822BD6">
      <w:pPr>
        <w:pStyle w:val="4"/>
        <w:tabs>
          <w:tab w:val="left" w:pos="708"/>
        </w:tabs>
        <w:jc w:val="center"/>
        <w:rPr>
          <w:rFonts w:ascii="Times New Roman" w:hAnsi="Times New Roman" w:cs="Times New Roman"/>
          <w:color w:val="auto"/>
          <w:sz w:val="24"/>
          <w:szCs w:val="24"/>
        </w:rPr>
      </w:pPr>
      <w:r w:rsidRPr="008106B4">
        <w:rPr>
          <w:rFonts w:ascii="Times New Roman" w:hAnsi="Times New Roman" w:cs="Times New Roman"/>
          <w:i w:val="0"/>
          <w:color w:val="auto"/>
          <w:sz w:val="24"/>
          <w:szCs w:val="24"/>
        </w:rPr>
        <w:t>4. АРЕНДНАЯ ПЛАТА</w:t>
      </w:r>
      <w:r w:rsidRPr="008106B4">
        <w:rPr>
          <w:rFonts w:ascii="Times New Roman" w:hAnsi="Times New Roman" w:cs="Times New Roman"/>
          <w:color w:val="auto"/>
          <w:sz w:val="24"/>
          <w:szCs w:val="24"/>
        </w:rPr>
        <w:t>.</w:t>
      </w:r>
    </w:p>
    <w:p w:rsidR="00815E37" w:rsidRPr="008106B4" w:rsidRDefault="00815E37" w:rsidP="005373A0">
      <w:pPr>
        <w:spacing w:after="0" w:line="240" w:lineRule="auto"/>
        <w:rPr>
          <w:rFonts w:ascii="Times New Roman" w:hAnsi="Times New Roman" w:cs="Times New Roman"/>
          <w:sz w:val="24"/>
          <w:szCs w:val="24"/>
        </w:rPr>
      </w:pPr>
    </w:p>
    <w:p w:rsidR="00815E37" w:rsidRPr="008106B4" w:rsidRDefault="00815E37" w:rsidP="005373A0">
      <w:pPr>
        <w:spacing w:after="0" w:line="240" w:lineRule="auto"/>
        <w:ind w:firstLine="545"/>
        <w:jc w:val="both"/>
        <w:rPr>
          <w:rFonts w:ascii="Times New Roman" w:hAnsi="Times New Roman" w:cs="Times New Roman"/>
          <w:b/>
          <w:sz w:val="24"/>
          <w:szCs w:val="24"/>
        </w:rPr>
      </w:pPr>
      <w:r w:rsidRPr="008106B4">
        <w:rPr>
          <w:rFonts w:ascii="Times New Roman" w:hAnsi="Times New Roman" w:cs="Times New Roman"/>
          <w:sz w:val="24"/>
          <w:szCs w:val="24"/>
        </w:rPr>
        <w:t xml:space="preserve">       4.1. Арендная плата исчисляется с даты принятия Участка Арендатором и вносится Арендатором</w:t>
      </w:r>
      <w:r w:rsidRPr="008106B4">
        <w:rPr>
          <w:rFonts w:ascii="Times New Roman" w:hAnsi="Times New Roman" w:cs="Times New Roman"/>
          <w:b/>
          <w:sz w:val="24"/>
          <w:szCs w:val="24"/>
        </w:rPr>
        <w:t>:__________________________________</w:t>
      </w:r>
      <w:r w:rsidR="00741264">
        <w:rPr>
          <w:rFonts w:ascii="Times New Roman" w:hAnsi="Times New Roman" w:cs="Times New Roman"/>
          <w:b/>
          <w:sz w:val="24"/>
          <w:szCs w:val="24"/>
        </w:rPr>
        <w:t>____________________________________</w:t>
      </w:r>
      <w:r w:rsidRPr="008106B4">
        <w:rPr>
          <w:rFonts w:ascii="Times New Roman" w:hAnsi="Times New Roman" w:cs="Times New Roman"/>
          <w:b/>
          <w:sz w:val="24"/>
          <w:szCs w:val="24"/>
        </w:rPr>
        <w:t>.</w:t>
      </w:r>
    </w:p>
    <w:p w:rsidR="00815E37" w:rsidRPr="008106B4" w:rsidRDefault="00815E37" w:rsidP="00741264">
      <w:pPr>
        <w:spacing w:after="0" w:line="240" w:lineRule="auto"/>
        <w:ind w:firstLine="545"/>
        <w:jc w:val="center"/>
        <w:rPr>
          <w:rFonts w:ascii="Times New Roman" w:hAnsi="Times New Roman" w:cs="Times New Roman"/>
          <w:b/>
          <w:sz w:val="24"/>
          <w:szCs w:val="24"/>
          <w:vertAlign w:val="superscript"/>
        </w:rPr>
      </w:pPr>
      <w:r w:rsidRPr="008106B4">
        <w:rPr>
          <w:rFonts w:ascii="Times New Roman" w:hAnsi="Times New Roman" w:cs="Times New Roman"/>
          <w:b/>
          <w:sz w:val="24"/>
          <w:szCs w:val="24"/>
          <w:vertAlign w:val="superscript"/>
        </w:rPr>
        <w:t>(сроки арендной платы)</w:t>
      </w:r>
    </w:p>
    <w:p w:rsidR="00815E37" w:rsidRPr="008106B4" w:rsidRDefault="00815E37" w:rsidP="005373A0">
      <w:pPr>
        <w:spacing w:after="0" w:line="240" w:lineRule="auto"/>
        <w:ind w:firstLine="545"/>
        <w:jc w:val="both"/>
        <w:rPr>
          <w:rFonts w:ascii="Times New Roman" w:hAnsi="Times New Roman" w:cs="Times New Roman"/>
          <w:b/>
          <w:sz w:val="24"/>
          <w:szCs w:val="24"/>
        </w:rPr>
      </w:pPr>
      <w:r w:rsidRPr="008106B4">
        <w:rPr>
          <w:rFonts w:ascii="Times New Roman" w:hAnsi="Times New Roman" w:cs="Times New Roman"/>
          <w:sz w:val="24"/>
          <w:szCs w:val="24"/>
        </w:rPr>
        <w:t xml:space="preserve">       4.2. Арендатор вносит арендную плату за пользование земельным участком солидарно в рублях, согласно размеру, установленному в п. 4.3. настоящего Договора на счет </w:t>
      </w:r>
      <w:r w:rsidRPr="008106B4">
        <w:rPr>
          <w:rFonts w:ascii="Times New Roman" w:hAnsi="Times New Roman" w:cs="Times New Roman"/>
          <w:b/>
          <w:sz w:val="24"/>
          <w:szCs w:val="24"/>
        </w:rPr>
        <w:t>Управления Федерального казначейства по Липецкой области (Орган местного самоуправления), расчетный счет_______________________, Отделение Липецк г. Липецк, ИНН ___________, КПП ___________, ОКТМО _________, БИК __________, КБК (государственная собственность на которые не разграничена) ________________________</w:t>
      </w:r>
      <w:r w:rsidR="00741264">
        <w:rPr>
          <w:rFonts w:ascii="Times New Roman" w:hAnsi="Times New Roman" w:cs="Times New Roman"/>
          <w:b/>
          <w:sz w:val="24"/>
          <w:szCs w:val="24"/>
        </w:rPr>
        <w:t>_________________</w:t>
      </w:r>
      <w:r w:rsidRPr="008106B4">
        <w:rPr>
          <w:rFonts w:ascii="Times New Roman" w:hAnsi="Times New Roman" w:cs="Times New Roman"/>
          <w:b/>
          <w:sz w:val="24"/>
          <w:szCs w:val="24"/>
        </w:rPr>
        <w:t>.</w:t>
      </w:r>
    </w:p>
    <w:p w:rsidR="00815E37" w:rsidRPr="008106B4" w:rsidRDefault="00815E37" w:rsidP="005373A0">
      <w:pPr>
        <w:pStyle w:val="af7"/>
        <w:spacing w:after="0"/>
        <w:ind w:firstLine="567"/>
        <w:rPr>
          <w:rFonts w:ascii="Times New Roman" w:hAnsi="Times New Roman" w:cs="Times New Roman"/>
        </w:rPr>
      </w:pPr>
      <w:r w:rsidRPr="008106B4">
        <w:rPr>
          <w:rFonts w:ascii="Times New Roman" w:hAnsi="Times New Roman" w:cs="Times New Roman"/>
        </w:rPr>
        <w:t xml:space="preserve">      4.3. Арендатор уплачивает арендную плату за всю площадь земельного Участка, согласно прилагаемому к Договору расчёту, являющемуся его неотъемлемой частью.</w:t>
      </w:r>
    </w:p>
    <w:p w:rsidR="00815E37" w:rsidRPr="008106B4" w:rsidRDefault="00815E37" w:rsidP="005373A0">
      <w:pPr>
        <w:pStyle w:val="af7"/>
        <w:spacing w:after="0"/>
        <w:ind w:firstLine="567"/>
        <w:rPr>
          <w:rFonts w:ascii="Times New Roman" w:hAnsi="Times New Roman" w:cs="Times New Roman"/>
        </w:rPr>
      </w:pPr>
      <w:r w:rsidRPr="008106B4">
        <w:rPr>
          <w:rFonts w:ascii="Times New Roman" w:hAnsi="Times New Roman" w:cs="Times New Roman"/>
        </w:rPr>
        <w:t xml:space="preserve">     4.4. Обязанность Арендатора по внесению арендных платежей считается исполненной с момента поступления денежных средств на счет, указанный в п. 4.2. Договора. </w:t>
      </w:r>
    </w:p>
    <w:p w:rsidR="00815E37" w:rsidRPr="008106B4" w:rsidRDefault="00815E37" w:rsidP="005373A0">
      <w:pPr>
        <w:pStyle w:val="af7"/>
        <w:tabs>
          <w:tab w:val="left" w:pos="993"/>
        </w:tabs>
        <w:spacing w:after="0"/>
        <w:ind w:firstLine="567"/>
        <w:jc w:val="both"/>
        <w:rPr>
          <w:rFonts w:ascii="Times New Roman" w:hAnsi="Times New Roman" w:cs="Times New Roman"/>
        </w:rPr>
      </w:pPr>
      <w:r w:rsidRPr="008106B4">
        <w:rPr>
          <w:rFonts w:ascii="Times New Roman" w:hAnsi="Times New Roman" w:cs="Times New Roman"/>
        </w:rPr>
        <w:t xml:space="preserve">     4.5. Размер арендной платы и сроки платежа могут быть пересмотрены Арендодателем не чаще одного раза в год, в одностороннем порядке, в случаях изменения нормативных правовых актов Российской Федерации и (или) Липецкой области, муниципальных правовых актов, регулирующих исчисление размера арендной платы, а также вида деятельности Арендатора (в рамках целей использования Участка, в соответствии с п. 1.1.Договора), Арендодатель в праве изменить размер арендной платы в бесспорном и одностороннем порядке. Новый размер арендной платы устанавливается с момента официального опубликования соответствующего нормативного правового акта, Российской Федерации и (или) Липецкой области, муниципального правового акта, при этом заключение соглашения о внесении изменений в Договор аренды земельного участка не требуется. </w:t>
      </w:r>
    </w:p>
    <w:p w:rsidR="00815E37" w:rsidRPr="008106B4" w:rsidRDefault="00815E37" w:rsidP="005373A0">
      <w:pPr>
        <w:pStyle w:val="af0"/>
        <w:spacing w:after="0"/>
        <w:ind w:left="0" w:firstLine="851"/>
        <w:rPr>
          <w:sz w:val="24"/>
          <w:szCs w:val="24"/>
        </w:rPr>
      </w:pPr>
      <w:r w:rsidRPr="008106B4">
        <w:rPr>
          <w:sz w:val="24"/>
          <w:szCs w:val="24"/>
        </w:rPr>
        <w:t>4.6. Не использование Участка Арендатором не может служить основанием невнесения арендной платы.</w:t>
      </w:r>
    </w:p>
    <w:p w:rsidR="00815E37" w:rsidRPr="008106B4" w:rsidRDefault="00815E37" w:rsidP="005373A0">
      <w:pPr>
        <w:spacing w:after="0" w:line="240" w:lineRule="auto"/>
        <w:ind w:firstLine="851"/>
        <w:jc w:val="both"/>
        <w:rPr>
          <w:rFonts w:ascii="Times New Roman" w:hAnsi="Times New Roman" w:cs="Times New Roman"/>
          <w:sz w:val="24"/>
          <w:szCs w:val="24"/>
        </w:rPr>
      </w:pPr>
      <w:r w:rsidRPr="008106B4">
        <w:rPr>
          <w:rFonts w:ascii="Times New Roman" w:hAnsi="Times New Roman" w:cs="Times New Roman"/>
          <w:sz w:val="24"/>
          <w:szCs w:val="24"/>
        </w:rPr>
        <w:t>4.7.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815E37" w:rsidRPr="008106B4" w:rsidRDefault="00815E37" w:rsidP="005373A0">
      <w:pPr>
        <w:spacing w:after="0" w:line="240" w:lineRule="auto"/>
        <w:ind w:firstLine="851"/>
        <w:jc w:val="both"/>
        <w:rPr>
          <w:rFonts w:ascii="Times New Roman" w:hAnsi="Times New Roman" w:cs="Times New Roman"/>
          <w:sz w:val="24"/>
          <w:szCs w:val="24"/>
        </w:rPr>
      </w:pPr>
      <w:r w:rsidRPr="008106B4">
        <w:rPr>
          <w:rFonts w:ascii="Times New Roman" w:hAnsi="Times New Roman" w:cs="Times New Roman"/>
          <w:sz w:val="24"/>
          <w:szCs w:val="24"/>
        </w:rPr>
        <w:t>4.8. Арендатор несет солидарную ответственность за своевременное внесение арендных платежей в полном объеме.</w:t>
      </w:r>
    </w:p>
    <w:p w:rsidR="00815E37" w:rsidRPr="008106B4" w:rsidRDefault="00815E37" w:rsidP="005373A0">
      <w:pPr>
        <w:spacing w:after="0" w:line="240" w:lineRule="auto"/>
        <w:ind w:firstLine="851"/>
        <w:jc w:val="both"/>
        <w:rPr>
          <w:rFonts w:ascii="Times New Roman" w:hAnsi="Times New Roman" w:cs="Times New Roman"/>
          <w:b/>
          <w:sz w:val="24"/>
          <w:szCs w:val="24"/>
          <w:vertAlign w:val="superscript"/>
        </w:rPr>
      </w:pPr>
    </w:p>
    <w:p w:rsidR="00815E37" w:rsidRPr="008106B4" w:rsidRDefault="00815E37" w:rsidP="005373A0">
      <w:pPr>
        <w:spacing w:after="0" w:line="240" w:lineRule="auto"/>
        <w:jc w:val="center"/>
        <w:rPr>
          <w:rFonts w:ascii="Times New Roman" w:hAnsi="Times New Roman" w:cs="Times New Roman"/>
          <w:b/>
          <w:sz w:val="24"/>
          <w:szCs w:val="24"/>
        </w:rPr>
      </w:pPr>
      <w:r w:rsidRPr="008106B4">
        <w:rPr>
          <w:rFonts w:ascii="Times New Roman" w:hAnsi="Times New Roman" w:cs="Times New Roman"/>
          <w:b/>
          <w:sz w:val="24"/>
          <w:szCs w:val="24"/>
        </w:rPr>
        <w:t>5. ПРАВА И ОБЯЗАННОСТИ СТОРОН.</w:t>
      </w:r>
    </w:p>
    <w:p w:rsidR="00815E37" w:rsidRPr="008106B4" w:rsidRDefault="00815E37" w:rsidP="005373A0">
      <w:pPr>
        <w:spacing w:after="0" w:line="240" w:lineRule="auto"/>
        <w:jc w:val="center"/>
        <w:rPr>
          <w:rFonts w:ascii="Times New Roman" w:hAnsi="Times New Roman" w:cs="Times New Roman"/>
          <w:b/>
          <w:sz w:val="24"/>
          <w:szCs w:val="24"/>
        </w:rPr>
      </w:pPr>
    </w:p>
    <w:p w:rsidR="00815E37" w:rsidRPr="008106B4" w:rsidRDefault="00815E37" w:rsidP="005373A0">
      <w:pPr>
        <w:spacing w:after="0" w:line="240" w:lineRule="auto"/>
        <w:ind w:firstLine="851"/>
        <w:jc w:val="both"/>
        <w:rPr>
          <w:rStyle w:val="af9"/>
          <w:sz w:val="24"/>
          <w:szCs w:val="24"/>
        </w:rPr>
      </w:pPr>
      <w:r w:rsidRPr="008106B4">
        <w:rPr>
          <w:rFonts w:ascii="Times New Roman" w:hAnsi="Times New Roman" w:cs="Times New Roman"/>
          <w:sz w:val="24"/>
          <w:szCs w:val="24"/>
        </w:rPr>
        <w:t>5.1. Арендодатель имеет право:</w:t>
      </w:r>
    </w:p>
    <w:p w:rsidR="00815E37" w:rsidRPr="008106B4" w:rsidRDefault="00815E37" w:rsidP="005373A0">
      <w:pPr>
        <w:pStyle w:val="af7"/>
        <w:spacing w:after="0"/>
        <w:ind w:firstLine="851"/>
        <w:jc w:val="both"/>
        <w:rPr>
          <w:rFonts w:ascii="Times New Roman" w:hAnsi="Times New Roman" w:cs="Times New Roman"/>
        </w:rPr>
      </w:pPr>
      <w:r w:rsidRPr="008106B4">
        <w:rPr>
          <w:rFonts w:ascii="Times New Roman" w:hAnsi="Times New Roman" w:cs="Times New Roman"/>
        </w:rPr>
        <w:t>5.1.1. Потребовать расторжения Договора в судебном порядке в случае:</w:t>
      </w:r>
    </w:p>
    <w:p w:rsidR="00815E37" w:rsidRPr="008106B4" w:rsidRDefault="00815E37" w:rsidP="005373A0">
      <w:pPr>
        <w:numPr>
          <w:ilvl w:val="0"/>
          <w:numId w:val="13"/>
        </w:numPr>
        <w:spacing w:after="0" w:line="240" w:lineRule="auto"/>
        <w:ind w:left="0" w:firstLine="851"/>
        <w:jc w:val="both"/>
        <w:rPr>
          <w:rFonts w:ascii="Times New Roman" w:hAnsi="Times New Roman" w:cs="Times New Roman"/>
          <w:sz w:val="24"/>
          <w:szCs w:val="24"/>
        </w:rPr>
      </w:pPr>
      <w:r w:rsidRPr="008106B4">
        <w:rPr>
          <w:rFonts w:ascii="Times New Roman" w:hAnsi="Times New Roman" w:cs="Times New Roman"/>
          <w:sz w:val="24"/>
          <w:szCs w:val="24"/>
        </w:rPr>
        <w:t>использования земельного участка не по целевому назначению и принадлежности к той или иной категории земель;</w:t>
      </w:r>
    </w:p>
    <w:p w:rsidR="00815E37" w:rsidRPr="008106B4" w:rsidRDefault="00815E37" w:rsidP="005373A0">
      <w:pPr>
        <w:numPr>
          <w:ilvl w:val="0"/>
          <w:numId w:val="13"/>
        </w:numPr>
        <w:spacing w:after="0" w:line="240" w:lineRule="auto"/>
        <w:ind w:left="0" w:firstLine="851"/>
        <w:jc w:val="both"/>
        <w:rPr>
          <w:rFonts w:ascii="Times New Roman" w:hAnsi="Times New Roman" w:cs="Times New Roman"/>
          <w:sz w:val="24"/>
          <w:szCs w:val="24"/>
        </w:rPr>
      </w:pPr>
      <w:r w:rsidRPr="008106B4">
        <w:rPr>
          <w:rFonts w:ascii="Times New Roman" w:hAnsi="Times New Roman" w:cs="Times New Roman"/>
          <w:sz w:val="24"/>
          <w:szCs w:val="24"/>
        </w:rPr>
        <w:lastRenderedPageBreak/>
        <w:t xml:space="preserve">использования земельного участка, приводящего к значительному ухудшению экологической обстановки; </w:t>
      </w:r>
    </w:p>
    <w:p w:rsidR="00815E37" w:rsidRPr="008106B4" w:rsidRDefault="00815E37" w:rsidP="005373A0">
      <w:pPr>
        <w:numPr>
          <w:ilvl w:val="0"/>
          <w:numId w:val="13"/>
        </w:numPr>
        <w:spacing w:after="0" w:line="240" w:lineRule="auto"/>
        <w:ind w:left="0" w:firstLine="851"/>
        <w:jc w:val="both"/>
        <w:rPr>
          <w:rFonts w:ascii="Times New Roman" w:hAnsi="Times New Roman" w:cs="Times New Roman"/>
          <w:sz w:val="24"/>
          <w:szCs w:val="24"/>
        </w:rPr>
      </w:pPr>
      <w:r w:rsidRPr="008106B4">
        <w:rPr>
          <w:rFonts w:ascii="Times New Roman" w:hAnsi="Times New Roman" w:cs="Times New Roman"/>
          <w:sz w:val="24"/>
          <w:szCs w:val="24"/>
        </w:rPr>
        <w:t>использования земельного участка, приводящего к его порче;</w:t>
      </w:r>
    </w:p>
    <w:p w:rsidR="00815E37" w:rsidRPr="008106B4" w:rsidRDefault="00815E37" w:rsidP="005373A0">
      <w:pPr>
        <w:pStyle w:val="af7"/>
        <w:widowControl/>
        <w:numPr>
          <w:ilvl w:val="0"/>
          <w:numId w:val="14"/>
        </w:numPr>
        <w:spacing w:after="0"/>
        <w:ind w:left="0" w:firstLine="851"/>
        <w:jc w:val="both"/>
        <w:rPr>
          <w:rFonts w:ascii="Times New Roman" w:hAnsi="Times New Roman" w:cs="Times New Roman"/>
        </w:rPr>
      </w:pPr>
      <w:r w:rsidRPr="008106B4">
        <w:rPr>
          <w:rFonts w:ascii="Times New Roman" w:hAnsi="Times New Roman" w:cs="Times New Roman"/>
        </w:rPr>
        <w:t>не внесения арендной платы однократно по истечении установленного настоящим Договором срока платежа;</w:t>
      </w:r>
    </w:p>
    <w:p w:rsidR="00815E37" w:rsidRPr="008106B4" w:rsidRDefault="00815E37" w:rsidP="005373A0">
      <w:pPr>
        <w:pStyle w:val="af7"/>
        <w:widowControl/>
        <w:numPr>
          <w:ilvl w:val="0"/>
          <w:numId w:val="14"/>
        </w:numPr>
        <w:spacing w:after="0"/>
        <w:ind w:left="0" w:firstLine="851"/>
        <w:jc w:val="both"/>
        <w:rPr>
          <w:rFonts w:ascii="Times New Roman" w:hAnsi="Times New Roman" w:cs="Times New Roman"/>
        </w:rPr>
      </w:pPr>
      <w:r w:rsidRPr="008106B4">
        <w:rPr>
          <w:rFonts w:ascii="Times New Roman" w:hAnsi="Times New Roman" w:cs="Times New Roman"/>
        </w:rPr>
        <w:t>изъятия земельного участка для государственных и муниципальных нужд;</w:t>
      </w:r>
    </w:p>
    <w:p w:rsidR="00815E37" w:rsidRPr="008106B4" w:rsidRDefault="00815E37" w:rsidP="005373A0">
      <w:pPr>
        <w:pStyle w:val="af7"/>
        <w:widowControl/>
        <w:numPr>
          <w:ilvl w:val="0"/>
          <w:numId w:val="14"/>
        </w:numPr>
        <w:spacing w:after="0"/>
        <w:ind w:left="0" w:firstLine="851"/>
        <w:jc w:val="both"/>
        <w:rPr>
          <w:rFonts w:ascii="Times New Roman" w:hAnsi="Times New Roman" w:cs="Times New Roman"/>
        </w:rPr>
      </w:pPr>
      <w:r w:rsidRPr="008106B4">
        <w:rPr>
          <w:rFonts w:ascii="Times New Roman" w:hAnsi="Times New Roman" w:cs="Times New Roman"/>
        </w:rPr>
        <w:t>нарушений Арендатором других условий Договора, а также в иных случаях, предусмотренных законодательством, Договором.</w:t>
      </w:r>
    </w:p>
    <w:p w:rsidR="00815E37" w:rsidRPr="008106B4" w:rsidRDefault="00815E37" w:rsidP="005373A0">
      <w:pPr>
        <w:spacing w:after="0" w:line="240" w:lineRule="auto"/>
        <w:ind w:firstLine="851"/>
        <w:jc w:val="both"/>
        <w:rPr>
          <w:rFonts w:ascii="Times New Roman" w:hAnsi="Times New Roman" w:cs="Times New Roman"/>
          <w:sz w:val="24"/>
          <w:szCs w:val="24"/>
        </w:rPr>
      </w:pPr>
      <w:r w:rsidRPr="008106B4">
        <w:rPr>
          <w:rFonts w:ascii="Times New Roman" w:hAnsi="Times New Roman" w:cs="Times New Roman"/>
          <w:sz w:val="24"/>
          <w:szCs w:val="24"/>
        </w:rPr>
        <w:t>5.1.2. Осуществлять контроль за целевым использованием и охраной земель, предоставленных в аренду.</w:t>
      </w:r>
    </w:p>
    <w:p w:rsidR="00815E37" w:rsidRPr="008106B4" w:rsidRDefault="00815E37" w:rsidP="005373A0">
      <w:pPr>
        <w:spacing w:after="0" w:line="240" w:lineRule="auto"/>
        <w:ind w:firstLine="851"/>
        <w:jc w:val="both"/>
        <w:rPr>
          <w:rFonts w:ascii="Times New Roman" w:hAnsi="Times New Roman" w:cs="Times New Roman"/>
          <w:sz w:val="24"/>
          <w:szCs w:val="24"/>
        </w:rPr>
      </w:pPr>
      <w:r w:rsidRPr="008106B4">
        <w:rPr>
          <w:rFonts w:ascii="Times New Roman" w:hAnsi="Times New Roman" w:cs="Times New Roman"/>
          <w:sz w:val="24"/>
          <w:szCs w:val="24"/>
        </w:rPr>
        <w:t>5.1.3. На беспрепятственный доступ на территорию арендуемого земельного участка с целью его осмотра на предмет соблюдения условий Договора.</w:t>
      </w:r>
    </w:p>
    <w:p w:rsidR="00815E37" w:rsidRPr="008106B4" w:rsidRDefault="00815E37" w:rsidP="005373A0">
      <w:pPr>
        <w:spacing w:after="0" w:line="240" w:lineRule="auto"/>
        <w:ind w:firstLine="851"/>
        <w:jc w:val="both"/>
        <w:rPr>
          <w:rFonts w:ascii="Times New Roman" w:hAnsi="Times New Roman" w:cs="Times New Roman"/>
          <w:sz w:val="24"/>
          <w:szCs w:val="24"/>
        </w:rPr>
      </w:pPr>
      <w:r w:rsidRPr="008106B4">
        <w:rPr>
          <w:rFonts w:ascii="Times New Roman" w:hAnsi="Times New Roman" w:cs="Times New Roman"/>
          <w:sz w:val="24"/>
          <w:szCs w:val="24"/>
        </w:rPr>
        <w:t>5.1.4. Требовать внесения арендной платы за все время пользования земельным Участком Арендатором.</w:t>
      </w:r>
    </w:p>
    <w:p w:rsidR="00815E37" w:rsidRPr="008106B4" w:rsidRDefault="00815E37" w:rsidP="005373A0">
      <w:pPr>
        <w:spacing w:after="0" w:line="240" w:lineRule="auto"/>
        <w:ind w:firstLine="851"/>
        <w:jc w:val="both"/>
        <w:rPr>
          <w:rFonts w:ascii="Times New Roman" w:hAnsi="Times New Roman" w:cs="Times New Roman"/>
          <w:sz w:val="24"/>
          <w:szCs w:val="24"/>
        </w:rPr>
      </w:pPr>
      <w:r w:rsidRPr="008106B4">
        <w:rPr>
          <w:rFonts w:ascii="Times New Roman" w:hAnsi="Times New Roman" w:cs="Times New Roman"/>
          <w:sz w:val="24"/>
          <w:szCs w:val="24"/>
        </w:rPr>
        <w:t>5.1.5.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15E37" w:rsidRPr="008106B4" w:rsidRDefault="00815E37" w:rsidP="005373A0">
      <w:pPr>
        <w:spacing w:after="0" w:line="240" w:lineRule="auto"/>
        <w:ind w:firstLine="851"/>
        <w:jc w:val="both"/>
        <w:rPr>
          <w:rFonts w:ascii="Times New Roman" w:hAnsi="Times New Roman" w:cs="Times New Roman"/>
          <w:sz w:val="24"/>
          <w:szCs w:val="24"/>
        </w:rPr>
      </w:pPr>
      <w:r w:rsidRPr="008106B4">
        <w:rPr>
          <w:rFonts w:ascii="Times New Roman" w:hAnsi="Times New Roman" w:cs="Times New Roman"/>
          <w:sz w:val="24"/>
          <w:szCs w:val="24"/>
        </w:rPr>
        <w:t>5.1.6.  Требовать от Арендатора выполнения условий настоящего Договора.</w:t>
      </w:r>
    </w:p>
    <w:p w:rsidR="00815E37" w:rsidRPr="008106B4" w:rsidRDefault="00815E37" w:rsidP="005373A0">
      <w:pPr>
        <w:spacing w:after="0" w:line="240" w:lineRule="auto"/>
        <w:ind w:firstLine="851"/>
        <w:rPr>
          <w:rFonts w:ascii="Times New Roman" w:hAnsi="Times New Roman" w:cs="Times New Roman"/>
          <w:sz w:val="24"/>
          <w:szCs w:val="24"/>
        </w:rPr>
      </w:pPr>
      <w:r w:rsidRPr="008106B4">
        <w:rPr>
          <w:rFonts w:ascii="Times New Roman" w:hAnsi="Times New Roman" w:cs="Times New Roman"/>
          <w:sz w:val="24"/>
          <w:szCs w:val="24"/>
        </w:rPr>
        <w:t>5.2. Арендодатель обязан:</w:t>
      </w:r>
    </w:p>
    <w:p w:rsidR="00815E37" w:rsidRPr="008106B4" w:rsidRDefault="00815E37" w:rsidP="005373A0">
      <w:pPr>
        <w:tabs>
          <w:tab w:val="num" w:pos="1264"/>
        </w:tabs>
        <w:spacing w:after="0" w:line="240" w:lineRule="auto"/>
        <w:ind w:firstLine="851"/>
        <w:rPr>
          <w:rFonts w:ascii="Times New Roman" w:hAnsi="Times New Roman" w:cs="Times New Roman"/>
          <w:sz w:val="24"/>
          <w:szCs w:val="24"/>
        </w:rPr>
      </w:pPr>
      <w:r w:rsidRPr="008106B4">
        <w:rPr>
          <w:rFonts w:ascii="Times New Roman" w:hAnsi="Times New Roman" w:cs="Times New Roman"/>
          <w:sz w:val="24"/>
          <w:szCs w:val="24"/>
        </w:rPr>
        <w:t>5.2.1. Выполнять в полном объеме все условия Договора.</w:t>
      </w:r>
    </w:p>
    <w:p w:rsidR="00815E37" w:rsidRPr="008106B4" w:rsidRDefault="00815E37" w:rsidP="005373A0">
      <w:pPr>
        <w:tabs>
          <w:tab w:val="num" w:pos="1264"/>
        </w:tabs>
        <w:spacing w:after="0" w:line="240" w:lineRule="auto"/>
        <w:ind w:firstLine="851"/>
        <w:jc w:val="both"/>
        <w:rPr>
          <w:rFonts w:ascii="Times New Roman" w:hAnsi="Times New Roman" w:cs="Times New Roman"/>
          <w:sz w:val="24"/>
          <w:szCs w:val="24"/>
        </w:rPr>
      </w:pPr>
      <w:r w:rsidRPr="008106B4">
        <w:rPr>
          <w:rFonts w:ascii="Times New Roman" w:hAnsi="Times New Roman" w:cs="Times New Roman"/>
          <w:sz w:val="24"/>
          <w:szCs w:val="24"/>
        </w:rPr>
        <w:t>5.2.2. Арендодатель не вправе вмешиваться в хозяйственную деятельность Арендатора.</w:t>
      </w:r>
    </w:p>
    <w:p w:rsidR="00815E37" w:rsidRPr="008106B4" w:rsidRDefault="00815E37" w:rsidP="005373A0">
      <w:pPr>
        <w:tabs>
          <w:tab w:val="left" w:pos="1276"/>
        </w:tabs>
        <w:spacing w:after="0" w:line="240" w:lineRule="auto"/>
        <w:ind w:firstLine="851"/>
        <w:jc w:val="both"/>
        <w:rPr>
          <w:rFonts w:ascii="Times New Roman" w:hAnsi="Times New Roman" w:cs="Times New Roman"/>
          <w:sz w:val="24"/>
          <w:szCs w:val="24"/>
        </w:rPr>
      </w:pPr>
      <w:r w:rsidRPr="008106B4">
        <w:rPr>
          <w:rFonts w:ascii="Times New Roman" w:hAnsi="Times New Roman" w:cs="Times New Roman"/>
          <w:sz w:val="24"/>
          <w:szCs w:val="24"/>
        </w:rPr>
        <w:t>5.2.3. Письменно, своевременно уведомить Арендаторов об изменении реквизитов счетов, указанных в п. 4.2. Договора.</w:t>
      </w:r>
    </w:p>
    <w:p w:rsidR="00815E37" w:rsidRPr="008106B4" w:rsidRDefault="00815E37" w:rsidP="005373A0">
      <w:pPr>
        <w:spacing w:after="0" w:line="240" w:lineRule="auto"/>
        <w:ind w:firstLine="851"/>
        <w:rPr>
          <w:rFonts w:ascii="Times New Roman" w:hAnsi="Times New Roman" w:cs="Times New Roman"/>
          <w:sz w:val="24"/>
          <w:szCs w:val="24"/>
        </w:rPr>
      </w:pPr>
      <w:r w:rsidRPr="008106B4">
        <w:rPr>
          <w:rFonts w:ascii="Times New Roman" w:hAnsi="Times New Roman" w:cs="Times New Roman"/>
          <w:sz w:val="24"/>
          <w:szCs w:val="24"/>
        </w:rPr>
        <w:t>5.3. Арендатор имеет право:</w:t>
      </w:r>
    </w:p>
    <w:p w:rsidR="00815E37" w:rsidRPr="008106B4" w:rsidRDefault="00815E37" w:rsidP="005373A0">
      <w:pPr>
        <w:spacing w:after="0" w:line="240" w:lineRule="auto"/>
        <w:ind w:firstLine="851"/>
        <w:jc w:val="both"/>
        <w:rPr>
          <w:rFonts w:ascii="Times New Roman" w:hAnsi="Times New Roman" w:cs="Times New Roman"/>
          <w:sz w:val="24"/>
          <w:szCs w:val="24"/>
        </w:rPr>
      </w:pPr>
      <w:r w:rsidRPr="008106B4">
        <w:rPr>
          <w:rFonts w:ascii="Times New Roman" w:hAnsi="Times New Roman" w:cs="Times New Roman"/>
          <w:sz w:val="24"/>
          <w:szCs w:val="24"/>
        </w:rPr>
        <w:t>5.3.1. Использовать Участок на условиях установленных Договором.</w:t>
      </w:r>
    </w:p>
    <w:p w:rsidR="00815E37" w:rsidRPr="008106B4" w:rsidRDefault="00815E37" w:rsidP="005373A0">
      <w:pPr>
        <w:pStyle w:val="35"/>
        <w:spacing w:after="0"/>
        <w:ind w:left="0" w:firstLine="851"/>
        <w:rPr>
          <w:rFonts w:ascii="Times New Roman" w:hAnsi="Times New Roman" w:cs="Times New Roman"/>
          <w:sz w:val="24"/>
          <w:szCs w:val="24"/>
        </w:rPr>
      </w:pPr>
      <w:r w:rsidRPr="008106B4">
        <w:rPr>
          <w:rFonts w:ascii="Times New Roman" w:hAnsi="Times New Roman" w:cs="Times New Roman"/>
          <w:sz w:val="24"/>
          <w:szCs w:val="24"/>
        </w:rPr>
        <w:t xml:space="preserve">5.3.2. Досрочно расторгнуть настоящий Договор, направив не менее чем за </w:t>
      </w:r>
      <w:r w:rsidRPr="008106B4">
        <w:rPr>
          <w:rFonts w:ascii="Times New Roman" w:hAnsi="Times New Roman" w:cs="Times New Roman"/>
          <w:b/>
          <w:sz w:val="24"/>
          <w:szCs w:val="24"/>
        </w:rPr>
        <w:t xml:space="preserve">шестьдесят </w:t>
      </w:r>
      <w:r w:rsidRPr="008106B4">
        <w:rPr>
          <w:rFonts w:ascii="Times New Roman" w:hAnsi="Times New Roman" w:cs="Times New Roman"/>
          <w:sz w:val="24"/>
          <w:szCs w:val="24"/>
        </w:rPr>
        <w:t>календарных дней уведомление Арендодателю о намерении расторгнуть договор с указанием причин расторжения.</w:t>
      </w:r>
    </w:p>
    <w:p w:rsidR="00815E37" w:rsidRPr="008106B4" w:rsidRDefault="00815E37" w:rsidP="005373A0">
      <w:pPr>
        <w:pStyle w:val="35"/>
        <w:spacing w:after="0"/>
        <w:ind w:left="0" w:firstLine="851"/>
        <w:rPr>
          <w:rFonts w:ascii="Times New Roman" w:hAnsi="Times New Roman" w:cs="Times New Roman"/>
          <w:sz w:val="24"/>
          <w:szCs w:val="24"/>
        </w:rPr>
      </w:pPr>
      <w:r w:rsidRPr="008106B4">
        <w:rPr>
          <w:rFonts w:ascii="Times New Roman" w:hAnsi="Times New Roman" w:cs="Times New Roman"/>
          <w:sz w:val="24"/>
          <w:szCs w:val="24"/>
        </w:rPr>
        <w:t xml:space="preserve">5.3.3. Передавать арендуемый земельный участок в субаренду в пределах срока настоящего договора, с условием письменного согласия Арендодателя. </w:t>
      </w:r>
    </w:p>
    <w:p w:rsidR="00815E37" w:rsidRPr="008106B4" w:rsidRDefault="00815E37" w:rsidP="005373A0">
      <w:pPr>
        <w:spacing w:after="0" w:line="240" w:lineRule="auto"/>
        <w:ind w:firstLine="851"/>
        <w:jc w:val="both"/>
        <w:rPr>
          <w:rFonts w:ascii="Times New Roman" w:hAnsi="Times New Roman" w:cs="Times New Roman"/>
          <w:sz w:val="24"/>
          <w:szCs w:val="24"/>
        </w:rPr>
      </w:pPr>
      <w:r w:rsidRPr="008106B4">
        <w:rPr>
          <w:rFonts w:ascii="Times New Roman" w:hAnsi="Times New Roman" w:cs="Times New Roman"/>
          <w:sz w:val="24"/>
          <w:szCs w:val="24"/>
        </w:rPr>
        <w:t>5.3.4. В пределах срока настоящего договора, передавать свои права и обязанности по Договору третьему лицу (третьим лицам), в том числе отдать арендные права земельного участка в залог с</w:t>
      </w:r>
      <w:r w:rsidR="006B239D">
        <w:rPr>
          <w:rFonts w:ascii="Times New Roman" w:hAnsi="Times New Roman" w:cs="Times New Roman"/>
          <w:sz w:val="24"/>
          <w:szCs w:val="24"/>
        </w:rPr>
        <w:t xml:space="preserve"> условием письменного согласия </w:t>
      </w:r>
      <w:r w:rsidRPr="008106B4">
        <w:rPr>
          <w:rFonts w:ascii="Times New Roman" w:hAnsi="Times New Roman" w:cs="Times New Roman"/>
          <w:sz w:val="24"/>
          <w:szCs w:val="24"/>
        </w:rPr>
        <w:t>Арендодателя.</w:t>
      </w:r>
    </w:p>
    <w:p w:rsidR="00815E37" w:rsidRPr="008106B4" w:rsidRDefault="00815E37" w:rsidP="005373A0">
      <w:pPr>
        <w:spacing w:after="0" w:line="240" w:lineRule="auto"/>
        <w:ind w:firstLine="851"/>
        <w:jc w:val="both"/>
        <w:rPr>
          <w:rFonts w:ascii="Times New Roman" w:hAnsi="Times New Roman" w:cs="Times New Roman"/>
          <w:sz w:val="24"/>
          <w:szCs w:val="24"/>
        </w:rPr>
      </w:pPr>
      <w:r w:rsidRPr="008106B4">
        <w:rPr>
          <w:rFonts w:ascii="Times New Roman" w:hAnsi="Times New Roman" w:cs="Times New Roman"/>
          <w:sz w:val="24"/>
          <w:szCs w:val="24"/>
        </w:rPr>
        <w:t>5.3.5. В случае отчуждения (продажи) недвижимости, передать свои права и обязанности по Договору путем заключения с лицом, приобретающим права на такое имущество (новым собственником имущества), расположенного на арендованном земельном участке, соглашения о переходе прав и обязанностей (перемене лиц в обязательстве) по Договору аренды земельного участка, как отдельной письменной формой, так и при оформлении сделки отчуждения (продажи) недвижимости, в пределах срока его действия.</w:t>
      </w:r>
    </w:p>
    <w:p w:rsidR="00815E37" w:rsidRPr="008106B4" w:rsidRDefault="00815E37" w:rsidP="005373A0">
      <w:pPr>
        <w:spacing w:after="0" w:line="240" w:lineRule="auto"/>
        <w:ind w:firstLine="851"/>
        <w:jc w:val="both"/>
        <w:rPr>
          <w:rFonts w:ascii="Times New Roman" w:hAnsi="Times New Roman" w:cs="Times New Roman"/>
          <w:sz w:val="24"/>
          <w:szCs w:val="24"/>
        </w:rPr>
      </w:pPr>
      <w:r w:rsidRPr="008106B4">
        <w:rPr>
          <w:rFonts w:ascii="Times New Roman" w:hAnsi="Times New Roman" w:cs="Times New Roman"/>
          <w:sz w:val="24"/>
          <w:szCs w:val="24"/>
        </w:rPr>
        <w:t>5.3.6. Производить строительство (реконструкцию или реставрацию) построек на используемом земельном участке с согласия уполномоченного органа, в соответствии с согласованной проектной и утвержденной градостроительной документацией, полученным разрешением на строительство, а так же, при необходимости, при внесении изменений в Договор аренды, в части целевого использования Участка и действующим законодательством.</w:t>
      </w:r>
    </w:p>
    <w:p w:rsidR="00815E37" w:rsidRPr="008106B4" w:rsidRDefault="00815E37" w:rsidP="005373A0">
      <w:pPr>
        <w:spacing w:after="0" w:line="240" w:lineRule="auto"/>
        <w:ind w:firstLine="851"/>
        <w:jc w:val="both"/>
        <w:rPr>
          <w:rFonts w:ascii="Times New Roman" w:hAnsi="Times New Roman" w:cs="Times New Roman"/>
          <w:sz w:val="24"/>
          <w:szCs w:val="24"/>
        </w:rPr>
      </w:pPr>
      <w:r w:rsidRPr="008106B4">
        <w:rPr>
          <w:rFonts w:ascii="Times New Roman" w:hAnsi="Times New Roman" w:cs="Times New Roman"/>
          <w:sz w:val="24"/>
          <w:szCs w:val="24"/>
        </w:rPr>
        <w:t>5.4. Арендатор обязан:</w:t>
      </w:r>
    </w:p>
    <w:p w:rsidR="00815E37" w:rsidRPr="008106B4" w:rsidRDefault="00815E37" w:rsidP="005373A0">
      <w:pPr>
        <w:spacing w:after="0" w:line="240" w:lineRule="auto"/>
        <w:ind w:firstLine="851"/>
        <w:jc w:val="both"/>
        <w:rPr>
          <w:rFonts w:ascii="Times New Roman" w:hAnsi="Times New Roman" w:cs="Times New Roman"/>
          <w:sz w:val="24"/>
          <w:szCs w:val="24"/>
        </w:rPr>
      </w:pPr>
      <w:r w:rsidRPr="008106B4">
        <w:rPr>
          <w:rFonts w:ascii="Times New Roman" w:hAnsi="Times New Roman" w:cs="Times New Roman"/>
          <w:sz w:val="24"/>
          <w:szCs w:val="24"/>
        </w:rPr>
        <w:t>5.4.1. Выполнять в полном объеме все условия Договора.</w:t>
      </w:r>
    </w:p>
    <w:p w:rsidR="00815E37" w:rsidRPr="008106B4" w:rsidRDefault="00815E37" w:rsidP="005373A0">
      <w:pPr>
        <w:spacing w:after="0" w:line="240" w:lineRule="auto"/>
        <w:ind w:firstLine="851"/>
        <w:jc w:val="both"/>
        <w:rPr>
          <w:rFonts w:ascii="Times New Roman" w:hAnsi="Times New Roman" w:cs="Times New Roman"/>
          <w:sz w:val="24"/>
          <w:szCs w:val="24"/>
        </w:rPr>
      </w:pPr>
      <w:r w:rsidRPr="008106B4">
        <w:rPr>
          <w:rFonts w:ascii="Times New Roman" w:hAnsi="Times New Roman" w:cs="Times New Roman"/>
          <w:sz w:val="24"/>
          <w:szCs w:val="24"/>
        </w:rPr>
        <w:t>5.4.2. Обеспечить выделение границ Участка на местности.</w:t>
      </w:r>
    </w:p>
    <w:p w:rsidR="00815E37" w:rsidRPr="008106B4" w:rsidRDefault="00815E37" w:rsidP="005373A0">
      <w:pPr>
        <w:spacing w:after="0" w:line="240" w:lineRule="auto"/>
        <w:ind w:firstLine="851"/>
        <w:jc w:val="both"/>
        <w:rPr>
          <w:rFonts w:ascii="Times New Roman" w:hAnsi="Times New Roman" w:cs="Times New Roman"/>
          <w:sz w:val="24"/>
          <w:szCs w:val="24"/>
        </w:rPr>
      </w:pPr>
      <w:r w:rsidRPr="008106B4">
        <w:rPr>
          <w:rFonts w:ascii="Times New Roman" w:hAnsi="Times New Roman" w:cs="Times New Roman"/>
          <w:sz w:val="24"/>
          <w:szCs w:val="24"/>
        </w:rPr>
        <w:t xml:space="preserve">5.4.3. Использовать Участок в соответствии с целью и условиями, установленными Договором. </w:t>
      </w:r>
    </w:p>
    <w:p w:rsidR="00815E37" w:rsidRPr="008106B4" w:rsidRDefault="00815E37" w:rsidP="005373A0">
      <w:pPr>
        <w:spacing w:after="0" w:line="240" w:lineRule="auto"/>
        <w:ind w:firstLine="851"/>
        <w:jc w:val="both"/>
        <w:rPr>
          <w:rFonts w:ascii="Times New Roman" w:hAnsi="Times New Roman" w:cs="Times New Roman"/>
          <w:sz w:val="24"/>
          <w:szCs w:val="24"/>
        </w:rPr>
      </w:pPr>
      <w:r w:rsidRPr="008106B4">
        <w:rPr>
          <w:rFonts w:ascii="Times New Roman" w:hAnsi="Times New Roman" w:cs="Times New Roman"/>
          <w:sz w:val="24"/>
          <w:szCs w:val="24"/>
        </w:rPr>
        <w:t>5.4.4. Своевременно в соответствии с п. 4.1. Договора вносить арендную плату.</w:t>
      </w:r>
    </w:p>
    <w:p w:rsidR="00815E37" w:rsidRPr="008106B4" w:rsidRDefault="00815E37" w:rsidP="005373A0">
      <w:pPr>
        <w:spacing w:after="0" w:line="240" w:lineRule="auto"/>
        <w:ind w:firstLine="851"/>
        <w:jc w:val="both"/>
        <w:rPr>
          <w:rFonts w:ascii="Times New Roman" w:hAnsi="Times New Roman" w:cs="Times New Roman"/>
          <w:sz w:val="24"/>
          <w:szCs w:val="24"/>
        </w:rPr>
      </w:pPr>
      <w:r w:rsidRPr="008106B4">
        <w:rPr>
          <w:rFonts w:ascii="Times New Roman" w:hAnsi="Times New Roman" w:cs="Times New Roman"/>
          <w:sz w:val="24"/>
          <w:szCs w:val="24"/>
        </w:rPr>
        <w:t>5.4.5.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города.</w:t>
      </w:r>
    </w:p>
    <w:p w:rsidR="00815E37" w:rsidRPr="008106B4" w:rsidRDefault="00815E37" w:rsidP="005373A0">
      <w:pPr>
        <w:spacing w:after="0" w:line="240" w:lineRule="auto"/>
        <w:ind w:firstLine="851"/>
        <w:jc w:val="both"/>
        <w:rPr>
          <w:rFonts w:ascii="Times New Roman" w:hAnsi="Times New Roman" w:cs="Times New Roman"/>
          <w:sz w:val="24"/>
          <w:szCs w:val="24"/>
        </w:rPr>
      </w:pPr>
      <w:r w:rsidRPr="008106B4">
        <w:rPr>
          <w:rFonts w:ascii="Times New Roman" w:hAnsi="Times New Roman" w:cs="Times New Roman"/>
          <w:sz w:val="24"/>
          <w:szCs w:val="24"/>
        </w:rPr>
        <w:t>5.4.6. Возместить убытки, причиненные ухудшением качества арендованных земель в результате деятельности Арендатора, либо привлеченных им третьих лиц.</w:t>
      </w:r>
    </w:p>
    <w:p w:rsidR="00815E37" w:rsidRPr="008106B4" w:rsidRDefault="00815E37" w:rsidP="005373A0">
      <w:pPr>
        <w:spacing w:after="0" w:line="240" w:lineRule="auto"/>
        <w:ind w:firstLine="851"/>
        <w:jc w:val="both"/>
        <w:rPr>
          <w:rFonts w:ascii="Times New Roman" w:hAnsi="Times New Roman" w:cs="Times New Roman"/>
          <w:sz w:val="24"/>
          <w:szCs w:val="24"/>
        </w:rPr>
      </w:pPr>
      <w:r w:rsidRPr="008106B4">
        <w:rPr>
          <w:rFonts w:ascii="Times New Roman" w:hAnsi="Times New Roman" w:cs="Times New Roman"/>
          <w:sz w:val="24"/>
          <w:szCs w:val="24"/>
        </w:rPr>
        <w:lastRenderedPageBreak/>
        <w:t>5.4.7. Выполнять требования соответствующих служб в части эксплуатации городских подземных и наземных коммуникаций, сооружений, дорог, проездов и т.п., и не препятствовать их (коммуникаций) ремонту и обслуживанию.</w:t>
      </w:r>
    </w:p>
    <w:p w:rsidR="00815E37" w:rsidRPr="008106B4" w:rsidRDefault="00815E37" w:rsidP="005373A0">
      <w:pPr>
        <w:spacing w:after="0" w:line="240" w:lineRule="auto"/>
        <w:ind w:firstLine="851"/>
        <w:jc w:val="both"/>
        <w:rPr>
          <w:rFonts w:ascii="Times New Roman" w:hAnsi="Times New Roman" w:cs="Times New Roman"/>
          <w:sz w:val="24"/>
          <w:szCs w:val="24"/>
        </w:rPr>
      </w:pPr>
      <w:r w:rsidRPr="008106B4">
        <w:rPr>
          <w:rFonts w:ascii="Times New Roman" w:hAnsi="Times New Roman" w:cs="Times New Roman"/>
          <w:sz w:val="24"/>
          <w:szCs w:val="24"/>
        </w:rPr>
        <w:t>5.4.8. Самостоятельно или по договору с третьими лицами производить уборку Участка, а также территории, по периметру прилегающей к нему на расстоянии 2-х метров со стороны земель, не находящихся в пользовании иных лиц, и заключить договор на сбор и вывоз бытовых отходов с организацией, предоставляющей такие услуги.</w:t>
      </w:r>
    </w:p>
    <w:p w:rsidR="00815E37" w:rsidRPr="008106B4" w:rsidRDefault="00815E37" w:rsidP="005373A0">
      <w:pPr>
        <w:spacing w:after="0" w:line="240" w:lineRule="auto"/>
        <w:ind w:firstLine="851"/>
        <w:jc w:val="both"/>
        <w:rPr>
          <w:rFonts w:ascii="Times New Roman" w:hAnsi="Times New Roman" w:cs="Times New Roman"/>
          <w:sz w:val="24"/>
          <w:szCs w:val="24"/>
        </w:rPr>
      </w:pPr>
      <w:r w:rsidRPr="008106B4">
        <w:rPr>
          <w:rFonts w:ascii="Times New Roman" w:hAnsi="Times New Roman" w:cs="Times New Roman"/>
          <w:sz w:val="24"/>
          <w:szCs w:val="24"/>
        </w:rPr>
        <w:t>5.4.9.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815E37" w:rsidRPr="008106B4" w:rsidRDefault="00815E37" w:rsidP="005373A0">
      <w:pPr>
        <w:spacing w:after="0" w:line="240" w:lineRule="auto"/>
        <w:ind w:firstLine="851"/>
        <w:jc w:val="both"/>
        <w:rPr>
          <w:rFonts w:ascii="Times New Roman" w:hAnsi="Times New Roman" w:cs="Times New Roman"/>
          <w:sz w:val="24"/>
          <w:szCs w:val="24"/>
        </w:rPr>
      </w:pPr>
      <w:r w:rsidRPr="008106B4">
        <w:rPr>
          <w:rFonts w:ascii="Times New Roman" w:hAnsi="Times New Roman" w:cs="Times New Roman"/>
          <w:sz w:val="24"/>
          <w:szCs w:val="24"/>
        </w:rPr>
        <w:t>5.4.10. Не нарушать права других землепользователей и арендаторов. Не препятствовать третьим лицам – смежным землепользователям, осуществление своих прав по пользованию и владению этими лицами, находящимися у них в пользовании смежными с Арендатором земельными участками.</w:t>
      </w:r>
    </w:p>
    <w:p w:rsidR="00815E37" w:rsidRPr="008106B4" w:rsidRDefault="00815E37" w:rsidP="005373A0">
      <w:pPr>
        <w:spacing w:after="0" w:line="240" w:lineRule="auto"/>
        <w:ind w:firstLine="851"/>
        <w:jc w:val="both"/>
        <w:rPr>
          <w:rFonts w:ascii="Times New Roman" w:hAnsi="Times New Roman" w:cs="Times New Roman"/>
          <w:sz w:val="24"/>
          <w:szCs w:val="24"/>
        </w:rPr>
      </w:pPr>
      <w:r w:rsidRPr="008106B4">
        <w:rPr>
          <w:rFonts w:ascii="Times New Roman" w:hAnsi="Times New Roman" w:cs="Times New Roman"/>
          <w:sz w:val="24"/>
          <w:szCs w:val="24"/>
        </w:rPr>
        <w:t>5.4.11. Обеспечивать Арендодателю (его законным представителям), органам государственного контроля свободный доступ на Участок, на специально выделенные части Участка, в расположенные на Участке здания и сооружения по их требованию.</w:t>
      </w:r>
    </w:p>
    <w:p w:rsidR="00815E37" w:rsidRPr="008106B4" w:rsidRDefault="00815E37" w:rsidP="005373A0">
      <w:pPr>
        <w:spacing w:after="0" w:line="240" w:lineRule="auto"/>
        <w:ind w:firstLine="851"/>
        <w:jc w:val="both"/>
        <w:rPr>
          <w:rStyle w:val="af9"/>
          <w:sz w:val="24"/>
          <w:szCs w:val="24"/>
        </w:rPr>
      </w:pPr>
      <w:r w:rsidRPr="008106B4">
        <w:rPr>
          <w:rFonts w:ascii="Times New Roman" w:hAnsi="Times New Roman" w:cs="Times New Roman"/>
          <w:sz w:val="24"/>
          <w:szCs w:val="24"/>
        </w:rPr>
        <w:t>5.4.12. В случае изменения адреса или иных реквизитов в десятидневный срок направить Арендодателю письменное уведомление об этом.</w:t>
      </w:r>
    </w:p>
    <w:p w:rsidR="00815E37" w:rsidRPr="008106B4" w:rsidRDefault="00815E37" w:rsidP="005373A0">
      <w:pPr>
        <w:pStyle w:val="35"/>
        <w:spacing w:after="0"/>
        <w:ind w:left="0" w:firstLine="851"/>
        <w:rPr>
          <w:rFonts w:ascii="Times New Roman" w:hAnsi="Times New Roman" w:cs="Times New Roman"/>
          <w:sz w:val="24"/>
          <w:szCs w:val="24"/>
          <w:vertAlign w:val="superscript"/>
        </w:rPr>
      </w:pPr>
      <w:r w:rsidRPr="008106B4">
        <w:rPr>
          <w:rFonts w:ascii="Times New Roman" w:hAnsi="Times New Roman" w:cs="Times New Roman"/>
          <w:sz w:val="24"/>
          <w:szCs w:val="24"/>
        </w:rPr>
        <w:t>5.4.13. После подписания Договора или изменений к нему в течении двух месяцев произвести за счет собственных средств его (их) государственную регистрацию в органе, осуществляющим государственную регистрацию прав на недвижимое имущество и сделок с ним и в десятидневный срок уведомить об этом Арендодателя.</w:t>
      </w:r>
    </w:p>
    <w:p w:rsidR="00815E37" w:rsidRPr="008106B4" w:rsidRDefault="00815E37" w:rsidP="005373A0">
      <w:pPr>
        <w:spacing w:after="0" w:line="240" w:lineRule="auto"/>
        <w:ind w:firstLine="851"/>
        <w:jc w:val="both"/>
        <w:rPr>
          <w:rFonts w:ascii="Times New Roman" w:hAnsi="Times New Roman" w:cs="Times New Roman"/>
          <w:sz w:val="24"/>
          <w:szCs w:val="24"/>
        </w:rPr>
      </w:pPr>
      <w:r w:rsidRPr="008106B4">
        <w:rPr>
          <w:rFonts w:ascii="Times New Roman" w:hAnsi="Times New Roman" w:cs="Times New Roman"/>
          <w:sz w:val="24"/>
          <w:szCs w:val="24"/>
        </w:rPr>
        <w:t>5.4.14. В случае передачи участка в субаренду в соответствии с п. 5.3.4. Договора согласовать Договор субаренды с Арендодателем.</w:t>
      </w:r>
    </w:p>
    <w:p w:rsidR="00815E37" w:rsidRPr="008106B4" w:rsidRDefault="00815E37" w:rsidP="005373A0">
      <w:pPr>
        <w:spacing w:after="0" w:line="240" w:lineRule="auto"/>
        <w:ind w:firstLine="851"/>
        <w:jc w:val="both"/>
        <w:rPr>
          <w:rFonts w:ascii="Times New Roman" w:hAnsi="Times New Roman" w:cs="Times New Roman"/>
          <w:sz w:val="24"/>
          <w:szCs w:val="24"/>
        </w:rPr>
      </w:pPr>
      <w:r w:rsidRPr="008106B4">
        <w:rPr>
          <w:rFonts w:ascii="Times New Roman" w:hAnsi="Times New Roman" w:cs="Times New Roman"/>
          <w:sz w:val="24"/>
          <w:szCs w:val="24"/>
        </w:rPr>
        <w:t xml:space="preserve">5.5. Арендодатель и Арендатор имеют иные права и несут иные обязанности, установленные законодательством Российской Федерации. </w:t>
      </w:r>
    </w:p>
    <w:p w:rsidR="00815E37" w:rsidRPr="008106B4" w:rsidRDefault="00815E37" w:rsidP="005373A0">
      <w:pPr>
        <w:spacing w:after="0" w:line="240" w:lineRule="auto"/>
        <w:jc w:val="both"/>
        <w:rPr>
          <w:rFonts w:ascii="Times New Roman" w:hAnsi="Times New Roman" w:cs="Times New Roman"/>
          <w:sz w:val="24"/>
          <w:szCs w:val="24"/>
        </w:rPr>
      </w:pPr>
    </w:p>
    <w:p w:rsidR="00815E37" w:rsidRPr="008106B4" w:rsidRDefault="00815E37" w:rsidP="005373A0">
      <w:pPr>
        <w:pStyle w:val="4"/>
        <w:tabs>
          <w:tab w:val="left" w:pos="708"/>
        </w:tabs>
        <w:jc w:val="center"/>
        <w:rPr>
          <w:rFonts w:ascii="Times New Roman" w:hAnsi="Times New Roman" w:cs="Times New Roman"/>
          <w:i w:val="0"/>
          <w:color w:val="auto"/>
          <w:sz w:val="24"/>
          <w:szCs w:val="24"/>
        </w:rPr>
      </w:pPr>
      <w:r w:rsidRPr="008106B4">
        <w:rPr>
          <w:rFonts w:ascii="Times New Roman" w:hAnsi="Times New Roman" w:cs="Times New Roman"/>
          <w:i w:val="0"/>
          <w:color w:val="auto"/>
          <w:sz w:val="24"/>
          <w:szCs w:val="24"/>
        </w:rPr>
        <w:t>6. ОТВЕТСТВЕННОСТЬ СТОРОН.</w:t>
      </w:r>
    </w:p>
    <w:p w:rsidR="00815E37" w:rsidRPr="008106B4" w:rsidRDefault="00815E37" w:rsidP="005373A0">
      <w:pPr>
        <w:spacing w:after="0" w:line="240" w:lineRule="auto"/>
        <w:rPr>
          <w:rFonts w:ascii="Times New Roman" w:hAnsi="Times New Roman" w:cs="Times New Roman"/>
          <w:sz w:val="24"/>
          <w:szCs w:val="24"/>
        </w:rPr>
      </w:pPr>
    </w:p>
    <w:p w:rsidR="00815E37" w:rsidRPr="008106B4" w:rsidRDefault="00815E37" w:rsidP="005373A0">
      <w:pPr>
        <w:pStyle w:val="af0"/>
        <w:spacing w:after="0"/>
        <w:ind w:left="0" w:firstLine="851"/>
        <w:jc w:val="both"/>
        <w:rPr>
          <w:sz w:val="24"/>
          <w:szCs w:val="24"/>
        </w:rPr>
      </w:pPr>
      <w:r w:rsidRPr="008106B4">
        <w:rPr>
          <w:sz w:val="24"/>
          <w:szCs w:val="24"/>
        </w:rPr>
        <w:t>6.1. В случае не внесения арендной платы в установленный договором или уведомлениемсрок Арендатор уплачивает неустойку (пеню). Неустойка (пеня) начисляется за каждый календарный день просрочки исполнения обязанности по оплате, начиная со следующего за установленным Договором или уведомлением днем оплаты. Неустойка (пеня) за каждый день просрочки определяется в процентах от неуплаченной суммы платежа. Процентная ставка неустойки (пени) устанавливается в размере одной трехсотой действующей на дату истечения срока очередного платежа, в соответствии с п.п. 4.1, 4.4, ставки рефинансирования Центрального банка Российской Федерации. Неустойка (пеня) перечисляется на счет, указанный в п. 4.2. настоящего Договора.</w:t>
      </w:r>
    </w:p>
    <w:p w:rsidR="00815E37" w:rsidRPr="008106B4" w:rsidRDefault="00815E37" w:rsidP="005373A0">
      <w:pPr>
        <w:pStyle w:val="33"/>
        <w:spacing w:after="0"/>
        <w:ind w:firstLine="851"/>
        <w:jc w:val="both"/>
        <w:rPr>
          <w:rFonts w:ascii="Times New Roman" w:hAnsi="Times New Roman" w:cs="Times New Roman"/>
          <w:sz w:val="24"/>
          <w:szCs w:val="24"/>
        </w:rPr>
      </w:pPr>
      <w:r w:rsidRPr="008106B4">
        <w:rPr>
          <w:rFonts w:ascii="Times New Roman" w:hAnsi="Times New Roman" w:cs="Times New Roman"/>
          <w:sz w:val="24"/>
          <w:szCs w:val="24"/>
        </w:rPr>
        <w:t>6.2. Уплата неустойки (пени), не освобождает Арендатора от надлежащего выполнения условий Договора.</w:t>
      </w:r>
    </w:p>
    <w:p w:rsidR="00815E37" w:rsidRPr="008106B4" w:rsidRDefault="00815E37" w:rsidP="005373A0">
      <w:pPr>
        <w:pStyle w:val="33"/>
        <w:spacing w:after="0"/>
        <w:ind w:firstLine="851"/>
        <w:jc w:val="both"/>
        <w:rPr>
          <w:rFonts w:ascii="Times New Roman" w:hAnsi="Times New Roman" w:cs="Times New Roman"/>
          <w:sz w:val="24"/>
          <w:szCs w:val="24"/>
        </w:rPr>
      </w:pPr>
      <w:r w:rsidRPr="008106B4">
        <w:rPr>
          <w:rFonts w:ascii="Times New Roman" w:hAnsi="Times New Roman" w:cs="Times New Roman"/>
          <w:sz w:val="24"/>
          <w:szCs w:val="24"/>
        </w:rPr>
        <w:t>6.3. Арендатор несет ответственность в размере реального ущерба, понесенного Арендодателем в связи с неисполнением или (и) ненадлежащем исполнением Арендаторами обязательств по Договору.</w:t>
      </w:r>
    </w:p>
    <w:p w:rsidR="00815E37" w:rsidRPr="008106B4" w:rsidRDefault="00815E37" w:rsidP="005373A0">
      <w:pPr>
        <w:spacing w:after="0" w:line="240" w:lineRule="auto"/>
        <w:ind w:firstLine="851"/>
        <w:jc w:val="both"/>
        <w:rPr>
          <w:rFonts w:ascii="Times New Roman" w:hAnsi="Times New Roman" w:cs="Times New Roman"/>
          <w:sz w:val="24"/>
          <w:szCs w:val="24"/>
        </w:rPr>
      </w:pPr>
      <w:r w:rsidRPr="008106B4">
        <w:rPr>
          <w:rFonts w:ascii="Times New Roman" w:hAnsi="Times New Roman" w:cs="Times New Roman"/>
          <w:sz w:val="24"/>
          <w:szCs w:val="24"/>
        </w:rPr>
        <w:t>6.4.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15E37" w:rsidRPr="008106B4" w:rsidRDefault="00815E37" w:rsidP="005373A0">
      <w:pPr>
        <w:spacing w:after="0" w:line="240" w:lineRule="auto"/>
        <w:ind w:firstLine="851"/>
        <w:jc w:val="both"/>
        <w:rPr>
          <w:rFonts w:ascii="Times New Roman" w:hAnsi="Times New Roman" w:cs="Times New Roman"/>
          <w:sz w:val="24"/>
          <w:szCs w:val="24"/>
        </w:rPr>
      </w:pPr>
      <w:r w:rsidRPr="008106B4">
        <w:rPr>
          <w:rFonts w:ascii="Times New Roman" w:hAnsi="Times New Roman" w:cs="Times New Roman"/>
          <w:sz w:val="24"/>
          <w:szCs w:val="24"/>
        </w:rPr>
        <w:t>6.5. Ответственность Сторон, не предусмотренная Договором, определяется в соответствии с действующим законодательством Российской Федерации на момент заключения Договора.</w:t>
      </w:r>
    </w:p>
    <w:p w:rsidR="00815E37" w:rsidRPr="008106B4" w:rsidRDefault="00815E37" w:rsidP="005373A0">
      <w:pPr>
        <w:spacing w:after="0" w:line="240" w:lineRule="auto"/>
        <w:jc w:val="center"/>
        <w:rPr>
          <w:rFonts w:ascii="Times New Roman" w:hAnsi="Times New Roman" w:cs="Times New Roman"/>
          <w:b/>
          <w:sz w:val="24"/>
          <w:szCs w:val="24"/>
        </w:rPr>
      </w:pPr>
      <w:r w:rsidRPr="008106B4">
        <w:rPr>
          <w:rFonts w:ascii="Times New Roman" w:hAnsi="Times New Roman" w:cs="Times New Roman"/>
          <w:b/>
          <w:sz w:val="24"/>
          <w:szCs w:val="24"/>
        </w:rPr>
        <w:t>7. РАССМОТРЕНИЕ СПОРОВ.</w:t>
      </w:r>
    </w:p>
    <w:p w:rsidR="00815E37" w:rsidRPr="008106B4" w:rsidRDefault="00815E37" w:rsidP="005373A0">
      <w:pPr>
        <w:spacing w:after="0" w:line="240" w:lineRule="auto"/>
        <w:jc w:val="center"/>
        <w:rPr>
          <w:rFonts w:ascii="Times New Roman" w:hAnsi="Times New Roman" w:cs="Times New Roman"/>
          <w:b/>
          <w:sz w:val="24"/>
          <w:szCs w:val="24"/>
        </w:rPr>
      </w:pPr>
    </w:p>
    <w:p w:rsidR="00815E37" w:rsidRPr="008106B4" w:rsidRDefault="00815E37" w:rsidP="005373A0">
      <w:pPr>
        <w:pStyle w:val="35"/>
        <w:spacing w:after="0"/>
        <w:ind w:left="0" w:firstLine="708"/>
        <w:rPr>
          <w:rFonts w:ascii="Times New Roman" w:hAnsi="Times New Roman" w:cs="Times New Roman"/>
          <w:sz w:val="24"/>
          <w:szCs w:val="24"/>
        </w:rPr>
      </w:pPr>
      <w:r w:rsidRPr="008106B4">
        <w:rPr>
          <w:rFonts w:ascii="Times New Roman" w:hAnsi="Times New Roman" w:cs="Times New Roman"/>
          <w:sz w:val="24"/>
          <w:szCs w:val="24"/>
        </w:rPr>
        <w:t>7.1. Споры и разногласия, возникшие при реализации Договора, разрешаются путём переговоров. При не достижении согласия заинтересованная сторона вправе обратиться в суд.</w:t>
      </w:r>
    </w:p>
    <w:p w:rsidR="00815E37" w:rsidRPr="008106B4" w:rsidRDefault="00815E37" w:rsidP="005373A0">
      <w:pPr>
        <w:spacing w:after="0" w:line="240" w:lineRule="auto"/>
        <w:jc w:val="center"/>
        <w:rPr>
          <w:rFonts w:ascii="Times New Roman" w:hAnsi="Times New Roman" w:cs="Times New Roman"/>
          <w:b/>
          <w:sz w:val="24"/>
          <w:szCs w:val="24"/>
        </w:rPr>
      </w:pPr>
    </w:p>
    <w:p w:rsidR="00815E37" w:rsidRPr="008106B4" w:rsidRDefault="00815E37" w:rsidP="005373A0">
      <w:pPr>
        <w:spacing w:after="0" w:line="240" w:lineRule="auto"/>
        <w:jc w:val="center"/>
        <w:rPr>
          <w:rFonts w:ascii="Times New Roman" w:hAnsi="Times New Roman" w:cs="Times New Roman"/>
          <w:b/>
          <w:sz w:val="24"/>
          <w:szCs w:val="24"/>
        </w:rPr>
      </w:pPr>
      <w:r w:rsidRPr="008106B4">
        <w:rPr>
          <w:rFonts w:ascii="Times New Roman" w:hAnsi="Times New Roman" w:cs="Times New Roman"/>
          <w:b/>
          <w:sz w:val="24"/>
          <w:szCs w:val="24"/>
        </w:rPr>
        <w:t>8. ИЗМЕНЕНИЕ, ПРЕКРАЩЕНИЕ, РАСТОРЖЕНИЕ ДОГОВОРА.</w:t>
      </w:r>
    </w:p>
    <w:p w:rsidR="00815E37" w:rsidRPr="008106B4" w:rsidRDefault="00815E37" w:rsidP="005373A0">
      <w:pPr>
        <w:spacing w:after="0" w:line="240" w:lineRule="auto"/>
        <w:jc w:val="center"/>
        <w:rPr>
          <w:rFonts w:ascii="Times New Roman" w:hAnsi="Times New Roman" w:cs="Times New Roman"/>
          <w:b/>
          <w:sz w:val="24"/>
          <w:szCs w:val="24"/>
        </w:rPr>
      </w:pPr>
    </w:p>
    <w:p w:rsidR="00815E37" w:rsidRPr="008106B4" w:rsidRDefault="00815E37" w:rsidP="005373A0">
      <w:pPr>
        <w:spacing w:after="0" w:line="240" w:lineRule="auto"/>
        <w:jc w:val="both"/>
        <w:rPr>
          <w:rFonts w:ascii="Times New Roman" w:hAnsi="Times New Roman" w:cs="Times New Roman"/>
          <w:sz w:val="24"/>
          <w:szCs w:val="24"/>
        </w:rPr>
      </w:pPr>
      <w:r w:rsidRPr="008106B4">
        <w:rPr>
          <w:rFonts w:ascii="Times New Roman" w:hAnsi="Times New Roman" w:cs="Times New Roman"/>
          <w:sz w:val="24"/>
          <w:szCs w:val="24"/>
        </w:rPr>
        <w:t xml:space="preserve">              8.1. Условия Договора могут быть изменены и дополнены только при согласии Сторон в форме дополнительного соглашения, являющегося его неотъемлемой частью и зарегистрированного в установленном порядке, кроме случая установленного п. 4.5. Договора.</w:t>
      </w:r>
    </w:p>
    <w:p w:rsidR="00815E37" w:rsidRPr="008106B4" w:rsidRDefault="00815E37" w:rsidP="005373A0">
      <w:pPr>
        <w:spacing w:after="0" w:line="240" w:lineRule="auto"/>
        <w:ind w:firstLine="851"/>
        <w:jc w:val="both"/>
        <w:rPr>
          <w:rFonts w:ascii="Times New Roman" w:hAnsi="Times New Roman" w:cs="Times New Roman"/>
          <w:sz w:val="24"/>
          <w:szCs w:val="24"/>
        </w:rPr>
      </w:pPr>
      <w:r w:rsidRPr="008106B4">
        <w:rPr>
          <w:rFonts w:ascii="Times New Roman" w:hAnsi="Times New Roman" w:cs="Times New Roman"/>
          <w:sz w:val="24"/>
          <w:szCs w:val="24"/>
        </w:rPr>
        <w:t xml:space="preserve">8.2. Настоящий Договор прекращает свое действие по истечении </w:t>
      </w:r>
      <w:r w:rsidR="006B239D">
        <w:rPr>
          <w:rFonts w:ascii="Times New Roman" w:hAnsi="Times New Roman" w:cs="Times New Roman"/>
          <w:sz w:val="24"/>
          <w:szCs w:val="24"/>
        </w:rPr>
        <w:t xml:space="preserve">срока </w:t>
      </w:r>
      <w:r w:rsidRPr="008106B4">
        <w:rPr>
          <w:rFonts w:ascii="Times New Roman" w:hAnsi="Times New Roman" w:cs="Times New Roman"/>
          <w:sz w:val="24"/>
          <w:szCs w:val="24"/>
        </w:rPr>
        <w:t>установленного п. 2.1. настоящего договора.</w:t>
      </w:r>
    </w:p>
    <w:p w:rsidR="00815E37" w:rsidRPr="008106B4" w:rsidRDefault="00815E37" w:rsidP="005373A0">
      <w:pPr>
        <w:pStyle w:val="33"/>
        <w:spacing w:after="0"/>
        <w:ind w:firstLine="851"/>
        <w:jc w:val="both"/>
        <w:rPr>
          <w:rFonts w:ascii="Times New Roman" w:hAnsi="Times New Roman" w:cs="Times New Roman"/>
          <w:sz w:val="24"/>
          <w:szCs w:val="24"/>
        </w:rPr>
      </w:pPr>
      <w:r w:rsidRPr="008106B4">
        <w:rPr>
          <w:rFonts w:ascii="Times New Roman" w:hAnsi="Times New Roman" w:cs="Times New Roman"/>
          <w:sz w:val="24"/>
          <w:szCs w:val="24"/>
        </w:rPr>
        <w:t>8.3. Настоящий Договор может быть расторгнут досрочно с момента подписания Сторонами соглашения о расторжении Договора и его регистрации в органе, осуществляющем государственную регистрацию прав.</w:t>
      </w:r>
    </w:p>
    <w:p w:rsidR="00815E37" w:rsidRPr="008106B4" w:rsidRDefault="00815E37" w:rsidP="005373A0">
      <w:pPr>
        <w:pStyle w:val="33"/>
        <w:spacing w:after="0"/>
        <w:rPr>
          <w:rStyle w:val="af9"/>
          <w:sz w:val="24"/>
          <w:szCs w:val="24"/>
        </w:rPr>
      </w:pPr>
    </w:p>
    <w:p w:rsidR="00815E37" w:rsidRPr="008106B4" w:rsidRDefault="00815E37" w:rsidP="005373A0">
      <w:pPr>
        <w:pStyle w:val="33"/>
        <w:spacing w:after="0"/>
        <w:jc w:val="center"/>
        <w:rPr>
          <w:rFonts w:ascii="Times New Roman" w:hAnsi="Times New Roman" w:cs="Times New Roman"/>
          <w:b/>
          <w:sz w:val="24"/>
          <w:szCs w:val="24"/>
        </w:rPr>
      </w:pPr>
      <w:r w:rsidRPr="008106B4">
        <w:rPr>
          <w:rFonts w:ascii="Times New Roman" w:hAnsi="Times New Roman" w:cs="Times New Roman"/>
          <w:b/>
          <w:sz w:val="24"/>
          <w:szCs w:val="24"/>
        </w:rPr>
        <w:t>9. ОСОБЫЕ УСЛОВИЯ ДОГОВОРА.</w:t>
      </w:r>
    </w:p>
    <w:p w:rsidR="00815E37" w:rsidRPr="008106B4" w:rsidRDefault="00815E37" w:rsidP="005373A0">
      <w:pPr>
        <w:pStyle w:val="ConsNonformat"/>
        <w:ind w:firstLine="851"/>
        <w:jc w:val="both"/>
        <w:rPr>
          <w:rFonts w:ascii="Times New Roman" w:hAnsi="Times New Roman"/>
          <w:sz w:val="24"/>
          <w:szCs w:val="24"/>
        </w:rPr>
      </w:pPr>
      <w:r w:rsidRPr="008106B4">
        <w:rPr>
          <w:rFonts w:ascii="Times New Roman" w:hAnsi="Times New Roman"/>
          <w:sz w:val="24"/>
          <w:szCs w:val="24"/>
        </w:rPr>
        <w:t>9.1.  Срок действия договора субаренды не может превышать срок действия Договора.</w:t>
      </w:r>
    </w:p>
    <w:p w:rsidR="00815E37" w:rsidRPr="008106B4" w:rsidRDefault="00815E37" w:rsidP="005373A0">
      <w:pPr>
        <w:spacing w:after="0" w:line="240" w:lineRule="auto"/>
        <w:ind w:firstLine="851"/>
        <w:jc w:val="both"/>
        <w:rPr>
          <w:rFonts w:ascii="Times New Roman" w:hAnsi="Times New Roman" w:cs="Times New Roman"/>
          <w:sz w:val="24"/>
          <w:szCs w:val="24"/>
        </w:rPr>
      </w:pPr>
      <w:r w:rsidRPr="008106B4">
        <w:rPr>
          <w:rFonts w:ascii="Times New Roman" w:hAnsi="Times New Roman" w:cs="Times New Roman"/>
          <w:sz w:val="24"/>
          <w:szCs w:val="24"/>
        </w:rPr>
        <w:t>9.2. При досрочном расторжении Договора договор субаренды земельного участка прекращает свое действие.</w:t>
      </w:r>
    </w:p>
    <w:p w:rsidR="00815E37" w:rsidRPr="008106B4" w:rsidRDefault="00815E37" w:rsidP="005373A0">
      <w:pPr>
        <w:spacing w:after="0" w:line="240" w:lineRule="auto"/>
        <w:ind w:firstLine="851"/>
        <w:jc w:val="both"/>
        <w:rPr>
          <w:rFonts w:ascii="Times New Roman" w:hAnsi="Times New Roman" w:cs="Times New Roman"/>
          <w:sz w:val="24"/>
          <w:szCs w:val="24"/>
        </w:rPr>
      </w:pPr>
      <w:r w:rsidRPr="008106B4">
        <w:rPr>
          <w:rFonts w:ascii="Times New Roman" w:hAnsi="Times New Roman" w:cs="Times New Roman"/>
          <w:sz w:val="24"/>
          <w:szCs w:val="24"/>
        </w:rPr>
        <w:t>9.3.  Кадастровая стоимость Участка, определенная органами государственной власти в соответствии с законодательством Российской Федерации не может быть установлена по волеизъявлению арендатора равной его рыночной стоимости.</w:t>
      </w:r>
    </w:p>
    <w:p w:rsidR="00815E37" w:rsidRPr="008106B4" w:rsidRDefault="00815E37" w:rsidP="005373A0">
      <w:pPr>
        <w:spacing w:after="0" w:line="240" w:lineRule="auto"/>
        <w:ind w:firstLine="851"/>
        <w:jc w:val="both"/>
        <w:rPr>
          <w:rFonts w:ascii="Times New Roman" w:hAnsi="Times New Roman" w:cs="Times New Roman"/>
          <w:sz w:val="24"/>
          <w:szCs w:val="24"/>
        </w:rPr>
      </w:pPr>
    </w:p>
    <w:p w:rsidR="00815E37" w:rsidRPr="008106B4" w:rsidRDefault="00815E37" w:rsidP="005373A0">
      <w:pPr>
        <w:spacing w:after="0" w:line="240" w:lineRule="auto"/>
        <w:jc w:val="center"/>
        <w:rPr>
          <w:rFonts w:ascii="Times New Roman" w:hAnsi="Times New Roman" w:cs="Times New Roman"/>
          <w:b/>
          <w:sz w:val="24"/>
          <w:szCs w:val="24"/>
        </w:rPr>
      </w:pPr>
      <w:r w:rsidRPr="008106B4">
        <w:rPr>
          <w:rFonts w:ascii="Times New Roman" w:hAnsi="Times New Roman" w:cs="Times New Roman"/>
          <w:b/>
          <w:sz w:val="24"/>
          <w:szCs w:val="24"/>
        </w:rPr>
        <w:t>10. ЗАКЛЮЧИТЕЛЬНЫЕ ПОЛОЖЕНИЯ.</w:t>
      </w:r>
    </w:p>
    <w:p w:rsidR="00815E37" w:rsidRPr="008106B4" w:rsidRDefault="00815E37" w:rsidP="005373A0">
      <w:pPr>
        <w:spacing w:after="0" w:line="240" w:lineRule="auto"/>
        <w:rPr>
          <w:rFonts w:ascii="Times New Roman" w:hAnsi="Times New Roman" w:cs="Times New Roman"/>
          <w:b/>
          <w:sz w:val="24"/>
          <w:szCs w:val="24"/>
        </w:rPr>
      </w:pPr>
    </w:p>
    <w:p w:rsidR="00815E37" w:rsidRPr="008106B4" w:rsidRDefault="00815E37" w:rsidP="005373A0">
      <w:pPr>
        <w:pStyle w:val="33"/>
        <w:spacing w:after="0"/>
        <w:ind w:firstLine="851"/>
        <w:rPr>
          <w:rFonts w:ascii="Times New Roman" w:hAnsi="Times New Roman" w:cs="Times New Roman"/>
          <w:sz w:val="24"/>
          <w:szCs w:val="24"/>
        </w:rPr>
      </w:pPr>
      <w:r w:rsidRPr="008106B4">
        <w:rPr>
          <w:rFonts w:ascii="Times New Roman" w:hAnsi="Times New Roman" w:cs="Times New Roman"/>
          <w:sz w:val="24"/>
          <w:szCs w:val="24"/>
        </w:rPr>
        <w:t>10.1. Стороны пришли к соглашению, что споры, возникающие при исполнении настоящего Договора и не урегулированные в добровольном порядке, в соответствии с п. 7.1 Договора, подлежат рассмотрению в суде по месту нахождения земельного участка.</w:t>
      </w:r>
    </w:p>
    <w:p w:rsidR="00815E37" w:rsidRPr="008106B4" w:rsidRDefault="00815E37" w:rsidP="005373A0">
      <w:pPr>
        <w:spacing w:after="0" w:line="240" w:lineRule="auto"/>
        <w:ind w:firstLine="851"/>
        <w:jc w:val="both"/>
        <w:rPr>
          <w:rFonts w:ascii="Times New Roman" w:hAnsi="Times New Roman" w:cs="Times New Roman"/>
          <w:sz w:val="24"/>
          <w:szCs w:val="24"/>
        </w:rPr>
      </w:pPr>
      <w:r w:rsidRPr="008106B4">
        <w:rPr>
          <w:rFonts w:ascii="Times New Roman" w:hAnsi="Times New Roman" w:cs="Times New Roman"/>
          <w:sz w:val="24"/>
          <w:szCs w:val="24"/>
        </w:rPr>
        <w:t xml:space="preserve">10.2. Договор составлен в </w:t>
      </w:r>
      <w:r w:rsidRPr="008106B4">
        <w:rPr>
          <w:rFonts w:ascii="Times New Roman" w:hAnsi="Times New Roman" w:cs="Times New Roman"/>
          <w:b/>
          <w:sz w:val="24"/>
          <w:szCs w:val="24"/>
        </w:rPr>
        <w:t xml:space="preserve">трех </w:t>
      </w:r>
      <w:r w:rsidRPr="008106B4">
        <w:rPr>
          <w:rFonts w:ascii="Times New Roman" w:hAnsi="Times New Roman" w:cs="Times New Roman"/>
          <w:sz w:val="24"/>
          <w:szCs w:val="24"/>
        </w:rPr>
        <w:t xml:space="preserve">экземплярах на </w:t>
      </w:r>
      <w:r w:rsidRPr="008106B4">
        <w:rPr>
          <w:rFonts w:ascii="Times New Roman" w:hAnsi="Times New Roman" w:cs="Times New Roman"/>
          <w:b/>
          <w:sz w:val="24"/>
          <w:szCs w:val="24"/>
        </w:rPr>
        <w:t>пяти</w:t>
      </w:r>
      <w:r w:rsidRPr="008106B4">
        <w:rPr>
          <w:rFonts w:ascii="Times New Roman" w:hAnsi="Times New Roman" w:cs="Times New Roman"/>
          <w:sz w:val="24"/>
          <w:szCs w:val="24"/>
        </w:rPr>
        <w:t xml:space="preserve"> листах на русском языке, из которых по одному экземпляру хранится у Сторон по настоящему Договору, один экземпляр передается органу, осуществляющему государственную регистрацию прав, при государственной регистрации настоящего Договора. Все экземпляры идентичны и имеют одинаковую силу. </w:t>
      </w:r>
    </w:p>
    <w:p w:rsidR="00815E37" w:rsidRPr="008106B4" w:rsidRDefault="00815E37" w:rsidP="005373A0">
      <w:pPr>
        <w:spacing w:after="0" w:line="240" w:lineRule="auto"/>
        <w:ind w:firstLine="851"/>
        <w:jc w:val="both"/>
        <w:rPr>
          <w:rFonts w:ascii="Times New Roman" w:hAnsi="Times New Roman" w:cs="Times New Roman"/>
          <w:sz w:val="24"/>
          <w:szCs w:val="24"/>
        </w:rPr>
      </w:pPr>
      <w:r w:rsidRPr="008106B4">
        <w:rPr>
          <w:rFonts w:ascii="Times New Roman" w:hAnsi="Times New Roman" w:cs="Times New Roman"/>
          <w:sz w:val="24"/>
          <w:szCs w:val="24"/>
        </w:rPr>
        <w:t xml:space="preserve">10.3. Приложения к Договору: </w:t>
      </w:r>
    </w:p>
    <w:p w:rsidR="00815E37" w:rsidRPr="008106B4" w:rsidRDefault="00815E37" w:rsidP="005373A0">
      <w:pPr>
        <w:spacing w:after="0" w:line="240" w:lineRule="auto"/>
        <w:ind w:firstLine="851"/>
        <w:rPr>
          <w:rFonts w:ascii="Times New Roman" w:hAnsi="Times New Roman" w:cs="Times New Roman"/>
          <w:sz w:val="24"/>
          <w:szCs w:val="24"/>
        </w:rPr>
      </w:pPr>
      <w:r w:rsidRPr="008106B4">
        <w:rPr>
          <w:rFonts w:ascii="Times New Roman" w:hAnsi="Times New Roman" w:cs="Times New Roman"/>
          <w:sz w:val="24"/>
          <w:szCs w:val="24"/>
        </w:rPr>
        <w:t xml:space="preserve">  - Расчет арендной платы.</w:t>
      </w:r>
    </w:p>
    <w:p w:rsidR="00815E37" w:rsidRPr="008106B4" w:rsidRDefault="00815E37" w:rsidP="005373A0">
      <w:pPr>
        <w:spacing w:after="0" w:line="240" w:lineRule="auto"/>
        <w:ind w:firstLine="851"/>
        <w:rPr>
          <w:rFonts w:ascii="Times New Roman" w:hAnsi="Times New Roman" w:cs="Times New Roman"/>
          <w:sz w:val="24"/>
          <w:szCs w:val="24"/>
        </w:rPr>
      </w:pPr>
    </w:p>
    <w:p w:rsidR="00815E37" w:rsidRPr="008106B4" w:rsidRDefault="006B239D" w:rsidP="006B239D">
      <w:pPr>
        <w:jc w:val="center"/>
        <w:rPr>
          <w:rFonts w:ascii="Times New Roman" w:hAnsi="Times New Roman" w:cs="Times New Roman"/>
          <w:b/>
          <w:sz w:val="24"/>
          <w:szCs w:val="24"/>
        </w:rPr>
      </w:pPr>
      <w:r>
        <w:rPr>
          <w:rFonts w:ascii="Times New Roman" w:hAnsi="Times New Roman" w:cs="Times New Roman"/>
          <w:b/>
          <w:sz w:val="24"/>
          <w:szCs w:val="24"/>
        </w:rPr>
        <w:t>11.РЕКВИЗИТЫ И ПОДПИСИ СТОРОН</w:t>
      </w:r>
    </w:p>
    <w:p w:rsidR="00F945C1" w:rsidRDefault="00F945C1" w:rsidP="008106B4">
      <w:pPr>
        <w:spacing w:after="0" w:line="240" w:lineRule="auto"/>
        <w:rPr>
          <w:rFonts w:ascii="Times New Roman" w:hAnsi="Times New Roman" w:cs="Times New Roman"/>
          <w:b/>
          <w:sz w:val="24"/>
          <w:szCs w:val="24"/>
        </w:rPr>
      </w:pPr>
    </w:p>
    <w:p w:rsidR="00F945C1" w:rsidRDefault="00F945C1" w:rsidP="008106B4">
      <w:pPr>
        <w:spacing w:after="0" w:line="240" w:lineRule="auto"/>
        <w:rPr>
          <w:rFonts w:ascii="Times New Roman" w:hAnsi="Times New Roman" w:cs="Times New Roman"/>
          <w:b/>
          <w:sz w:val="24"/>
          <w:szCs w:val="24"/>
        </w:rPr>
      </w:pPr>
    </w:p>
    <w:p w:rsidR="00815E37" w:rsidRPr="008106B4" w:rsidRDefault="00815E37" w:rsidP="008106B4">
      <w:pPr>
        <w:spacing w:after="0" w:line="240" w:lineRule="auto"/>
        <w:rPr>
          <w:rFonts w:ascii="Times New Roman" w:hAnsi="Times New Roman" w:cs="Times New Roman"/>
          <w:b/>
          <w:sz w:val="24"/>
          <w:szCs w:val="24"/>
        </w:rPr>
      </w:pPr>
      <w:r w:rsidRPr="008106B4">
        <w:rPr>
          <w:rFonts w:ascii="Times New Roman" w:hAnsi="Times New Roman" w:cs="Times New Roman"/>
          <w:b/>
          <w:sz w:val="24"/>
          <w:szCs w:val="24"/>
        </w:rPr>
        <w:t>АРЕНДОДАТЕЛЬ:</w:t>
      </w:r>
    </w:p>
    <w:p w:rsidR="00815E37" w:rsidRPr="008106B4" w:rsidRDefault="00815E37" w:rsidP="008106B4">
      <w:pPr>
        <w:spacing w:after="0" w:line="240" w:lineRule="auto"/>
        <w:rPr>
          <w:rFonts w:ascii="Times New Roman" w:hAnsi="Times New Roman" w:cs="Times New Roman"/>
          <w:b/>
          <w:sz w:val="24"/>
          <w:szCs w:val="24"/>
        </w:rPr>
      </w:pPr>
    </w:p>
    <w:p w:rsidR="00815E37" w:rsidRPr="008106B4" w:rsidRDefault="00815E37" w:rsidP="008106B4">
      <w:pPr>
        <w:spacing w:after="0" w:line="240" w:lineRule="auto"/>
        <w:rPr>
          <w:rFonts w:ascii="Times New Roman" w:hAnsi="Times New Roman" w:cs="Times New Roman"/>
          <w:sz w:val="24"/>
          <w:szCs w:val="24"/>
        </w:rPr>
      </w:pPr>
      <w:r w:rsidRPr="008106B4">
        <w:rPr>
          <w:rFonts w:ascii="Times New Roman" w:hAnsi="Times New Roman" w:cs="Times New Roman"/>
          <w:sz w:val="24"/>
          <w:szCs w:val="24"/>
        </w:rPr>
        <w:t>Орган местного самоуправления</w:t>
      </w:r>
      <w:r w:rsidRPr="008106B4">
        <w:rPr>
          <w:rFonts w:ascii="Times New Roman" w:hAnsi="Times New Roman" w:cs="Times New Roman"/>
          <w:sz w:val="24"/>
          <w:szCs w:val="24"/>
        </w:rPr>
        <w:tab/>
      </w:r>
      <w:r w:rsidRPr="008106B4">
        <w:rPr>
          <w:rFonts w:ascii="Times New Roman" w:hAnsi="Times New Roman" w:cs="Times New Roman"/>
          <w:sz w:val="24"/>
          <w:szCs w:val="24"/>
        </w:rPr>
        <w:tab/>
      </w:r>
      <w:r w:rsidRPr="008106B4">
        <w:rPr>
          <w:rFonts w:ascii="Times New Roman" w:hAnsi="Times New Roman" w:cs="Times New Roman"/>
          <w:sz w:val="24"/>
          <w:szCs w:val="24"/>
        </w:rPr>
        <w:tab/>
      </w:r>
      <w:r w:rsidRPr="008106B4">
        <w:rPr>
          <w:rFonts w:ascii="Times New Roman" w:hAnsi="Times New Roman" w:cs="Times New Roman"/>
          <w:sz w:val="24"/>
          <w:szCs w:val="24"/>
        </w:rPr>
        <w:tab/>
      </w:r>
      <w:r w:rsidRPr="008106B4">
        <w:rPr>
          <w:rFonts w:ascii="Times New Roman" w:hAnsi="Times New Roman" w:cs="Times New Roman"/>
          <w:sz w:val="24"/>
          <w:szCs w:val="24"/>
        </w:rPr>
        <w:tab/>
      </w:r>
      <w:r w:rsidRPr="008106B4">
        <w:rPr>
          <w:rFonts w:ascii="Times New Roman" w:hAnsi="Times New Roman" w:cs="Times New Roman"/>
          <w:sz w:val="24"/>
          <w:szCs w:val="24"/>
        </w:rPr>
        <w:tab/>
      </w:r>
      <w:r w:rsidRPr="008106B4">
        <w:rPr>
          <w:rFonts w:ascii="Times New Roman" w:hAnsi="Times New Roman" w:cs="Times New Roman"/>
          <w:sz w:val="24"/>
          <w:szCs w:val="24"/>
        </w:rPr>
        <w:tab/>
        <w:t>ФИО</w:t>
      </w:r>
    </w:p>
    <w:p w:rsidR="00815E37" w:rsidRPr="008106B4" w:rsidRDefault="00815E37" w:rsidP="00F945C1">
      <w:pPr>
        <w:spacing w:after="0" w:line="240" w:lineRule="auto"/>
        <w:ind w:left="7080"/>
        <w:rPr>
          <w:rFonts w:ascii="Times New Roman" w:hAnsi="Times New Roman" w:cs="Times New Roman"/>
          <w:sz w:val="24"/>
          <w:szCs w:val="24"/>
        </w:rPr>
      </w:pPr>
      <w:r w:rsidRPr="008106B4">
        <w:rPr>
          <w:rFonts w:ascii="Times New Roman" w:hAnsi="Times New Roman" w:cs="Times New Roman"/>
          <w:sz w:val="24"/>
          <w:szCs w:val="24"/>
        </w:rPr>
        <w:t>(подпись)</w:t>
      </w:r>
    </w:p>
    <w:p w:rsidR="00815E37" w:rsidRPr="008106B4" w:rsidRDefault="00815E37" w:rsidP="008106B4">
      <w:pPr>
        <w:spacing w:after="0" w:line="240" w:lineRule="auto"/>
        <w:rPr>
          <w:rFonts w:ascii="Times New Roman" w:hAnsi="Times New Roman" w:cs="Times New Roman"/>
          <w:sz w:val="24"/>
          <w:szCs w:val="24"/>
        </w:rPr>
      </w:pPr>
      <w:r w:rsidRPr="008106B4">
        <w:rPr>
          <w:rFonts w:ascii="Times New Roman" w:hAnsi="Times New Roman" w:cs="Times New Roman"/>
          <w:sz w:val="24"/>
          <w:szCs w:val="24"/>
        </w:rPr>
        <w:t>Место нахождения:</w:t>
      </w:r>
    </w:p>
    <w:p w:rsidR="00815E37" w:rsidRPr="008106B4" w:rsidRDefault="00815E37" w:rsidP="008106B4">
      <w:pPr>
        <w:spacing w:after="0" w:line="240" w:lineRule="auto"/>
        <w:rPr>
          <w:rFonts w:ascii="Times New Roman" w:hAnsi="Times New Roman" w:cs="Times New Roman"/>
          <w:sz w:val="24"/>
          <w:szCs w:val="24"/>
        </w:rPr>
      </w:pPr>
    </w:p>
    <w:p w:rsidR="00815E37" w:rsidRPr="008106B4" w:rsidRDefault="00815E37" w:rsidP="008106B4">
      <w:pPr>
        <w:spacing w:after="0" w:line="240" w:lineRule="auto"/>
        <w:rPr>
          <w:rFonts w:ascii="Times New Roman" w:hAnsi="Times New Roman" w:cs="Times New Roman"/>
          <w:sz w:val="24"/>
          <w:szCs w:val="24"/>
        </w:rPr>
      </w:pPr>
    </w:p>
    <w:p w:rsidR="00815E37" w:rsidRPr="008106B4" w:rsidRDefault="00815E37" w:rsidP="008106B4">
      <w:pPr>
        <w:spacing w:after="0" w:line="240" w:lineRule="auto"/>
        <w:rPr>
          <w:rFonts w:ascii="Times New Roman" w:hAnsi="Times New Roman" w:cs="Times New Roman"/>
          <w:sz w:val="24"/>
          <w:szCs w:val="24"/>
        </w:rPr>
      </w:pPr>
      <w:r w:rsidRPr="008106B4">
        <w:rPr>
          <w:rFonts w:ascii="Times New Roman" w:hAnsi="Times New Roman" w:cs="Times New Roman"/>
          <w:sz w:val="24"/>
          <w:szCs w:val="24"/>
        </w:rPr>
        <w:t>М.П.</w:t>
      </w:r>
    </w:p>
    <w:p w:rsidR="00815E37" w:rsidRPr="008106B4" w:rsidRDefault="00815E37" w:rsidP="008106B4">
      <w:pPr>
        <w:spacing w:after="0" w:line="240" w:lineRule="auto"/>
        <w:rPr>
          <w:rFonts w:ascii="Times New Roman" w:hAnsi="Times New Roman" w:cs="Times New Roman"/>
          <w:sz w:val="24"/>
          <w:szCs w:val="24"/>
        </w:rPr>
      </w:pPr>
    </w:p>
    <w:p w:rsidR="00815E37" w:rsidRPr="008106B4" w:rsidRDefault="00815E37" w:rsidP="008106B4">
      <w:pPr>
        <w:spacing w:after="0" w:line="240" w:lineRule="auto"/>
        <w:rPr>
          <w:rFonts w:ascii="Times New Roman" w:hAnsi="Times New Roman" w:cs="Times New Roman"/>
          <w:b/>
          <w:sz w:val="24"/>
          <w:szCs w:val="24"/>
        </w:rPr>
      </w:pPr>
      <w:r w:rsidRPr="008106B4">
        <w:rPr>
          <w:rFonts w:ascii="Times New Roman" w:hAnsi="Times New Roman" w:cs="Times New Roman"/>
          <w:b/>
          <w:sz w:val="24"/>
          <w:szCs w:val="24"/>
        </w:rPr>
        <w:t>АРЕНДАТОР:</w:t>
      </w:r>
    </w:p>
    <w:p w:rsidR="00815E37" w:rsidRPr="008106B4" w:rsidRDefault="00815E37" w:rsidP="008106B4">
      <w:pPr>
        <w:spacing w:after="0" w:line="240" w:lineRule="auto"/>
        <w:rPr>
          <w:rFonts w:ascii="Times New Roman" w:hAnsi="Times New Roman" w:cs="Times New Roman"/>
          <w:b/>
          <w:sz w:val="24"/>
          <w:szCs w:val="24"/>
        </w:rPr>
      </w:pPr>
    </w:p>
    <w:p w:rsidR="00815E37" w:rsidRPr="008106B4" w:rsidRDefault="00815E37" w:rsidP="008106B4">
      <w:pPr>
        <w:spacing w:after="0" w:line="240" w:lineRule="auto"/>
        <w:rPr>
          <w:rFonts w:ascii="Times New Roman" w:hAnsi="Times New Roman" w:cs="Times New Roman"/>
          <w:sz w:val="24"/>
          <w:szCs w:val="24"/>
        </w:rPr>
      </w:pPr>
      <w:r w:rsidRPr="008106B4">
        <w:rPr>
          <w:rFonts w:ascii="Times New Roman" w:hAnsi="Times New Roman" w:cs="Times New Roman"/>
          <w:sz w:val="24"/>
          <w:szCs w:val="24"/>
        </w:rPr>
        <w:t>ФИО</w:t>
      </w:r>
      <w:r w:rsidRPr="008106B4">
        <w:rPr>
          <w:rFonts w:ascii="Times New Roman" w:hAnsi="Times New Roman" w:cs="Times New Roman"/>
          <w:sz w:val="24"/>
          <w:szCs w:val="24"/>
        </w:rPr>
        <w:tab/>
      </w:r>
      <w:r w:rsidRPr="008106B4">
        <w:rPr>
          <w:rFonts w:ascii="Times New Roman" w:hAnsi="Times New Roman" w:cs="Times New Roman"/>
          <w:sz w:val="24"/>
          <w:szCs w:val="24"/>
        </w:rPr>
        <w:tab/>
      </w:r>
      <w:r w:rsidRPr="008106B4">
        <w:rPr>
          <w:rFonts w:ascii="Times New Roman" w:hAnsi="Times New Roman" w:cs="Times New Roman"/>
          <w:sz w:val="24"/>
          <w:szCs w:val="24"/>
        </w:rPr>
        <w:tab/>
      </w:r>
      <w:r w:rsidRPr="008106B4">
        <w:rPr>
          <w:rFonts w:ascii="Times New Roman" w:hAnsi="Times New Roman" w:cs="Times New Roman"/>
          <w:sz w:val="24"/>
          <w:szCs w:val="24"/>
        </w:rPr>
        <w:tab/>
      </w:r>
      <w:r w:rsidRPr="008106B4">
        <w:rPr>
          <w:rFonts w:ascii="Times New Roman" w:hAnsi="Times New Roman" w:cs="Times New Roman"/>
          <w:sz w:val="24"/>
          <w:szCs w:val="24"/>
        </w:rPr>
        <w:tab/>
      </w:r>
      <w:r w:rsidRPr="008106B4">
        <w:rPr>
          <w:rFonts w:ascii="Times New Roman" w:hAnsi="Times New Roman" w:cs="Times New Roman"/>
          <w:sz w:val="24"/>
          <w:szCs w:val="24"/>
        </w:rPr>
        <w:tab/>
      </w:r>
      <w:r w:rsidRPr="008106B4">
        <w:rPr>
          <w:rFonts w:ascii="Times New Roman" w:hAnsi="Times New Roman" w:cs="Times New Roman"/>
          <w:sz w:val="24"/>
          <w:szCs w:val="24"/>
        </w:rPr>
        <w:tab/>
      </w:r>
      <w:r w:rsidR="00F945C1">
        <w:rPr>
          <w:rFonts w:ascii="Times New Roman" w:hAnsi="Times New Roman" w:cs="Times New Roman"/>
          <w:sz w:val="24"/>
          <w:szCs w:val="24"/>
        </w:rPr>
        <w:tab/>
      </w:r>
      <w:r w:rsidR="00F945C1">
        <w:rPr>
          <w:rFonts w:ascii="Times New Roman" w:hAnsi="Times New Roman" w:cs="Times New Roman"/>
          <w:sz w:val="24"/>
          <w:szCs w:val="24"/>
        </w:rPr>
        <w:tab/>
      </w:r>
      <w:r w:rsidR="00F945C1">
        <w:rPr>
          <w:rFonts w:ascii="Times New Roman" w:hAnsi="Times New Roman" w:cs="Times New Roman"/>
          <w:sz w:val="24"/>
          <w:szCs w:val="24"/>
        </w:rPr>
        <w:tab/>
      </w:r>
      <w:r w:rsidR="00F945C1">
        <w:rPr>
          <w:rFonts w:ascii="Times New Roman" w:hAnsi="Times New Roman" w:cs="Times New Roman"/>
          <w:sz w:val="24"/>
          <w:szCs w:val="24"/>
        </w:rPr>
        <w:tab/>
      </w:r>
      <w:r w:rsidRPr="008106B4">
        <w:rPr>
          <w:rFonts w:ascii="Times New Roman" w:hAnsi="Times New Roman" w:cs="Times New Roman"/>
          <w:sz w:val="24"/>
          <w:szCs w:val="24"/>
        </w:rPr>
        <w:t>ФИО</w:t>
      </w:r>
    </w:p>
    <w:p w:rsidR="00815E37" w:rsidRPr="008106B4" w:rsidRDefault="00815E37" w:rsidP="008106B4">
      <w:pPr>
        <w:spacing w:after="0" w:line="240" w:lineRule="auto"/>
        <w:rPr>
          <w:rFonts w:ascii="Times New Roman" w:hAnsi="Times New Roman" w:cs="Times New Roman"/>
          <w:sz w:val="24"/>
          <w:szCs w:val="24"/>
        </w:rPr>
      </w:pPr>
      <w:r w:rsidRPr="008106B4">
        <w:rPr>
          <w:rFonts w:ascii="Times New Roman" w:hAnsi="Times New Roman" w:cs="Times New Roman"/>
          <w:sz w:val="24"/>
          <w:szCs w:val="24"/>
        </w:rPr>
        <w:t xml:space="preserve">дата рождения                                            </w:t>
      </w:r>
      <w:r w:rsidRPr="008106B4">
        <w:rPr>
          <w:rFonts w:ascii="Times New Roman" w:hAnsi="Times New Roman" w:cs="Times New Roman"/>
          <w:sz w:val="24"/>
          <w:szCs w:val="24"/>
        </w:rPr>
        <w:tab/>
      </w:r>
      <w:r w:rsidR="00F945C1">
        <w:rPr>
          <w:rFonts w:ascii="Times New Roman" w:hAnsi="Times New Roman" w:cs="Times New Roman"/>
          <w:sz w:val="24"/>
          <w:szCs w:val="24"/>
        </w:rPr>
        <w:tab/>
      </w:r>
      <w:r w:rsidR="00F945C1">
        <w:rPr>
          <w:rFonts w:ascii="Times New Roman" w:hAnsi="Times New Roman" w:cs="Times New Roman"/>
          <w:sz w:val="24"/>
          <w:szCs w:val="24"/>
        </w:rPr>
        <w:tab/>
      </w:r>
      <w:r w:rsidR="00F945C1">
        <w:rPr>
          <w:rFonts w:ascii="Times New Roman" w:hAnsi="Times New Roman" w:cs="Times New Roman"/>
          <w:sz w:val="24"/>
          <w:szCs w:val="24"/>
        </w:rPr>
        <w:tab/>
      </w:r>
      <w:r w:rsidRPr="008106B4">
        <w:rPr>
          <w:rFonts w:ascii="Times New Roman" w:hAnsi="Times New Roman" w:cs="Times New Roman"/>
          <w:sz w:val="24"/>
          <w:szCs w:val="24"/>
        </w:rPr>
        <w:t>(подпись)</w:t>
      </w:r>
    </w:p>
    <w:p w:rsidR="00815E37" w:rsidRPr="008106B4" w:rsidRDefault="00815E37" w:rsidP="008106B4">
      <w:pPr>
        <w:spacing w:after="0" w:line="240" w:lineRule="auto"/>
        <w:rPr>
          <w:rFonts w:ascii="Times New Roman" w:hAnsi="Times New Roman" w:cs="Times New Roman"/>
          <w:sz w:val="24"/>
          <w:szCs w:val="24"/>
        </w:rPr>
      </w:pPr>
      <w:r w:rsidRPr="008106B4">
        <w:rPr>
          <w:rFonts w:ascii="Times New Roman" w:hAnsi="Times New Roman" w:cs="Times New Roman"/>
          <w:sz w:val="24"/>
          <w:szCs w:val="24"/>
        </w:rPr>
        <w:t>паспортные данные</w:t>
      </w:r>
    </w:p>
    <w:p w:rsidR="00815E37" w:rsidRPr="008106B4" w:rsidRDefault="00815E37" w:rsidP="008106B4">
      <w:pPr>
        <w:spacing w:after="0" w:line="240" w:lineRule="auto"/>
        <w:rPr>
          <w:rFonts w:ascii="Times New Roman" w:hAnsi="Times New Roman" w:cs="Times New Roman"/>
          <w:sz w:val="24"/>
          <w:szCs w:val="24"/>
        </w:rPr>
      </w:pPr>
      <w:r w:rsidRPr="008106B4">
        <w:rPr>
          <w:rFonts w:ascii="Times New Roman" w:hAnsi="Times New Roman" w:cs="Times New Roman"/>
          <w:sz w:val="24"/>
          <w:szCs w:val="24"/>
        </w:rPr>
        <w:t xml:space="preserve">Место жительства: </w:t>
      </w:r>
    </w:p>
    <w:p w:rsidR="00815E37" w:rsidRDefault="00815E37" w:rsidP="00827DAE">
      <w:pPr>
        <w:jc w:val="both"/>
        <w:rPr>
          <w:rFonts w:ascii="Times New Roman" w:hAnsi="Times New Roman" w:cs="Times New Roman"/>
        </w:rPr>
      </w:pPr>
    </w:p>
    <w:p w:rsidR="006B239D" w:rsidRPr="00525215" w:rsidRDefault="006B239D" w:rsidP="006B239D">
      <w:pPr>
        <w:pStyle w:val="af"/>
        <w:shd w:val="clear" w:color="auto" w:fill="auto"/>
        <w:tabs>
          <w:tab w:val="left" w:leader="underscore" w:pos="5266"/>
        </w:tabs>
        <w:spacing w:before="0" w:line="240" w:lineRule="auto"/>
        <w:contextualSpacing/>
        <w:rPr>
          <w:noProof/>
          <w:sz w:val="20"/>
          <w:szCs w:val="20"/>
        </w:rPr>
      </w:pPr>
    </w:p>
    <w:p w:rsidR="00815E37" w:rsidRPr="002052ED" w:rsidRDefault="002052ED" w:rsidP="002E14EC">
      <w:pPr>
        <w:pStyle w:val="af"/>
        <w:shd w:val="clear" w:color="auto" w:fill="auto"/>
        <w:tabs>
          <w:tab w:val="left" w:leader="underscore" w:pos="5266"/>
        </w:tabs>
        <w:spacing w:before="0" w:line="240" w:lineRule="auto"/>
        <w:ind w:left="3686"/>
        <w:contextualSpacing/>
        <w:rPr>
          <w:noProof/>
          <w:sz w:val="24"/>
          <w:szCs w:val="24"/>
        </w:rPr>
      </w:pPr>
      <w:r>
        <w:rPr>
          <w:noProof/>
          <w:sz w:val="24"/>
          <w:szCs w:val="24"/>
        </w:rPr>
        <w:lastRenderedPageBreak/>
        <w:t xml:space="preserve">Приложение </w:t>
      </w:r>
      <w:r w:rsidR="00211712">
        <w:rPr>
          <w:noProof/>
          <w:sz w:val="24"/>
          <w:szCs w:val="24"/>
        </w:rPr>
        <w:t>4</w:t>
      </w:r>
      <w:r w:rsidR="00815E37" w:rsidRPr="002052ED">
        <w:rPr>
          <w:noProof/>
          <w:sz w:val="24"/>
          <w:szCs w:val="24"/>
        </w:rPr>
        <w:t xml:space="preserve"> к </w:t>
      </w:r>
      <w:r w:rsidR="00525215" w:rsidRPr="002052ED">
        <w:rPr>
          <w:noProof/>
          <w:sz w:val="24"/>
          <w:szCs w:val="24"/>
        </w:rPr>
        <w:t xml:space="preserve"> </w:t>
      </w:r>
      <w:r w:rsidR="00815E37" w:rsidRPr="002052ED">
        <w:rPr>
          <w:noProof/>
          <w:sz w:val="24"/>
          <w:szCs w:val="24"/>
        </w:rPr>
        <w:t>технологической схеме предоставления муниципальной услуги «Предоставление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разграничена, илиземельного участка,  находящегося в муниципальной собственности, в аренду без проведения торгов путем заключения нового договора аренды такого земельного участка»</w:t>
      </w:r>
    </w:p>
    <w:p w:rsidR="00815E37" w:rsidRDefault="00815E37" w:rsidP="00815E37">
      <w:pPr>
        <w:tabs>
          <w:tab w:val="left" w:pos="7003"/>
        </w:tabs>
      </w:pPr>
    </w:p>
    <w:p w:rsidR="00815E37" w:rsidRPr="0082234F" w:rsidRDefault="00815E37" w:rsidP="00815E37"/>
    <w:p w:rsidR="00211712" w:rsidRDefault="00211712" w:rsidP="00211712">
      <w:pPr>
        <w:pStyle w:val="af7"/>
        <w:spacing w:after="0"/>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Лебедянского </w:t>
      </w:r>
    </w:p>
    <w:p w:rsidR="00815E37" w:rsidRDefault="00211712" w:rsidP="00211712">
      <w:pPr>
        <w:pStyle w:val="af7"/>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муниципального района</w:t>
      </w:r>
    </w:p>
    <w:p w:rsidR="00211712" w:rsidRPr="002052ED" w:rsidRDefault="00211712" w:rsidP="00211712">
      <w:pPr>
        <w:pStyle w:val="af7"/>
        <w:spacing w:after="0"/>
        <w:jc w:val="center"/>
        <w:rPr>
          <w:rFonts w:ascii="Times New Roman" w:hAnsi="Times New Roman" w:cs="Times New Roman"/>
          <w:b/>
          <w:sz w:val="28"/>
          <w:szCs w:val="28"/>
        </w:rPr>
      </w:pPr>
      <w:r>
        <w:rPr>
          <w:rFonts w:ascii="Times New Roman" w:hAnsi="Times New Roman" w:cs="Times New Roman"/>
          <w:b/>
          <w:sz w:val="28"/>
          <w:szCs w:val="28"/>
        </w:rPr>
        <w:t>Липецкой области</w:t>
      </w:r>
    </w:p>
    <w:p w:rsidR="00815E37" w:rsidRPr="002052ED" w:rsidRDefault="00815E37" w:rsidP="00815E37">
      <w:pPr>
        <w:pStyle w:val="1"/>
        <w:rPr>
          <w:b w:val="0"/>
          <w:sz w:val="28"/>
          <w:szCs w:val="28"/>
        </w:rPr>
      </w:pPr>
    </w:p>
    <w:p w:rsidR="00815E37" w:rsidRPr="002052ED" w:rsidRDefault="00815E37" w:rsidP="00815E37">
      <w:pPr>
        <w:pStyle w:val="1"/>
        <w:rPr>
          <w:sz w:val="28"/>
          <w:szCs w:val="28"/>
        </w:rPr>
      </w:pPr>
      <w:r w:rsidRPr="002052ED">
        <w:rPr>
          <w:sz w:val="28"/>
          <w:szCs w:val="28"/>
        </w:rPr>
        <w:t>Р Е Ш Е Н И Е</w:t>
      </w:r>
    </w:p>
    <w:p w:rsidR="00815E37" w:rsidRPr="002052ED" w:rsidRDefault="00815E37" w:rsidP="002F7992">
      <w:pPr>
        <w:rPr>
          <w:sz w:val="28"/>
          <w:szCs w:val="28"/>
        </w:rPr>
      </w:pPr>
    </w:p>
    <w:p w:rsidR="00815E37" w:rsidRPr="002052ED" w:rsidRDefault="002052ED" w:rsidP="00815E37">
      <w:pPr>
        <w:rPr>
          <w:rFonts w:ascii="Times New Roman" w:hAnsi="Times New Roman" w:cs="Times New Roman"/>
          <w:sz w:val="28"/>
          <w:szCs w:val="28"/>
        </w:rPr>
      </w:pPr>
      <w:r w:rsidRPr="002052ED">
        <w:rPr>
          <w:rFonts w:ascii="Times New Roman" w:hAnsi="Times New Roman" w:cs="Times New Roman"/>
          <w:sz w:val="28"/>
          <w:szCs w:val="28"/>
        </w:rPr>
        <w:t>«______</w:t>
      </w:r>
      <w:r w:rsidR="00815E37" w:rsidRPr="002052ED">
        <w:rPr>
          <w:rFonts w:ascii="Times New Roman" w:hAnsi="Times New Roman" w:cs="Times New Roman"/>
          <w:sz w:val="28"/>
          <w:szCs w:val="28"/>
        </w:rPr>
        <w:t>» ___________</w:t>
      </w:r>
      <w:r w:rsidR="00230A7C">
        <w:rPr>
          <w:rFonts w:ascii="Times New Roman" w:hAnsi="Times New Roman" w:cs="Times New Roman"/>
          <w:sz w:val="28"/>
          <w:szCs w:val="28"/>
        </w:rPr>
        <w:t xml:space="preserve"> </w:t>
      </w:r>
      <w:r w:rsidR="00815E37" w:rsidRPr="002052ED">
        <w:rPr>
          <w:rFonts w:ascii="Times New Roman" w:hAnsi="Times New Roman" w:cs="Times New Roman"/>
          <w:sz w:val="28"/>
          <w:szCs w:val="28"/>
        </w:rPr>
        <w:tab/>
      </w:r>
      <w:r w:rsidR="00815E37" w:rsidRPr="002052ED">
        <w:rPr>
          <w:rFonts w:ascii="Times New Roman" w:hAnsi="Times New Roman" w:cs="Times New Roman"/>
          <w:sz w:val="28"/>
          <w:szCs w:val="28"/>
        </w:rPr>
        <w:tab/>
      </w:r>
      <w:r w:rsidR="00815E37" w:rsidRPr="002052ED">
        <w:rPr>
          <w:rFonts w:ascii="Times New Roman" w:hAnsi="Times New Roman" w:cs="Times New Roman"/>
          <w:sz w:val="28"/>
          <w:szCs w:val="28"/>
        </w:rPr>
        <w:tab/>
      </w:r>
      <w:r w:rsidR="00815E37" w:rsidRPr="002052ED">
        <w:rPr>
          <w:rFonts w:ascii="Times New Roman" w:hAnsi="Times New Roman" w:cs="Times New Roman"/>
          <w:sz w:val="28"/>
          <w:szCs w:val="28"/>
        </w:rPr>
        <w:tab/>
      </w:r>
      <w:r w:rsidR="00815E37" w:rsidRPr="002052ED">
        <w:rPr>
          <w:rFonts w:ascii="Times New Roman" w:hAnsi="Times New Roman" w:cs="Times New Roman"/>
          <w:sz w:val="28"/>
          <w:szCs w:val="28"/>
        </w:rPr>
        <w:tab/>
      </w:r>
      <w:r w:rsidR="00230A7C">
        <w:rPr>
          <w:rFonts w:ascii="Times New Roman" w:hAnsi="Times New Roman" w:cs="Times New Roman"/>
          <w:sz w:val="28"/>
          <w:szCs w:val="28"/>
        </w:rPr>
        <w:t xml:space="preserve">   </w:t>
      </w:r>
      <w:r w:rsidR="00815E37" w:rsidRPr="002052ED">
        <w:rPr>
          <w:rFonts w:ascii="Times New Roman" w:hAnsi="Times New Roman" w:cs="Times New Roman"/>
          <w:sz w:val="28"/>
          <w:szCs w:val="28"/>
        </w:rPr>
        <w:tab/>
        <w:t>№ __________</w:t>
      </w:r>
    </w:p>
    <w:p w:rsidR="00815E37" w:rsidRPr="002052ED" w:rsidRDefault="00815E37" w:rsidP="00815E37">
      <w:pPr>
        <w:pStyle w:val="afe"/>
        <w:tabs>
          <w:tab w:val="clear" w:pos="6804"/>
        </w:tabs>
        <w:spacing w:line="240" w:lineRule="auto"/>
        <w:ind w:right="4251"/>
        <w:rPr>
          <w:b/>
          <w:szCs w:val="28"/>
        </w:rPr>
      </w:pPr>
    </w:p>
    <w:p w:rsidR="00815E37" w:rsidRPr="002052ED" w:rsidRDefault="00815E37" w:rsidP="00815E37">
      <w:pPr>
        <w:pStyle w:val="afe"/>
        <w:tabs>
          <w:tab w:val="clear" w:pos="6804"/>
        </w:tabs>
        <w:spacing w:line="240" w:lineRule="auto"/>
        <w:ind w:right="4251"/>
        <w:rPr>
          <w:b/>
          <w:szCs w:val="28"/>
        </w:rPr>
      </w:pPr>
      <w:r w:rsidRPr="002052ED">
        <w:rPr>
          <w:b/>
          <w:szCs w:val="28"/>
        </w:rPr>
        <w:t>Об отказе в предоставлении</w:t>
      </w:r>
    </w:p>
    <w:p w:rsidR="00815E37" w:rsidRPr="002052ED" w:rsidRDefault="00815E37" w:rsidP="00815E37">
      <w:pPr>
        <w:pStyle w:val="afe"/>
        <w:tabs>
          <w:tab w:val="clear" w:pos="6804"/>
        </w:tabs>
        <w:spacing w:line="240" w:lineRule="auto"/>
        <w:ind w:right="4251"/>
        <w:rPr>
          <w:b/>
          <w:szCs w:val="28"/>
        </w:rPr>
      </w:pPr>
      <w:r w:rsidRPr="002052ED">
        <w:rPr>
          <w:b/>
          <w:szCs w:val="28"/>
        </w:rPr>
        <w:t>земельного участка</w:t>
      </w:r>
    </w:p>
    <w:p w:rsidR="00815E37" w:rsidRPr="002E14EC" w:rsidRDefault="00815E37" w:rsidP="00815E37">
      <w:pPr>
        <w:pStyle w:val="afe"/>
        <w:tabs>
          <w:tab w:val="clear" w:pos="6804"/>
        </w:tabs>
        <w:spacing w:line="240" w:lineRule="auto"/>
        <w:rPr>
          <w:b/>
          <w:sz w:val="24"/>
          <w:szCs w:val="24"/>
        </w:rPr>
      </w:pPr>
    </w:p>
    <w:p w:rsidR="00815E37" w:rsidRPr="002E14EC" w:rsidRDefault="00815E37" w:rsidP="00815E37">
      <w:pPr>
        <w:pStyle w:val="afe"/>
        <w:tabs>
          <w:tab w:val="clear" w:pos="6804"/>
        </w:tabs>
        <w:spacing w:line="240" w:lineRule="auto"/>
        <w:rPr>
          <w:b/>
          <w:sz w:val="24"/>
          <w:szCs w:val="24"/>
        </w:rPr>
      </w:pPr>
    </w:p>
    <w:p w:rsidR="00815E37" w:rsidRPr="002E14EC" w:rsidRDefault="00815E37" w:rsidP="00815E37">
      <w:pPr>
        <w:pStyle w:val="afe"/>
        <w:tabs>
          <w:tab w:val="left" w:pos="708"/>
        </w:tabs>
        <w:suppressAutoHyphens/>
        <w:spacing w:line="240" w:lineRule="auto"/>
        <w:ind w:right="0" w:firstLine="709"/>
        <w:jc w:val="both"/>
        <w:rPr>
          <w:sz w:val="24"/>
          <w:szCs w:val="24"/>
        </w:rPr>
      </w:pPr>
      <w:r w:rsidRPr="002052ED">
        <w:rPr>
          <w:szCs w:val="28"/>
        </w:rPr>
        <w:t>В соответствии</w:t>
      </w:r>
      <w:r w:rsidRPr="002E14EC">
        <w:rPr>
          <w:sz w:val="24"/>
          <w:szCs w:val="24"/>
        </w:rPr>
        <w:t xml:space="preserve"> _____________________________________________________</w:t>
      </w:r>
      <w:r w:rsidR="002052ED">
        <w:rPr>
          <w:sz w:val="24"/>
          <w:szCs w:val="24"/>
        </w:rPr>
        <w:t>_______</w:t>
      </w:r>
    </w:p>
    <w:p w:rsidR="00815E37" w:rsidRPr="002E14EC" w:rsidRDefault="00815E37" w:rsidP="002052ED">
      <w:pPr>
        <w:pStyle w:val="afe"/>
        <w:tabs>
          <w:tab w:val="left" w:pos="708"/>
        </w:tabs>
        <w:suppressAutoHyphens/>
        <w:spacing w:line="240" w:lineRule="auto"/>
        <w:ind w:right="0"/>
        <w:jc w:val="center"/>
        <w:rPr>
          <w:sz w:val="24"/>
          <w:szCs w:val="24"/>
          <w:vertAlign w:val="superscript"/>
        </w:rPr>
      </w:pPr>
      <w:r w:rsidRPr="002E14EC">
        <w:rPr>
          <w:sz w:val="24"/>
          <w:szCs w:val="24"/>
          <w:vertAlign w:val="superscript"/>
        </w:rPr>
        <w:t>(нормативные правовые акты, регулирующие осн</w:t>
      </w:r>
      <w:r w:rsidR="002052ED">
        <w:rPr>
          <w:sz w:val="24"/>
          <w:szCs w:val="24"/>
          <w:vertAlign w:val="superscript"/>
        </w:rPr>
        <w:t xml:space="preserve">ования для отказа </w:t>
      </w:r>
      <w:r w:rsidRPr="002E14EC">
        <w:rPr>
          <w:sz w:val="24"/>
          <w:szCs w:val="24"/>
          <w:vertAlign w:val="superscript"/>
        </w:rPr>
        <w:t>в предоставлении муниципальной услуги)</w:t>
      </w:r>
    </w:p>
    <w:p w:rsidR="000E1D13" w:rsidRDefault="00815E37" w:rsidP="00815E37">
      <w:pPr>
        <w:pStyle w:val="afe"/>
        <w:tabs>
          <w:tab w:val="left" w:pos="708"/>
        </w:tabs>
        <w:suppressAutoHyphens/>
        <w:spacing w:line="240" w:lineRule="auto"/>
        <w:ind w:right="0"/>
        <w:jc w:val="both"/>
        <w:rPr>
          <w:sz w:val="24"/>
          <w:szCs w:val="24"/>
        </w:rPr>
      </w:pPr>
      <w:r w:rsidRPr="002E14EC">
        <w:rPr>
          <w:sz w:val="24"/>
          <w:szCs w:val="24"/>
        </w:rPr>
        <w:t>_________________________________________________________________________</w:t>
      </w:r>
      <w:r w:rsidR="000E1D13">
        <w:rPr>
          <w:sz w:val="24"/>
          <w:szCs w:val="24"/>
        </w:rPr>
        <w:t>_________</w:t>
      </w:r>
    </w:p>
    <w:p w:rsidR="00815E37" w:rsidRPr="002E14EC" w:rsidRDefault="00815E37" w:rsidP="00815E37">
      <w:pPr>
        <w:pStyle w:val="afe"/>
        <w:tabs>
          <w:tab w:val="left" w:pos="708"/>
        </w:tabs>
        <w:suppressAutoHyphens/>
        <w:spacing w:line="240" w:lineRule="auto"/>
        <w:ind w:right="0"/>
        <w:jc w:val="both"/>
        <w:rPr>
          <w:sz w:val="24"/>
          <w:szCs w:val="24"/>
        </w:rPr>
      </w:pPr>
      <w:r w:rsidRPr="002052ED">
        <w:rPr>
          <w:szCs w:val="28"/>
        </w:rPr>
        <w:t>и на основании заявления</w:t>
      </w:r>
      <w:r w:rsidRPr="002E14EC">
        <w:rPr>
          <w:sz w:val="24"/>
          <w:szCs w:val="24"/>
        </w:rPr>
        <w:t xml:space="preserve"> ________________________</w:t>
      </w:r>
      <w:r w:rsidR="002052ED">
        <w:rPr>
          <w:sz w:val="24"/>
          <w:szCs w:val="24"/>
        </w:rPr>
        <w:t>________________________________</w:t>
      </w:r>
      <w:r w:rsidRPr="002E14EC">
        <w:rPr>
          <w:sz w:val="24"/>
          <w:szCs w:val="24"/>
        </w:rPr>
        <w:t xml:space="preserve">, </w:t>
      </w:r>
    </w:p>
    <w:p w:rsidR="00815E37" w:rsidRPr="002E14EC" w:rsidRDefault="00815E37" w:rsidP="00815E37">
      <w:pPr>
        <w:pStyle w:val="afe"/>
        <w:tabs>
          <w:tab w:val="left" w:pos="708"/>
        </w:tabs>
        <w:suppressAutoHyphens/>
        <w:spacing w:line="240" w:lineRule="auto"/>
        <w:ind w:right="0"/>
        <w:jc w:val="center"/>
        <w:rPr>
          <w:sz w:val="24"/>
          <w:szCs w:val="24"/>
          <w:vertAlign w:val="superscript"/>
        </w:rPr>
      </w:pPr>
      <w:r w:rsidRPr="002E14EC">
        <w:rPr>
          <w:sz w:val="24"/>
          <w:szCs w:val="24"/>
          <w:vertAlign w:val="superscript"/>
        </w:rPr>
        <w:t xml:space="preserve">                                                         (наименование организации)</w:t>
      </w:r>
    </w:p>
    <w:p w:rsidR="00815E37" w:rsidRPr="002E14EC" w:rsidRDefault="00815E37" w:rsidP="00815E37">
      <w:pPr>
        <w:pStyle w:val="afe"/>
        <w:tabs>
          <w:tab w:val="left" w:pos="708"/>
        </w:tabs>
        <w:suppressAutoHyphens/>
        <w:spacing w:line="240" w:lineRule="auto"/>
        <w:ind w:right="0"/>
        <w:jc w:val="both"/>
        <w:rPr>
          <w:sz w:val="24"/>
          <w:szCs w:val="24"/>
        </w:rPr>
      </w:pPr>
      <w:r w:rsidRPr="002052ED">
        <w:rPr>
          <w:szCs w:val="28"/>
        </w:rPr>
        <w:t>ИНН</w:t>
      </w:r>
      <w:r w:rsidRPr="002E14EC">
        <w:rPr>
          <w:sz w:val="24"/>
          <w:szCs w:val="24"/>
        </w:rPr>
        <w:t xml:space="preserve"> _______________________, </w:t>
      </w:r>
      <w:r w:rsidRPr="002052ED">
        <w:rPr>
          <w:szCs w:val="28"/>
        </w:rPr>
        <w:t>ОГРН</w:t>
      </w:r>
      <w:r w:rsidRPr="002E14EC">
        <w:rPr>
          <w:sz w:val="24"/>
          <w:szCs w:val="24"/>
        </w:rPr>
        <w:t xml:space="preserve"> ______________________________, </w:t>
      </w:r>
      <w:r w:rsidRPr="002052ED">
        <w:rPr>
          <w:szCs w:val="28"/>
        </w:rPr>
        <w:t>адрес местонахождения:</w:t>
      </w:r>
      <w:r w:rsidRPr="002E14EC">
        <w:rPr>
          <w:sz w:val="24"/>
          <w:szCs w:val="24"/>
        </w:rPr>
        <w:t>________________________________________________________</w:t>
      </w:r>
      <w:r w:rsidR="002052ED">
        <w:rPr>
          <w:sz w:val="24"/>
          <w:szCs w:val="24"/>
        </w:rPr>
        <w:t>______</w:t>
      </w:r>
      <w:r w:rsidRPr="002E14EC">
        <w:rPr>
          <w:sz w:val="24"/>
          <w:szCs w:val="24"/>
        </w:rPr>
        <w:t xml:space="preserve"> .</w:t>
      </w:r>
    </w:p>
    <w:p w:rsidR="00815E37" w:rsidRPr="002E14EC" w:rsidRDefault="00815E37" w:rsidP="00815E37">
      <w:pPr>
        <w:pStyle w:val="afe"/>
        <w:tabs>
          <w:tab w:val="left" w:pos="708"/>
        </w:tabs>
        <w:suppressAutoHyphens/>
        <w:spacing w:line="240" w:lineRule="auto"/>
        <w:ind w:right="0" w:firstLine="709"/>
        <w:jc w:val="both"/>
        <w:rPr>
          <w:sz w:val="24"/>
          <w:szCs w:val="24"/>
        </w:rPr>
      </w:pPr>
    </w:p>
    <w:p w:rsidR="00815E37" w:rsidRPr="002052ED" w:rsidRDefault="00815E37" w:rsidP="00815E37">
      <w:pPr>
        <w:pStyle w:val="afe"/>
        <w:tabs>
          <w:tab w:val="left" w:pos="708"/>
        </w:tabs>
        <w:suppressAutoHyphens/>
        <w:spacing w:line="240" w:lineRule="auto"/>
        <w:ind w:right="0" w:firstLine="709"/>
        <w:jc w:val="both"/>
        <w:rPr>
          <w:szCs w:val="28"/>
        </w:rPr>
      </w:pPr>
      <w:r w:rsidRPr="002052ED">
        <w:rPr>
          <w:szCs w:val="28"/>
        </w:rPr>
        <w:t>Отказать _____________</w:t>
      </w:r>
      <w:r w:rsidR="002052ED">
        <w:rPr>
          <w:szCs w:val="28"/>
        </w:rPr>
        <w:t xml:space="preserve">_____________________________ </w:t>
      </w:r>
      <w:r w:rsidRPr="002052ED">
        <w:rPr>
          <w:szCs w:val="28"/>
        </w:rPr>
        <w:t>в предоставлении</w:t>
      </w:r>
    </w:p>
    <w:p w:rsidR="00815E37" w:rsidRPr="002E14EC" w:rsidRDefault="00815E37" w:rsidP="00815E37">
      <w:pPr>
        <w:pStyle w:val="afe"/>
        <w:tabs>
          <w:tab w:val="left" w:pos="708"/>
        </w:tabs>
        <w:suppressAutoHyphens/>
        <w:spacing w:line="240" w:lineRule="auto"/>
        <w:ind w:right="0" w:firstLine="709"/>
        <w:jc w:val="center"/>
        <w:rPr>
          <w:sz w:val="24"/>
          <w:szCs w:val="24"/>
          <w:vertAlign w:val="superscript"/>
        </w:rPr>
      </w:pPr>
      <w:r w:rsidRPr="002E14EC">
        <w:rPr>
          <w:sz w:val="24"/>
          <w:szCs w:val="24"/>
          <w:vertAlign w:val="superscript"/>
        </w:rPr>
        <w:t>(наименование организации)</w:t>
      </w:r>
    </w:p>
    <w:p w:rsidR="00815E37" w:rsidRPr="002E14EC" w:rsidRDefault="00815E37" w:rsidP="00815E37">
      <w:pPr>
        <w:pStyle w:val="afe"/>
        <w:tabs>
          <w:tab w:val="left" w:pos="708"/>
        </w:tabs>
        <w:suppressAutoHyphens/>
        <w:spacing w:line="240" w:lineRule="auto"/>
        <w:ind w:right="0"/>
        <w:jc w:val="both"/>
        <w:rPr>
          <w:sz w:val="24"/>
          <w:szCs w:val="24"/>
        </w:rPr>
      </w:pPr>
      <w:r w:rsidRPr="00235C7C">
        <w:rPr>
          <w:szCs w:val="28"/>
        </w:rPr>
        <w:t>земельного участка, находящегося в областной собственности, относящегося к категории земель сельскохозяйственного назначения, кадастровый номер ______________</w:t>
      </w:r>
      <w:r w:rsidR="00235C7C" w:rsidRPr="00235C7C">
        <w:rPr>
          <w:szCs w:val="28"/>
        </w:rPr>
        <w:t>_______, площадью _____</w:t>
      </w:r>
      <w:r w:rsidRPr="00235C7C">
        <w:rPr>
          <w:szCs w:val="28"/>
        </w:rPr>
        <w:t xml:space="preserve"> кв.м, расположенного по адресу:_______________________________________________________________</w:t>
      </w:r>
      <w:r w:rsidR="00235C7C">
        <w:rPr>
          <w:szCs w:val="28"/>
        </w:rPr>
        <w:t xml:space="preserve">, </w:t>
      </w:r>
      <w:r w:rsidRPr="00235C7C">
        <w:rPr>
          <w:szCs w:val="28"/>
        </w:rPr>
        <w:t>для сельскохозяйственного использования, на основании следующего</w:t>
      </w:r>
      <w:r w:rsidRPr="002E14EC">
        <w:rPr>
          <w:sz w:val="24"/>
          <w:szCs w:val="24"/>
        </w:rPr>
        <w:t>:</w:t>
      </w:r>
    </w:p>
    <w:p w:rsidR="00815E37" w:rsidRPr="002E14EC" w:rsidRDefault="00815E37" w:rsidP="00815E37">
      <w:pPr>
        <w:pStyle w:val="afe"/>
        <w:tabs>
          <w:tab w:val="clear" w:pos="6804"/>
        </w:tabs>
        <w:spacing w:line="240" w:lineRule="auto"/>
        <w:ind w:right="0"/>
        <w:jc w:val="both"/>
        <w:rPr>
          <w:sz w:val="24"/>
          <w:szCs w:val="24"/>
        </w:rPr>
      </w:pPr>
      <w:r w:rsidRPr="002E14EC">
        <w:rPr>
          <w:sz w:val="24"/>
          <w:szCs w:val="24"/>
        </w:rPr>
        <w:t>_____________________________________________________________________</w:t>
      </w:r>
      <w:r w:rsidR="00235C7C">
        <w:rPr>
          <w:sz w:val="24"/>
          <w:szCs w:val="24"/>
        </w:rPr>
        <w:t>_____________</w:t>
      </w:r>
      <w:r w:rsidR="0054656D">
        <w:rPr>
          <w:sz w:val="24"/>
          <w:szCs w:val="24"/>
        </w:rPr>
        <w:t>.</w:t>
      </w:r>
    </w:p>
    <w:p w:rsidR="00815E37" w:rsidRPr="002E14EC" w:rsidRDefault="00815E37" w:rsidP="00815E37">
      <w:pPr>
        <w:pStyle w:val="afe"/>
        <w:tabs>
          <w:tab w:val="clear" w:pos="6804"/>
        </w:tabs>
        <w:spacing w:line="240" w:lineRule="auto"/>
        <w:ind w:right="0"/>
        <w:jc w:val="center"/>
        <w:rPr>
          <w:sz w:val="24"/>
          <w:szCs w:val="24"/>
          <w:vertAlign w:val="superscript"/>
        </w:rPr>
      </w:pPr>
      <w:r w:rsidRPr="002E14EC">
        <w:rPr>
          <w:sz w:val="24"/>
          <w:szCs w:val="24"/>
          <w:vertAlign w:val="superscript"/>
        </w:rPr>
        <w:t>(основание для отказа)</w:t>
      </w:r>
    </w:p>
    <w:p w:rsidR="00815E37" w:rsidRPr="002E14EC" w:rsidRDefault="00815E37" w:rsidP="00815E37">
      <w:pPr>
        <w:pStyle w:val="afe"/>
        <w:tabs>
          <w:tab w:val="clear" w:pos="6804"/>
        </w:tabs>
        <w:spacing w:line="240" w:lineRule="auto"/>
        <w:ind w:right="0" w:firstLine="708"/>
        <w:jc w:val="both"/>
        <w:rPr>
          <w:sz w:val="24"/>
          <w:szCs w:val="24"/>
        </w:rPr>
      </w:pPr>
    </w:p>
    <w:p w:rsidR="00211712" w:rsidRPr="00211712" w:rsidRDefault="00211712" w:rsidP="00815E37">
      <w:pPr>
        <w:pStyle w:val="aff"/>
        <w:jc w:val="both"/>
        <w:rPr>
          <w:b w:val="0"/>
          <w:szCs w:val="28"/>
        </w:rPr>
      </w:pPr>
      <w:r w:rsidRPr="00211712">
        <w:rPr>
          <w:b w:val="0"/>
          <w:szCs w:val="28"/>
        </w:rPr>
        <w:t>Глава администрации Лебедянского</w:t>
      </w:r>
    </w:p>
    <w:p w:rsidR="00815E37" w:rsidRPr="002E14EC" w:rsidRDefault="00211712" w:rsidP="00815E37">
      <w:pPr>
        <w:pStyle w:val="aff"/>
        <w:jc w:val="both"/>
        <w:rPr>
          <w:b w:val="0"/>
          <w:sz w:val="24"/>
          <w:szCs w:val="24"/>
        </w:rPr>
      </w:pPr>
      <w:r>
        <w:rPr>
          <w:b w:val="0"/>
          <w:szCs w:val="28"/>
        </w:rPr>
        <w:t>м</w:t>
      </w:r>
      <w:r w:rsidRPr="00211712">
        <w:rPr>
          <w:b w:val="0"/>
          <w:szCs w:val="28"/>
        </w:rPr>
        <w:t>униципального района</w:t>
      </w:r>
      <w:r>
        <w:rPr>
          <w:b w:val="0"/>
          <w:sz w:val="24"/>
          <w:szCs w:val="24"/>
        </w:rPr>
        <w:t xml:space="preserve">              </w:t>
      </w:r>
      <w:r w:rsidR="00815E37" w:rsidRPr="002E14EC">
        <w:rPr>
          <w:b w:val="0"/>
          <w:sz w:val="24"/>
          <w:szCs w:val="24"/>
        </w:rPr>
        <w:tab/>
      </w:r>
      <w:r w:rsidR="00815E37" w:rsidRPr="002E14EC">
        <w:rPr>
          <w:b w:val="0"/>
          <w:sz w:val="24"/>
          <w:szCs w:val="24"/>
        </w:rPr>
        <w:tab/>
      </w:r>
      <w:r w:rsidR="00815E37" w:rsidRPr="002E14EC">
        <w:rPr>
          <w:b w:val="0"/>
          <w:sz w:val="24"/>
          <w:szCs w:val="24"/>
        </w:rPr>
        <w:tab/>
      </w:r>
      <w:r w:rsidR="00815E37" w:rsidRPr="002E14EC">
        <w:rPr>
          <w:b w:val="0"/>
          <w:sz w:val="24"/>
          <w:szCs w:val="24"/>
        </w:rPr>
        <w:tab/>
      </w:r>
      <w:r w:rsidR="00815E37" w:rsidRPr="002E14EC">
        <w:rPr>
          <w:b w:val="0"/>
          <w:sz w:val="24"/>
          <w:szCs w:val="24"/>
        </w:rPr>
        <w:tab/>
      </w:r>
      <w:r w:rsidR="00815E37" w:rsidRPr="002E14EC">
        <w:rPr>
          <w:b w:val="0"/>
          <w:sz w:val="24"/>
          <w:szCs w:val="24"/>
        </w:rPr>
        <w:tab/>
      </w:r>
      <w:r w:rsidR="00815E37" w:rsidRPr="002E14EC">
        <w:rPr>
          <w:b w:val="0"/>
          <w:sz w:val="24"/>
          <w:szCs w:val="24"/>
        </w:rPr>
        <w:tab/>
        <w:t>ФИО</w:t>
      </w:r>
    </w:p>
    <w:p w:rsidR="002E14EC" w:rsidRDefault="002E14EC" w:rsidP="00815E37">
      <w:pPr>
        <w:pStyle w:val="aff"/>
        <w:ind w:left="3686"/>
        <w:jc w:val="both"/>
        <w:rPr>
          <w:b w:val="0"/>
          <w:noProof/>
          <w:sz w:val="22"/>
        </w:rPr>
      </w:pPr>
    </w:p>
    <w:p w:rsidR="002E14EC" w:rsidRDefault="002E14EC" w:rsidP="00235C7C">
      <w:pPr>
        <w:pStyle w:val="aff"/>
        <w:jc w:val="both"/>
        <w:rPr>
          <w:b w:val="0"/>
          <w:noProof/>
          <w:sz w:val="22"/>
        </w:rPr>
      </w:pPr>
    </w:p>
    <w:p w:rsidR="00827DAE" w:rsidRDefault="00827DAE" w:rsidP="00815E37">
      <w:pPr>
        <w:pStyle w:val="aff"/>
        <w:ind w:left="3686"/>
        <w:jc w:val="both"/>
        <w:rPr>
          <w:b w:val="0"/>
          <w:noProof/>
          <w:sz w:val="24"/>
          <w:szCs w:val="24"/>
        </w:rPr>
      </w:pPr>
    </w:p>
    <w:p w:rsidR="00827DAE" w:rsidRDefault="00827DAE" w:rsidP="00827DAE">
      <w:pPr>
        <w:pStyle w:val="aff"/>
        <w:jc w:val="both"/>
        <w:rPr>
          <w:b w:val="0"/>
          <w:noProof/>
          <w:sz w:val="24"/>
          <w:szCs w:val="24"/>
        </w:rPr>
      </w:pPr>
    </w:p>
    <w:p w:rsidR="009951B5" w:rsidRPr="009951B5" w:rsidRDefault="009951B5" w:rsidP="009951B5">
      <w:pPr>
        <w:spacing w:after="0" w:line="240" w:lineRule="auto"/>
        <w:rPr>
          <w:rFonts w:ascii="Times New Roman" w:hAnsi="Times New Roman" w:cs="Times New Roman"/>
          <w:sz w:val="28"/>
          <w:szCs w:val="28"/>
        </w:rPr>
        <w:sectPr w:rsidR="009951B5" w:rsidRPr="009951B5" w:rsidSect="00827DAE">
          <w:pgSz w:w="11900" w:h="16838"/>
          <w:pgMar w:top="709" w:right="560" w:bottom="709" w:left="1420" w:header="0" w:footer="0" w:gutter="0"/>
          <w:cols w:space="720"/>
        </w:sectPr>
      </w:pPr>
    </w:p>
    <w:p w:rsidR="007D7DFF" w:rsidRPr="009951B5" w:rsidRDefault="007D7DFF" w:rsidP="009951B5">
      <w:pPr>
        <w:spacing w:after="0" w:line="240" w:lineRule="auto"/>
        <w:rPr>
          <w:rFonts w:ascii="Times New Roman" w:hAnsi="Times New Roman" w:cs="Times New Roman"/>
        </w:rPr>
      </w:pPr>
    </w:p>
    <w:sectPr w:rsidR="007D7DFF" w:rsidRPr="009951B5" w:rsidSect="00815E37">
      <w:footerReference w:type="even" r:id="rId12"/>
      <w:pgSz w:w="11909" w:h="16840"/>
      <w:pgMar w:top="1134" w:right="567" w:bottom="1134"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EE3" w:rsidRDefault="00AC7EE3" w:rsidP="00443E08">
      <w:pPr>
        <w:spacing w:after="0" w:line="240" w:lineRule="auto"/>
      </w:pPr>
      <w:r>
        <w:separator/>
      </w:r>
    </w:p>
  </w:endnote>
  <w:endnote w:type="continuationSeparator" w:id="1">
    <w:p w:rsidR="00AC7EE3" w:rsidRDefault="00AC7EE3" w:rsidP="00443E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1B5" w:rsidRDefault="009951B5">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EE3" w:rsidRDefault="00AC7EE3" w:rsidP="00443E08">
      <w:pPr>
        <w:spacing w:after="0" w:line="240" w:lineRule="auto"/>
      </w:pPr>
      <w:r>
        <w:separator/>
      </w:r>
    </w:p>
  </w:footnote>
  <w:footnote w:type="continuationSeparator" w:id="1">
    <w:p w:rsidR="00AC7EE3" w:rsidRDefault="00AC7EE3" w:rsidP="00443E08">
      <w:pPr>
        <w:spacing w:after="0" w:line="240" w:lineRule="auto"/>
      </w:pPr>
      <w:r>
        <w:continuationSeparator/>
      </w:r>
    </w:p>
  </w:footnote>
  <w:footnote w:id="2">
    <w:p w:rsidR="009951B5" w:rsidRPr="007E2A6D" w:rsidRDefault="009951B5" w:rsidP="00815E37">
      <w:pPr>
        <w:pStyle w:val="af2"/>
      </w:pPr>
    </w:p>
    <w:p w:rsidR="009951B5" w:rsidRPr="004529C2" w:rsidRDefault="009951B5" w:rsidP="00815E37">
      <w:pPr>
        <w:pStyle w:val="af2"/>
      </w:pPr>
      <w:r>
        <w:rPr>
          <w:rStyle w:val="af4"/>
        </w:rPr>
        <w:footnoteRef/>
      </w:r>
      <w:r w:rsidRPr="004B7214">
        <w:t>Согласие на обработку персональных данных требуется, когда заявителем является физическое лицо.</w:t>
      </w:r>
    </w:p>
    <w:p w:rsidR="009951B5" w:rsidRPr="004529C2" w:rsidRDefault="009951B5" w:rsidP="00815E37">
      <w:pPr>
        <w:pStyle w:val="af2"/>
      </w:pPr>
    </w:p>
    <w:p w:rsidR="009951B5" w:rsidRPr="004529C2" w:rsidRDefault="009951B5" w:rsidP="00815E37">
      <w:pPr>
        <w:pStyle w:val="af2"/>
      </w:pPr>
    </w:p>
  </w:footnote>
  <w:footnote w:id="3">
    <w:p w:rsidR="009951B5" w:rsidRDefault="009951B5" w:rsidP="006A2AF4">
      <w:pPr>
        <w:pStyle w:val="af2"/>
        <w:jc w:val="both"/>
      </w:pPr>
      <w:r>
        <w:rPr>
          <w:rStyle w:val="af4"/>
        </w:rPr>
        <w:footnoteRef/>
      </w:r>
      <w:r w:rsidRPr="004E5267">
        <w:t>Заявление юридических лиц составляется н</w:t>
      </w:r>
      <w:r>
        <w:t>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r w:rsidRPr="004E5267">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895"/>
    <w:multiLevelType w:val="hybridMultilevel"/>
    <w:tmpl w:val="110A0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E12BE"/>
    <w:multiLevelType w:val="hybridMultilevel"/>
    <w:tmpl w:val="75465A00"/>
    <w:lvl w:ilvl="0" w:tplc="0409000F">
      <w:start w:val="1"/>
      <w:numFmt w:val="decimal"/>
      <w:lvlText w:val="%1."/>
      <w:lvlJc w:val="left"/>
      <w:pPr>
        <w:ind w:left="536" w:hanging="360"/>
      </w:p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
    <w:nsid w:val="09A11F78"/>
    <w:multiLevelType w:val="hybridMultilevel"/>
    <w:tmpl w:val="6EC8807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0ACB2C2C"/>
    <w:multiLevelType w:val="hybridMultilevel"/>
    <w:tmpl w:val="4680F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7035DC"/>
    <w:multiLevelType w:val="hybridMultilevel"/>
    <w:tmpl w:val="6EC8807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nsid w:val="0E94739B"/>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0C3C67"/>
    <w:multiLevelType w:val="hybridMultilevel"/>
    <w:tmpl w:val="F614E1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0B75F8B"/>
    <w:multiLevelType w:val="hybridMultilevel"/>
    <w:tmpl w:val="2D12796E"/>
    <w:lvl w:ilvl="0" w:tplc="45648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1C5F05"/>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80098A"/>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862CC5"/>
    <w:multiLevelType w:val="singleLevel"/>
    <w:tmpl w:val="81842090"/>
    <w:lvl w:ilvl="0">
      <w:start w:val="5"/>
      <w:numFmt w:val="bullet"/>
      <w:lvlText w:val="-"/>
      <w:lvlJc w:val="left"/>
      <w:pPr>
        <w:tabs>
          <w:tab w:val="num" w:pos="905"/>
        </w:tabs>
        <w:ind w:left="905" w:hanging="360"/>
      </w:pPr>
    </w:lvl>
  </w:abstractNum>
  <w:abstractNum w:abstractNumId="11">
    <w:nsid w:val="1C3E2E6B"/>
    <w:multiLevelType w:val="hybridMultilevel"/>
    <w:tmpl w:val="20C21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B0578A"/>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9D22D8"/>
    <w:multiLevelType w:val="hybridMultilevel"/>
    <w:tmpl w:val="529A5E10"/>
    <w:lvl w:ilvl="0" w:tplc="4150EA8A">
      <w:start w:val="1"/>
      <w:numFmt w:val="decimal"/>
      <w:lvlText w:val="45.%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2B632A"/>
    <w:multiLevelType w:val="hybridMultilevel"/>
    <w:tmpl w:val="0F98AA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2E5823E1"/>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2B2224"/>
    <w:multiLevelType w:val="hybridMultilevel"/>
    <w:tmpl w:val="81366AAA"/>
    <w:lvl w:ilvl="0" w:tplc="04190011">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7">
    <w:nsid w:val="423D5C3B"/>
    <w:multiLevelType w:val="hybridMultilevel"/>
    <w:tmpl w:val="229E6604"/>
    <w:lvl w:ilvl="0" w:tplc="CF0CB4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7A1A4B"/>
    <w:multiLevelType w:val="hybridMultilevel"/>
    <w:tmpl w:val="E44494B4"/>
    <w:lvl w:ilvl="0" w:tplc="456486D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B5D04F8"/>
    <w:multiLevelType w:val="hybridMultilevel"/>
    <w:tmpl w:val="0480F36E"/>
    <w:lvl w:ilvl="0" w:tplc="85745318">
      <w:start w:val="1"/>
      <w:numFmt w:val="decimal"/>
      <w:lvlText w:val="%1)"/>
      <w:lvlJc w:val="left"/>
      <w:pPr>
        <w:ind w:left="1571" w:hanging="360"/>
      </w:pPr>
      <w:rPr>
        <w:rFonts w:ascii="Times New Roman" w:hAnsi="Times New Roman"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C55F66"/>
    <w:multiLevelType w:val="multilevel"/>
    <w:tmpl w:val="1360B7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
    <w:nsid w:val="53551A5F"/>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632D18"/>
    <w:multiLevelType w:val="singleLevel"/>
    <w:tmpl w:val="522014B2"/>
    <w:lvl w:ilvl="0">
      <w:start w:val="5"/>
      <w:numFmt w:val="bullet"/>
      <w:lvlText w:val="-"/>
      <w:lvlJc w:val="left"/>
      <w:pPr>
        <w:tabs>
          <w:tab w:val="num" w:pos="905"/>
        </w:tabs>
        <w:ind w:left="905" w:hanging="360"/>
      </w:pPr>
    </w:lvl>
  </w:abstractNum>
  <w:abstractNum w:abstractNumId="23">
    <w:nsid w:val="562C19E5"/>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367103"/>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B813E1"/>
    <w:multiLevelType w:val="hybridMultilevel"/>
    <w:tmpl w:val="05829340"/>
    <w:lvl w:ilvl="0" w:tplc="025268A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49540E"/>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9174FA"/>
    <w:multiLevelType w:val="hybridMultilevel"/>
    <w:tmpl w:val="7AAC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C45B78"/>
    <w:multiLevelType w:val="hybridMultilevel"/>
    <w:tmpl w:val="01DC9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
  </w:num>
  <w:num w:numId="3">
    <w:abstractNumId w:val="11"/>
  </w:num>
  <w:num w:numId="4">
    <w:abstractNumId w:val="13"/>
  </w:num>
  <w:num w:numId="5">
    <w:abstractNumId w:val="7"/>
  </w:num>
  <w:num w:numId="6">
    <w:abstractNumId w:val="14"/>
  </w:num>
  <w:num w:numId="7">
    <w:abstractNumId w:val="3"/>
  </w:num>
  <w:num w:numId="8">
    <w:abstractNumId w:val="16"/>
  </w:num>
  <w:num w:numId="9">
    <w:abstractNumId w:val="0"/>
  </w:num>
  <w:num w:numId="10">
    <w:abstractNumId w:val="19"/>
  </w:num>
  <w:num w:numId="11">
    <w:abstractNumId w:val="18"/>
  </w:num>
  <w:num w:numId="12">
    <w:abstractNumId w:val="25"/>
  </w:num>
  <w:num w:numId="13">
    <w:abstractNumId w:val="10"/>
  </w:num>
  <w:num w:numId="14">
    <w:abstractNumId w:val="22"/>
  </w:num>
  <w:num w:numId="15">
    <w:abstractNumId w:val="6"/>
  </w:num>
  <w:num w:numId="16">
    <w:abstractNumId w:val="2"/>
  </w:num>
  <w:num w:numId="17">
    <w:abstractNumId w:val="24"/>
  </w:num>
  <w:num w:numId="18">
    <w:abstractNumId w:val="21"/>
  </w:num>
  <w:num w:numId="19">
    <w:abstractNumId w:val="15"/>
  </w:num>
  <w:num w:numId="20">
    <w:abstractNumId w:val="9"/>
  </w:num>
  <w:num w:numId="21">
    <w:abstractNumId w:val="27"/>
  </w:num>
  <w:num w:numId="22">
    <w:abstractNumId w:val="23"/>
  </w:num>
  <w:num w:numId="23">
    <w:abstractNumId w:val="8"/>
  </w:num>
  <w:num w:numId="24">
    <w:abstractNumId w:val="12"/>
  </w:num>
  <w:num w:numId="25">
    <w:abstractNumId w:val="26"/>
  </w:num>
  <w:num w:numId="26">
    <w:abstractNumId w:val="5"/>
  </w:num>
  <w:num w:numId="27">
    <w:abstractNumId w:val="4"/>
  </w:num>
  <w:num w:numId="28">
    <w:abstractNumId w:val="20"/>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F481D"/>
    <w:rsid w:val="00001612"/>
    <w:rsid w:val="00011202"/>
    <w:rsid w:val="00013C91"/>
    <w:rsid w:val="000175AB"/>
    <w:rsid w:val="00035160"/>
    <w:rsid w:val="00041794"/>
    <w:rsid w:val="00041B23"/>
    <w:rsid w:val="000552A6"/>
    <w:rsid w:val="00074240"/>
    <w:rsid w:val="000765C7"/>
    <w:rsid w:val="0008020F"/>
    <w:rsid w:val="000816FE"/>
    <w:rsid w:val="00085FE7"/>
    <w:rsid w:val="00086089"/>
    <w:rsid w:val="0009021F"/>
    <w:rsid w:val="000934B9"/>
    <w:rsid w:val="00094544"/>
    <w:rsid w:val="000A41F5"/>
    <w:rsid w:val="000A69DE"/>
    <w:rsid w:val="000B41AF"/>
    <w:rsid w:val="000C0989"/>
    <w:rsid w:val="000E1D13"/>
    <w:rsid w:val="00122834"/>
    <w:rsid w:val="00130FB3"/>
    <w:rsid w:val="00135582"/>
    <w:rsid w:val="00147E03"/>
    <w:rsid w:val="001506B1"/>
    <w:rsid w:val="0016742D"/>
    <w:rsid w:val="00174C84"/>
    <w:rsid w:val="001876E8"/>
    <w:rsid w:val="001913B6"/>
    <w:rsid w:val="00194579"/>
    <w:rsid w:val="001A4988"/>
    <w:rsid w:val="001A6328"/>
    <w:rsid w:val="001A67F7"/>
    <w:rsid w:val="001B7F0D"/>
    <w:rsid w:val="001C0BEB"/>
    <w:rsid w:val="001D1BDE"/>
    <w:rsid w:val="001D7C50"/>
    <w:rsid w:val="001E3541"/>
    <w:rsid w:val="001E36CE"/>
    <w:rsid w:val="001E6CA9"/>
    <w:rsid w:val="001F5385"/>
    <w:rsid w:val="002052ED"/>
    <w:rsid w:val="00207D11"/>
    <w:rsid w:val="00211712"/>
    <w:rsid w:val="00221F2C"/>
    <w:rsid w:val="00230A7C"/>
    <w:rsid w:val="00235C7C"/>
    <w:rsid w:val="00243A75"/>
    <w:rsid w:val="00261B96"/>
    <w:rsid w:val="0026783D"/>
    <w:rsid w:val="002845BB"/>
    <w:rsid w:val="002A13ED"/>
    <w:rsid w:val="002A55D0"/>
    <w:rsid w:val="002C6633"/>
    <w:rsid w:val="002E14EC"/>
    <w:rsid w:val="002F5D92"/>
    <w:rsid w:val="002F7992"/>
    <w:rsid w:val="0030125C"/>
    <w:rsid w:val="003045EA"/>
    <w:rsid w:val="003076E5"/>
    <w:rsid w:val="003110DC"/>
    <w:rsid w:val="00311B72"/>
    <w:rsid w:val="0032777F"/>
    <w:rsid w:val="003336E9"/>
    <w:rsid w:val="003468AB"/>
    <w:rsid w:val="0034706D"/>
    <w:rsid w:val="00351854"/>
    <w:rsid w:val="00353DF7"/>
    <w:rsid w:val="00353E18"/>
    <w:rsid w:val="00356620"/>
    <w:rsid w:val="00357AFB"/>
    <w:rsid w:val="00363080"/>
    <w:rsid w:val="0036568F"/>
    <w:rsid w:val="003745C7"/>
    <w:rsid w:val="003752D8"/>
    <w:rsid w:val="00387BB3"/>
    <w:rsid w:val="00387F4A"/>
    <w:rsid w:val="00395947"/>
    <w:rsid w:val="003A1D55"/>
    <w:rsid w:val="003B207A"/>
    <w:rsid w:val="003B7E9E"/>
    <w:rsid w:val="003C0641"/>
    <w:rsid w:val="003C1873"/>
    <w:rsid w:val="003C775B"/>
    <w:rsid w:val="003D2A2F"/>
    <w:rsid w:val="003D6142"/>
    <w:rsid w:val="003E39F3"/>
    <w:rsid w:val="003E3B75"/>
    <w:rsid w:val="003F15BD"/>
    <w:rsid w:val="00401001"/>
    <w:rsid w:val="00411A49"/>
    <w:rsid w:val="00421671"/>
    <w:rsid w:val="00426FDF"/>
    <w:rsid w:val="0043145E"/>
    <w:rsid w:val="004409F2"/>
    <w:rsid w:val="00443E08"/>
    <w:rsid w:val="004638D1"/>
    <w:rsid w:val="004726E0"/>
    <w:rsid w:val="00485FF9"/>
    <w:rsid w:val="00494E52"/>
    <w:rsid w:val="004B05B9"/>
    <w:rsid w:val="004C0FB1"/>
    <w:rsid w:val="004D364C"/>
    <w:rsid w:val="004D40FB"/>
    <w:rsid w:val="004D5150"/>
    <w:rsid w:val="004F1D3B"/>
    <w:rsid w:val="004F2598"/>
    <w:rsid w:val="005033EC"/>
    <w:rsid w:val="00503EAE"/>
    <w:rsid w:val="0051178A"/>
    <w:rsid w:val="005124E2"/>
    <w:rsid w:val="00525215"/>
    <w:rsid w:val="005264D6"/>
    <w:rsid w:val="00527E8D"/>
    <w:rsid w:val="00527F61"/>
    <w:rsid w:val="0053192D"/>
    <w:rsid w:val="005373A0"/>
    <w:rsid w:val="005456C6"/>
    <w:rsid w:val="0054656D"/>
    <w:rsid w:val="0055165E"/>
    <w:rsid w:val="005528A4"/>
    <w:rsid w:val="00554275"/>
    <w:rsid w:val="005609E7"/>
    <w:rsid w:val="00561167"/>
    <w:rsid w:val="00562633"/>
    <w:rsid w:val="0057707D"/>
    <w:rsid w:val="00586487"/>
    <w:rsid w:val="0059357C"/>
    <w:rsid w:val="005B294A"/>
    <w:rsid w:val="005B5490"/>
    <w:rsid w:val="005D0CE6"/>
    <w:rsid w:val="005D3FB5"/>
    <w:rsid w:val="005D5755"/>
    <w:rsid w:val="005D7240"/>
    <w:rsid w:val="005E3975"/>
    <w:rsid w:val="005E7375"/>
    <w:rsid w:val="005F06E9"/>
    <w:rsid w:val="005F1224"/>
    <w:rsid w:val="005F4FBC"/>
    <w:rsid w:val="005F79F2"/>
    <w:rsid w:val="00604822"/>
    <w:rsid w:val="006127C6"/>
    <w:rsid w:val="0061550F"/>
    <w:rsid w:val="0063106E"/>
    <w:rsid w:val="0064351E"/>
    <w:rsid w:val="006448AB"/>
    <w:rsid w:val="00650971"/>
    <w:rsid w:val="006627B9"/>
    <w:rsid w:val="00663F60"/>
    <w:rsid w:val="006645B5"/>
    <w:rsid w:val="00667052"/>
    <w:rsid w:val="0067080D"/>
    <w:rsid w:val="00670874"/>
    <w:rsid w:val="00681862"/>
    <w:rsid w:val="006827CD"/>
    <w:rsid w:val="00685513"/>
    <w:rsid w:val="006A0C23"/>
    <w:rsid w:val="006A2AF4"/>
    <w:rsid w:val="006B239D"/>
    <w:rsid w:val="006C176C"/>
    <w:rsid w:val="006C7398"/>
    <w:rsid w:val="006D7BE2"/>
    <w:rsid w:val="006E010A"/>
    <w:rsid w:val="006F1A7F"/>
    <w:rsid w:val="006F5010"/>
    <w:rsid w:val="00701216"/>
    <w:rsid w:val="00702CB6"/>
    <w:rsid w:val="007059E2"/>
    <w:rsid w:val="00721A00"/>
    <w:rsid w:val="00721B64"/>
    <w:rsid w:val="00724603"/>
    <w:rsid w:val="00731B69"/>
    <w:rsid w:val="0073363F"/>
    <w:rsid w:val="007351E1"/>
    <w:rsid w:val="007375A2"/>
    <w:rsid w:val="00741264"/>
    <w:rsid w:val="00746F43"/>
    <w:rsid w:val="00747D38"/>
    <w:rsid w:val="00755C12"/>
    <w:rsid w:val="007607EC"/>
    <w:rsid w:val="00766601"/>
    <w:rsid w:val="007770D1"/>
    <w:rsid w:val="0078131F"/>
    <w:rsid w:val="007A037C"/>
    <w:rsid w:val="007B13E9"/>
    <w:rsid w:val="007C48E4"/>
    <w:rsid w:val="007D05E4"/>
    <w:rsid w:val="007D444D"/>
    <w:rsid w:val="007D6C45"/>
    <w:rsid w:val="007D7DFF"/>
    <w:rsid w:val="007E1C16"/>
    <w:rsid w:val="007F481D"/>
    <w:rsid w:val="00802D40"/>
    <w:rsid w:val="008106B4"/>
    <w:rsid w:val="00815E37"/>
    <w:rsid w:val="00822BD6"/>
    <w:rsid w:val="00822DB8"/>
    <w:rsid w:val="00824102"/>
    <w:rsid w:val="00826662"/>
    <w:rsid w:val="00827DAE"/>
    <w:rsid w:val="00831005"/>
    <w:rsid w:val="00837A01"/>
    <w:rsid w:val="00840054"/>
    <w:rsid w:val="0087089A"/>
    <w:rsid w:val="00882AB4"/>
    <w:rsid w:val="00887A85"/>
    <w:rsid w:val="00890DD5"/>
    <w:rsid w:val="008965AE"/>
    <w:rsid w:val="008A4F06"/>
    <w:rsid w:val="008B0E18"/>
    <w:rsid w:val="008B3868"/>
    <w:rsid w:val="008C4643"/>
    <w:rsid w:val="008C4A38"/>
    <w:rsid w:val="008C58B6"/>
    <w:rsid w:val="008D1423"/>
    <w:rsid w:val="008D63AE"/>
    <w:rsid w:val="008D7A94"/>
    <w:rsid w:val="008E1022"/>
    <w:rsid w:val="008E18FB"/>
    <w:rsid w:val="008F0D6A"/>
    <w:rsid w:val="008F7A41"/>
    <w:rsid w:val="00900143"/>
    <w:rsid w:val="009267D0"/>
    <w:rsid w:val="0095210B"/>
    <w:rsid w:val="0096011B"/>
    <w:rsid w:val="00961946"/>
    <w:rsid w:val="00964B3F"/>
    <w:rsid w:val="009677BC"/>
    <w:rsid w:val="00975612"/>
    <w:rsid w:val="00981138"/>
    <w:rsid w:val="00982668"/>
    <w:rsid w:val="009826D4"/>
    <w:rsid w:val="00993AE7"/>
    <w:rsid w:val="009951B5"/>
    <w:rsid w:val="00995D93"/>
    <w:rsid w:val="009A36DF"/>
    <w:rsid w:val="009A409B"/>
    <w:rsid w:val="009B54A6"/>
    <w:rsid w:val="009D1AAC"/>
    <w:rsid w:val="009D2020"/>
    <w:rsid w:val="009E2138"/>
    <w:rsid w:val="009E341E"/>
    <w:rsid w:val="00A12DBD"/>
    <w:rsid w:val="00A3569A"/>
    <w:rsid w:val="00A415E7"/>
    <w:rsid w:val="00A52DED"/>
    <w:rsid w:val="00A677E0"/>
    <w:rsid w:val="00A703CB"/>
    <w:rsid w:val="00A77552"/>
    <w:rsid w:val="00A7775C"/>
    <w:rsid w:val="00A811C4"/>
    <w:rsid w:val="00A9120E"/>
    <w:rsid w:val="00A93823"/>
    <w:rsid w:val="00A957F2"/>
    <w:rsid w:val="00AB3442"/>
    <w:rsid w:val="00AB5CD9"/>
    <w:rsid w:val="00AC7EE3"/>
    <w:rsid w:val="00AD4362"/>
    <w:rsid w:val="00AD6493"/>
    <w:rsid w:val="00AE2564"/>
    <w:rsid w:val="00AE5CB3"/>
    <w:rsid w:val="00AF2EC2"/>
    <w:rsid w:val="00AF5B71"/>
    <w:rsid w:val="00B06866"/>
    <w:rsid w:val="00B071AE"/>
    <w:rsid w:val="00B13E7C"/>
    <w:rsid w:val="00B16483"/>
    <w:rsid w:val="00B257C4"/>
    <w:rsid w:val="00B318A7"/>
    <w:rsid w:val="00B34BC6"/>
    <w:rsid w:val="00B37842"/>
    <w:rsid w:val="00B449C1"/>
    <w:rsid w:val="00B52A2E"/>
    <w:rsid w:val="00B56869"/>
    <w:rsid w:val="00B6097C"/>
    <w:rsid w:val="00B6144F"/>
    <w:rsid w:val="00B679BE"/>
    <w:rsid w:val="00B803CC"/>
    <w:rsid w:val="00B84B43"/>
    <w:rsid w:val="00B91C9F"/>
    <w:rsid w:val="00B9721B"/>
    <w:rsid w:val="00B97E84"/>
    <w:rsid w:val="00BA21F9"/>
    <w:rsid w:val="00BA6568"/>
    <w:rsid w:val="00BC563B"/>
    <w:rsid w:val="00BD0EAC"/>
    <w:rsid w:val="00BD4005"/>
    <w:rsid w:val="00BD4BB4"/>
    <w:rsid w:val="00BD5EF7"/>
    <w:rsid w:val="00BF1557"/>
    <w:rsid w:val="00BF26EB"/>
    <w:rsid w:val="00BF2883"/>
    <w:rsid w:val="00C00A56"/>
    <w:rsid w:val="00C00F30"/>
    <w:rsid w:val="00C13AF7"/>
    <w:rsid w:val="00C14492"/>
    <w:rsid w:val="00C20C53"/>
    <w:rsid w:val="00C22458"/>
    <w:rsid w:val="00C24CCF"/>
    <w:rsid w:val="00C26EF2"/>
    <w:rsid w:val="00C333C1"/>
    <w:rsid w:val="00C361B1"/>
    <w:rsid w:val="00C41F63"/>
    <w:rsid w:val="00C506F5"/>
    <w:rsid w:val="00C51724"/>
    <w:rsid w:val="00C5251C"/>
    <w:rsid w:val="00C52532"/>
    <w:rsid w:val="00C534A6"/>
    <w:rsid w:val="00C55AF8"/>
    <w:rsid w:val="00C82BEF"/>
    <w:rsid w:val="00C83DE1"/>
    <w:rsid w:val="00C908AD"/>
    <w:rsid w:val="00C9447A"/>
    <w:rsid w:val="00CA49E4"/>
    <w:rsid w:val="00CC1C12"/>
    <w:rsid w:val="00CD073A"/>
    <w:rsid w:val="00CE34EA"/>
    <w:rsid w:val="00CF170E"/>
    <w:rsid w:val="00CF7968"/>
    <w:rsid w:val="00D002E5"/>
    <w:rsid w:val="00D01C1D"/>
    <w:rsid w:val="00D01CB3"/>
    <w:rsid w:val="00D02E67"/>
    <w:rsid w:val="00D070C7"/>
    <w:rsid w:val="00D10B32"/>
    <w:rsid w:val="00D1298B"/>
    <w:rsid w:val="00D1343B"/>
    <w:rsid w:val="00D16E62"/>
    <w:rsid w:val="00D16E6A"/>
    <w:rsid w:val="00D20B39"/>
    <w:rsid w:val="00D25C6B"/>
    <w:rsid w:val="00D34521"/>
    <w:rsid w:val="00D35CDB"/>
    <w:rsid w:val="00D41B77"/>
    <w:rsid w:val="00D46AD9"/>
    <w:rsid w:val="00D53404"/>
    <w:rsid w:val="00D64FB4"/>
    <w:rsid w:val="00D72838"/>
    <w:rsid w:val="00D72B46"/>
    <w:rsid w:val="00D92068"/>
    <w:rsid w:val="00D92E6B"/>
    <w:rsid w:val="00DB4AA1"/>
    <w:rsid w:val="00DC421A"/>
    <w:rsid w:val="00DE7220"/>
    <w:rsid w:val="00DF03F7"/>
    <w:rsid w:val="00DF11F3"/>
    <w:rsid w:val="00DF1F69"/>
    <w:rsid w:val="00E01D4A"/>
    <w:rsid w:val="00E05855"/>
    <w:rsid w:val="00E06DCF"/>
    <w:rsid w:val="00E10C7A"/>
    <w:rsid w:val="00E1189E"/>
    <w:rsid w:val="00E16933"/>
    <w:rsid w:val="00E243A3"/>
    <w:rsid w:val="00E306D2"/>
    <w:rsid w:val="00E311E0"/>
    <w:rsid w:val="00E32151"/>
    <w:rsid w:val="00E36D24"/>
    <w:rsid w:val="00E81ED9"/>
    <w:rsid w:val="00E92643"/>
    <w:rsid w:val="00EA15DF"/>
    <w:rsid w:val="00EA2EBE"/>
    <w:rsid w:val="00EB4CE3"/>
    <w:rsid w:val="00EC063C"/>
    <w:rsid w:val="00ED0180"/>
    <w:rsid w:val="00ED31FF"/>
    <w:rsid w:val="00ED6CB9"/>
    <w:rsid w:val="00ED70BB"/>
    <w:rsid w:val="00EE4EA6"/>
    <w:rsid w:val="00EE78AC"/>
    <w:rsid w:val="00EF05D2"/>
    <w:rsid w:val="00F027E8"/>
    <w:rsid w:val="00F03163"/>
    <w:rsid w:val="00F1467A"/>
    <w:rsid w:val="00F245E5"/>
    <w:rsid w:val="00F25DB5"/>
    <w:rsid w:val="00F3365D"/>
    <w:rsid w:val="00F3418B"/>
    <w:rsid w:val="00F36D42"/>
    <w:rsid w:val="00F4158C"/>
    <w:rsid w:val="00F41AE6"/>
    <w:rsid w:val="00F453E3"/>
    <w:rsid w:val="00F45AD8"/>
    <w:rsid w:val="00F53DB0"/>
    <w:rsid w:val="00F55002"/>
    <w:rsid w:val="00F573D2"/>
    <w:rsid w:val="00F67B2C"/>
    <w:rsid w:val="00F74379"/>
    <w:rsid w:val="00F77A19"/>
    <w:rsid w:val="00F82A38"/>
    <w:rsid w:val="00F83C34"/>
    <w:rsid w:val="00F9433E"/>
    <w:rsid w:val="00F9452A"/>
    <w:rsid w:val="00F945C1"/>
    <w:rsid w:val="00FA5357"/>
    <w:rsid w:val="00FC12EA"/>
    <w:rsid w:val="00FC162D"/>
    <w:rsid w:val="00FC6A3A"/>
    <w:rsid w:val="00FC7E8C"/>
    <w:rsid w:val="00FD4143"/>
    <w:rsid w:val="00FE1FB9"/>
    <w:rsid w:val="00FE6EDA"/>
    <w:rsid w:val="00FE7A71"/>
    <w:rsid w:val="00FE7C8B"/>
    <w:rsid w:val="00FF1215"/>
    <w:rsid w:val="00FF5F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07A"/>
  </w:style>
  <w:style w:type="paragraph" w:styleId="1">
    <w:name w:val="heading 1"/>
    <w:basedOn w:val="a"/>
    <w:next w:val="a"/>
    <w:link w:val="10"/>
    <w:qFormat/>
    <w:rsid w:val="00815E37"/>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qFormat/>
    <w:rsid w:val="00815E37"/>
    <w:pPr>
      <w:keepNext/>
      <w:spacing w:after="0" w:line="240" w:lineRule="auto"/>
      <w:ind w:firstLine="545"/>
      <w:outlineLvl w:val="1"/>
    </w:pPr>
    <w:rPr>
      <w:rFonts w:ascii="Times New Roman" w:eastAsia="Times New Roman" w:hAnsi="Times New Roman" w:cs="Times New Roman"/>
      <w:b/>
      <w:sz w:val="20"/>
      <w:szCs w:val="20"/>
    </w:rPr>
  </w:style>
  <w:style w:type="paragraph" w:styleId="3">
    <w:name w:val="heading 3"/>
    <w:basedOn w:val="a"/>
    <w:next w:val="a"/>
    <w:link w:val="30"/>
    <w:qFormat/>
    <w:rsid w:val="00815E37"/>
    <w:pPr>
      <w:keepNext/>
      <w:spacing w:after="0" w:line="240" w:lineRule="auto"/>
      <w:jc w:val="center"/>
      <w:outlineLvl w:val="2"/>
    </w:pPr>
    <w:rPr>
      <w:rFonts w:ascii="Times New Roman" w:eastAsia="Times New Roman" w:hAnsi="Times New Roman" w:cs="Times New Roman"/>
      <w:b/>
      <w:sz w:val="20"/>
      <w:szCs w:val="20"/>
    </w:rPr>
  </w:style>
  <w:style w:type="paragraph" w:styleId="4">
    <w:name w:val="heading 4"/>
    <w:basedOn w:val="a"/>
    <w:next w:val="a"/>
    <w:link w:val="40"/>
    <w:uiPriority w:val="9"/>
    <w:semiHidden/>
    <w:unhideWhenUsed/>
    <w:qFormat/>
    <w:rsid w:val="00815E37"/>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7">
    <w:name w:val="heading 7"/>
    <w:basedOn w:val="a"/>
    <w:next w:val="a"/>
    <w:link w:val="70"/>
    <w:uiPriority w:val="9"/>
    <w:unhideWhenUsed/>
    <w:qFormat/>
    <w:rsid w:val="00815E37"/>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57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5D575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D1298B"/>
    <w:pPr>
      <w:ind w:left="720"/>
      <w:contextualSpacing/>
    </w:pPr>
  </w:style>
  <w:style w:type="paragraph" w:styleId="HTML">
    <w:name w:val="HTML Preformatted"/>
    <w:basedOn w:val="a"/>
    <w:link w:val="HTML0"/>
    <w:uiPriority w:val="99"/>
    <w:semiHidden/>
    <w:unhideWhenUsed/>
    <w:rsid w:val="00094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0">
    <w:name w:val="Стандартный HTML Знак"/>
    <w:basedOn w:val="a0"/>
    <w:link w:val="HTML"/>
    <w:uiPriority w:val="99"/>
    <w:semiHidden/>
    <w:rsid w:val="00094544"/>
    <w:rPr>
      <w:rFonts w:ascii="Courier New" w:eastAsia="Times New Roman" w:hAnsi="Courier New" w:cs="Courier New"/>
      <w:sz w:val="24"/>
      <w:szCs w:val="24"/>
      <w:lang w:eastAsia="ru-RU"/>
    </w:rPr>
  </w:style>
  <w:style w:type="character" w:styleId="a6">
    <w:name w:val="Hyperlink"/>
    <w:basedOn w:val="a0"/>
    <w:uiPriority w:val="99"/>
    <w:unhideWhenUsed/>
    <w:rsid w:val="00ED0180"/>
    <w:rPr>
      <w:strike w:val="0"/>
      <w:dstrike w:val="0"/>
      <w:color w:val="3272C0"/>
      <w:u w:val="none"/>
      <w:effect w:val="none"/>
      <w:shd w:val="clear" w:color="auto" w:fill="auto"/>
    </w:rPr>
  </w:style>
  <w:style w:type="paragraph" w:customStyle="1" w:styleId="s1">
    <w:name w:val="s_1"/>
    <w:basedOn w:val="a"/>
    <w:rsid w:val="00ED0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FE6EDA"/>
    <w:pPr>
      <w:autoSpaceDE w:val="0"/>
      <w:autoSpaceDN w:val="0"/>
      <w:adjustRightInd w:val="0"/>
      <w:spacing w:after="0" w:line="240" w:lineRule="auto"/>
    </w:pPr>
    <w:rPr>
      <w:rFonts w:ascii="Arial" w:eastAsia="Times New Roman" w:hAnsi="Arial" w:cs="Arial"/>
      <w:sz w:val="20"/>
      <w:szCs w:val="20"/>
    </w:rPr>
  </w:style>
  <w:style w:type="paragraph" w:styleId="a7">
    <w:name w:val="Balloon Text"/>
    <w:basedOn w:val="a"/>
    <w:link w:val="a8"/>
    <w:uiPriority w:val="99"/>
    <w:semiHidden/>
    <w:unhideWhenUsed/>
    <w:rsid w:val="00F83C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3C34"/>
    <w:rPr>
      <w:rFonts w:ascii="Tahoma" w:hAnsi="Tahoma" w:cs="Tahoma"/>
      <w:sz w:val="16"/>
      <w:szCs w:val="16"/>
    </w:rPr>
  </w:style>
  <w:style w:type="character" w:styleId="a9">
    <w:name w:val="annotation reference"/>
    <w:basedOn w:val="a0"/>
    <w:uiPriority w:val="99"/>
    <w:semiHidden/>
    <w:unhideWhenUsed/>
    <w:rsid w:val="00667052"/>
    <w:rPr>
      <w:sz w:val="16"/>
      <w:szCs w:val="16"/>
    </w:rPr>
  </w:style>
  <w:style w:type="paragraph" w:styleId="aa">
    <w:name w:val="annotation text"/>
    <w:basedOn w:val="a"/>
    <w:link w:val="ab"/>
    <w:uiPriority w:val="99"/>
    <w:semiHidden/>
    <w:unhideWhenUsed/>
    <w:rsid w:val="00667052"/>
    <w:pPr>
      <w:spacing w:line="240" w:lineRule="auto"/>
    </w:pPr>
    <w:rPr>
      <w:sz w:val="20"/>
      <w:szCs w:val="20"/>
    </w:rPr>
  </w:style>
  <w:style w:type="character" w:customStyle="1" w:styleId="ab">
    <w:name w:val="Текст примечания Знак"/>
    <w:basedOn w:val="a0"/>
    <w:link w:val="aa"/>
    <w:uiPriority w:val="99"/>
    <w:semiHidden/>
    <w:rsid w:val="00667052"/>
    <w:rPr>
      <w:sz w:val="20"/>
      <w:szCs w:val="20"/>
    </w:rPr>
  </w:style>
  <w:style w:type="paragraph" w:styleId="ac">
    <w:name w:val="annotation subject"/>
    <w:basedOn w:val="aa"/>
    <w:next w:val="aa"/>
    <w:link w:val="ad"/>
    <w:uiPriority w:val="99"/>
    <w:semiHidden/>
    <w:unhideWhenUsed/>
    <w:rsid w:val="00667052"/>
    <w:rPr>
      <w:b/>
      <w:bCs/>
    </w:rPr>
  </w:style>
  <w:style w:type="character" w:customStyle="1" w:styleId="ad">
    <w:name w:val="Тема примечания Знак"/>
    <w:basedOn w:val="ab"/>
    <w:link w:val="ac"/>
    <w:uiPriority w:val="99"/>
    <w:semiHidden/>
    <w:rsid w:val="00667052"/>
    <w:rPr>
      <w:b/>
      <w:bCs/>
      <w:sz w:val="20"/>
      <w:szCs w:val="20"/>
    </w:rPr>
  </w:style>
  <w:style w:type="character" w:customStyle="1" w:styleId="21">
    <w:name w:val="Основной текст (2)_"/>
    <w:basedOn w:val="a0"/>
    <w:link w:val="22"/>
    <w:rsid w:val="00D01CB3"/>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01CB3"/>
    <w:pPr>
      <w:widowControl w:val="0"/>
      <w:shd w:val="clear" w:color="auto" w:fill="FFFFFF"/>
      <w:spacing w:after="0" w:line="643" w:lineRule="exact"/>
      <w:jc w:val="both"/>
    </w:pPr>
    <w:rPr>
      <w:rFonts w:ascii="Times New Roman" w:eastAsia="Times New Roman" w:hAnsi="Times New Roman" w:cs="Times New Roman"/>
      <w:sz w:val="28"/>
      <w:szCs w:val="28"/>
    </w:rPr>
  </w:style>
  <w:style w:type="character" w:customStyle="1" w:styleId="31">
    <w:name w:val="Основной текст (3)_"/>
    <w:basedOn w:val="a0"/>
    <w:link w:val="32"/>
    <w:rsid w:val="000934B9"/>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0934B9"/>
    <w:pPr>
      <w:widowControl w:val="0"/>
      <w:shd w:val="clear" w:color="auto" w:fill="FFFFFF"/>
      <w:spacing w:after="300" w:line="322" w:lineRule="exact"/>
      <w:ind w:hanging="620"/>
      <w:jc w:val="center"/>
    </w:pPr>
    <w:rPr>
      <w:rFonts w:ascii="Times New Roman" w:eastAsia="Times New Roman" w:hAnsi="Times New Roman" w:cs="Times New Roman"/>
      <w:b/>
      <w:bCs/>
      <w:sz w:val="28"/>
      <w:szCs w:val="28"/>
    </w:rPr>
  </w:style>
  <w:style w:type="character" w:customStyle="1" w:styleId="5">
    <w:name w:val="Основной текст (5)_"/>
    <w:basedOn w:val="a0"/>
    <w:link w:val="50"/>
    <w:rsid w:val="008D7A94"/>
    <w:rPr>
      <w:rFonts w:ascii="Times New Roman" w:eastAsia="Times New Roman" w:hAnsi="Times New Roman" w:cs="Times New Roman"/>
      <w:shd w:val="clear" w:color="auto" w:fill="FFFFFF"/>
    </w:rPr>
  </w:style>
  <w:style w:type="paragraph" w:customStyle="1" w:styleId="50">
    <w:name w:val="Основной текст (5)"/>
    <w:basedOn w:val="a"/>
    <w:link w:val="5"/>
    <w:rsid w:val="008D7A94"/>
    <w:pPr>
      <w:widowControl w:val="0"/>
      <w:shd w:val="clear" w:color="auto" w:fill="FFFFFF"/>
      <w:spacing w:after="300" w:line="638" w:lineRule="exact"/>
      <w:jc w:val="both"/>
    </w:pPr>
    <w:rPr>
      <w:rFonts w:ascii="Times New Roman" w:eastAsia="Times New Roman" w:hAnsi="Times New Roman" w:cs="Times New Roman"/>
    </w:rPr>
  </w:style>
  <w:style w:type="character" w:customStyle="1" w:styleId="41ptExact">
    <w:name w:val="Основной текст (4) + Интервал 1 pt Exact"/>
    <w:basedOn w:val="a0"/>
    <w:rsid w:val="00BF1557"/>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10">
    <w:name w:val="Заголовок 1 Знак"/>
    <w:basedOn w:val="a0"/>
    <w:link w:val="1"/>
    <w:rsid w:val="00815E37"/>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815E37"/>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815E37"/>
    <w:rPr>
      <w:rFonts w:ascii="Times New Roman" w:eastAsia="Times New Roman" w:hAnsi="Times New Roman" w:cs="Times New Roman"/>
      <w:b/>
      <w:sz w:val="20"/>
      <w:szCs w:val="20"/>
      <w:lang w:eastAsia="ru-RU"/>
    </w:rPr>
  </w:style>
  <w:style w:type="character" w:customStyle="1" w:styleId="40">
    <w:name w:val="Заголовок 4 Знак"/>
    <w:basedOn w:val="a0"/>
    <w:link w:val="4"/>
    <w:uiPriority w:val="9"/>
    <w:semiHidden/>
    <w:rsid w:val="00815E37"/>
    <w:rPr>
      <w:rFonts w:asciiTheme="majorHAnsi" w:eastAsiaTheme="majorEastAsia" w:hAnsiTheme="majorHAnsi" w:cstheme="majorBidi"/>
      <w:b/>
      <w:bCs/>
      <w:i/>
      <w:iCs/>
      <w:color w:val="4F81BD" w:themeColor="accent1"/>
      <w:sz w:val="20"/>
      <w:szCs w:val="20"/>
      <w:lang w:eastAsia="ru-RU"/>
    </w:rPr>
  </w:style>
  <w:style w:type="character" w:customStyle="1" w:styleId="70">
    <w:name w:val="Заголовок 7 Знак"/>
    <w:basedOn w:val="a0"/>
    <w:link w:val="7"/>
    <w:uiPriority w:val="9"/>
    <w:rsid w:val="00815E37"/>
    <w:rPr>
      <w:rFonts w:asciiTheme="majorHAnsi" w:eastAsiaTheme="majorEastAsia" w:hAnsiTheme="majorHAnsi" w:cstheme="majorBidi"/>
      <w:i/>
      <w:iCs/>
      <w:color w:val="404040" w:themeColor="text1" w:themeTint="BF"/>
      <w:sz w:val="20"/>
      <w:szCs w:val="20"/>
      <w:lang w:eastAsia="ru-RU"/>
    </w:rPr>
  </w:style>
  <w:style w:type="character" w:customStyle="1" w:styleId="ae">
    <w:name w:val="Оглавление_"/>
    <w:basedOn w:val="a0"/>
    <w:link w:val="af"/>
    <w:rsid w:val="00815E37"/>
    <w:rPr>
      <w:rFonts w:ascii="Times New Roman" w:eastAsia="Times New Roman" w:hAnsi="Times New Roman" w:cs="Times New Roman"/>
      <w:sz w:val="28"/>
      <w:szCs w:val="28"/>
      <w:shd w:val="clear" w:color="auto" w:fill="FFFFFF"/>
    </w:rPr>
  </w:style>
  <w:style w:type="paragraph" w:customStyle="1" w:styleId="af">
    <w:name w:val="Оглавление"/>
    <w:basedOn w:val="a"/>
    <w:link w:val="ae"/>
    <w:rsid w:val="00815E37"/>
    <w:pPr>
      <w:widowControl w:val="0"/>
      <w:shd w:val="clear" w:color="auto" w:fill="FFFFFF"/>
      <w:spacing w:before="420" w:after="0" w:line="322" w:lineRule="exact"/>
      <w:jc w:val="both"/>
    </w:pPr>
    <w:rPr>
      <w:rFonts w:ascii="Times New Roman" w:eastAsia="Times New Roman" w:hAnsi="Times New Roman" w:cs="Times New Roman"/>
      <w:sz w:val="28"/>
      <w:szCs w:val="28"/>
    </w:rPr>
  </w:style>
  <w:style w:type="paragraph" w:styleId="af0">
    <w:name w:val="Body Text Indent"/>
    <w:basedOn w:val="a"/>
    <w:link w:val="af1"/>
    <w:uiPriority w:val="99"/>
    <w:rsid w:val="00815E37"/>
    <w:pPr>
      <w:spacing w:after="120" w:line="240" w:lineRule="auto"/>
      <w:ind w:left="283"/>
    </w:pPr>
    <w:rPr>
      <w:rFonts w:ascii="Times New Roman" w:eastAsia="Times New Roman" w:hAnsi="Times New Roman" w:cs="Times New Roman"/>
      <w:sz w:val="20"/>
      <w:szCs w:val="20"/>
    </w:rPr>
  </w:style>
  <w:style w:type="character" w:customStyle="1" w:styleId="af1">
    <w:name w:val="Основной текст с отступом Знак"/>
    <w:basedOn w:val="a0"/>
    <w:link w:val="af0"/>
    <w:uiPriority w:val="99"/>
    <w:rsid w:val="00815E37"/>
    <w:rPr>
      <w:rFonts w:ascii="Times New Roman" w:eastAsia="Times New Roman" w:hAnsi="Times New Roman" w:cs="Times New Roman"/>
      <w:sz w:val="20"/>
      <w:szCs w:val="20"/>
      <w:lang w:eastAsia="ru-RU"/>
    </w:rPr>
  </w:style>
  <w:style w:type="paragraph" w:styleId="af2">
    <w:name w:val="footnote text"/>
    <w:basedOn w:val="a"/>
    <w:link w:val="af3"/>
    <w:rsid w:val="00815E37"/>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rsid w:val="00815E37"/>
    <w:rPr>
      <w:rFonts w:ascii="Times New Roman" w:eastAsia="Times New Roman" w:hAnsi="Times New Roman" w:cs="Times New Roman"/>
      <w:sz w:val="20"/>
      <w:szCs w:val="20"/>
      <w:lang w:eastAsia="ru-RU"/>
    </w:rPr>
  </w:style>
  <w:style w:type="character" w:styleId="af4">
    <w:name w:val="footnote reference"/>
    <w:basedOn w:val="a0"/>
    <w:rsid w:val="00815E37"/>
    <w:rPr>
      <w:vertAlign w:val="superscript"/>
    </w:rPr>
  </w:style>
  <w:style w:type="paragraph" w:styleId="af5">
    <w:name w:val="header"/>
    <w:basedOn w:val="a"/>
    <w:link w:val="af6"/>
    <w:unhideWhenUsed/>
    <w:rsid w:val="00815E37"/>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bidi="ru-RU"/>
    </w:rPr>
  </w:style>
  <w:style w:type="character" w:customStyle="1" w:styleId="af6">
    <w:name w:val="Верхний колонтитул Знак"/>
    <w:basedOn w:val="a0"/>
    <w:link w:val="af5"/>
    <w:rsid w:val="00815E37"/>
    <w:rPr>
      <w:rFonts w:ascii="Arial Unicode MS" w:eastAsia="Arial Unicode MS" w:hAnsi="Arial Unicode MS" w:cs="Arial Unicode MS"/>
      <w:color w:val="000000"/>
      <w:sz w:val="24"/>
      <w:szCs w:val="24"/>
      <w:lang w:eastAsia="ru-RU" w:bidi="ru-RU"/>
    </w:rPr>
  </w:style>
  <w:style w:type="table" w:customStyle="1" w:styleId="11">
    <w:name w:val="Сетка таблицы светлая1"/>
    <w:basedOn w:val="a1"/>
    <w:uiPriority w:val="40"/>
    <w:rsid w:val="00815E37"/>
    <w:pPr>
      <w:widowControl w:val="0"/>
      <w:spacing w:after="0" w:line="240" w:lineRule="auto"/>
    </w:pPr>
    <w:rPr>
      <w:rFonts w:ascii="Arial Unicode MS" w:eastAsia="Arial Unicode MS" w:hAnsi="Arial Unicode MS" w:cs="Arial Unicode MS"/>
      <w:sz w:val="24"/>
      <w:szCs w:val="24"/>
      <w:lang w:bidi="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7">
    <w:name w:val="Body Text"/>
    <w:basedOn w:val="a"/>
    <w:link w:val="af8"/>
    <w:uiPriority w:val="99"/>
    <w:unhideWhenUsed/>
    <w:rsid w:val="00815E37"/>
    <w:pPr>
      <w:widowControl w:val="0"/>
      <w:spacing w:after="120" w:line="240" w:lineRule="auto"/>
    </w:pPr>
    <w:rPr>
      <w:rFonts w:ascii="Arial Unicode MS" w:eastAsia="Arial Unicode MS" w:hAnsi="Arial Unicode MS" w:cs="Arial Unicode MS"/>
      <w:color w:val="000000"/>
      <w:sz w:val="24"/>
      <w:szCs w:val="24"/>
      <w:lang w:bidi="ru-RU"/>
    </w:rPr>
  </w:style>
  <w:style w:type="character" w:customStyle="1" w:styleId="af8">
    <w:name w:val="Основной текст Знак"/>
    <w:basedOn w:val="a0"/>
    <w:link w:val="af7"/>
    <w:uiPriority w:val="99"/>
    <w:rsid w:val="00815E37"/>
    <w:rPr>
      <w:rFonts w:ascii="Arial Unicode MS" w:eastAsia="Arial Unicode MS" w:hAnsi="Arial Unicode MS" w:cs="Arial Unicode MS"/>
      <w:color w:val="000000"/>
      <w:sz w:val="24"/>
      <w:szCs w:val="24"/>
      <w:lang w:eastAsia="ru-RU" w:bidi="ru-RU"/>
    </w:rPr>
  </w:style>
  <w:style w:type="paragraph" w:styleId="33">
    <w:name w:val="Body Text 3"/>
    <w:basedOn w:val="a"/>
    <w:link w:val="34"/>
    <w:uiPriority w:val="99"/>
    <w:semiHidden/>
    <w:unhideWhenUsed/>
    <w:rsid w:val="00815E37"/>
    <w:pPr>
      <w:widowControl w:val="0"/>
      <w:spacing w:after="120" w:line="240" w:lineRule="auto"/>
    </w:pPr>
    <w:rPr>
      <w:rFonts w:ascii="Arial Unicode MS" w:eastAsia="Arial Unicode MS" w:hAnsi="Arial Unicode MS" w:cs="Arial Unicode MS"/>
      <w:color w:val="000000"/>
      <w:sz w:val="16"/>
      <w:szCs w:val="16"/>
      <w:lang w:bidi="ru-RU"/>
    </w:rPr>
  </w:style>
  <w:style w:type="character" w:customStyle="1" w:styleId="34">
    <w:name w:val="Основной текст 3 Знак"/>
    <w:basedOn w:val="a0"/>
    <w:link w:val="33"/>
    <w:uiPriority w:val="99"/>
    <w:semiHidden/>
    <w:rsid w:val="00815E37"/>
    <w:rPr>
      <w:rFonts w:ascii="Arial Unicode MS" w:eastAsia="Arial Unicode MS" w:hAnsi="Arial Unicode MS" w:cs="Arial Unicode MS"/>
      <w:color w:val="000000"/>
      <w:sz w:val="16"/>
      <w:szCs w:val="16"/>
      <w:lang w:eastAsia="ru-RU" w:bidi="ru-RU"/>
    </w:rPr>
  </w:style>
  <w:style w:type="paragraph" w:styleId="35">
    <w:name w:val="Body Text Indent 3"/>
    <w:basedOn w:val="a"/>
    <w:link w:val="36"/>
    <w:uiPriority w:val="99"/>
    <w:semiHidden/>
    <w:unhideWhenUsed/>
    <w:rsid w:val="00815E37"/>
    <w:pPr>
      <w:widowControl w:val="0"/>
      <w:spacing w:after="120" w:line="240" w:lineRule="auto"/>
      <w:ind w:left="283"/>
    </w:pPr>
    <w:rPr>
      <w:rFonts w:ascii="Arial Unicode MS" w:eastAsia="Arial Unicode MS" w:hAnsi="Arial Unicode MS" w:cs="Arial Unicode MS"/>
      <w:color w:val="000000"/>
      <w:sz w:val="16"/>
      <w:szCs w:val="16"/>
      <w:lang w:bidi="ru-RU"/>
    </w:rPr>
  </w:style>
  <w:style w:type="character" w:customStyle="1" w:styleId="36">
    <w:name w:val="Основной текст с отступом 3 Знак"/>
    <w:basedOn w:val="a0"/>
    <w:link w:val="35"/>
    <w:uiPriority w:val="99"/>
    <w:semiHidden/>
    <w:rsid w:val="00815E37"/>
    <w:rPr>
      <w:rFonts w:ascii="Arial Unicode MS" w:eastAsia="Arial Unicode MS" w:hAnsi="Arial Unicode MS" w:cs="Arial Unicode MS"/>
      <w:color w:val="000000"/>
      <w:sz w:val="16"/>
      <w:szCs w:val="16"/>
      <w:lang w:eastAsia="ru-RU" w:bidi="ru-RU"/>
    </w:rPr>
  </w:style>
  <w:style w:type="character" w:styleId="af9">
    <w:name w:val="page number"/>
    <w:basedOn w:val="a0"/>
    <w:rsid w:val="00815E37"/>
  </w:style>
  <w:style w:type="paragraph" w:styleId="afa">
    <w:name w:val="Subtitle"/>
    <w:basedOn w:val="a"/>
    <w:link w:val="afb"/>
    <w:qFormat/>
    <w:rsid w:val="00815E37"/>
    <w:pPr>
      <w:spacing w:after="0" w:line="240" w:lineRule="auto"/>
      <w:jc w:val="center"/>
    </w:pPr>
    <w:rPr>
      <w:rFonts w:ascii="Times New Roman" w:eastAsia="Times New Roman" w:hAnsi="Times New Roman" w:cs="Times New Roman"/>
      <w:b/>
      <w:sz w:val="20"/>
      <w:szCs w:val="20"/>
    </w:rPr>
  </w:style>
  <w:style w:type="character" w:customStyle="1" w:styleId="afb">
    <w:name w:val="Подзаголовок Знак"/>
    <w:basedOn w:val="a0"/>
    <w:link w:val="afa"/>
    <w:rsid w:val="00815E37"/>
    <w:rPr>
      <w:rFonts w:ascii="Times New Roman" w:eastAsia="Times New Roman" w:hAnsi="Times New Roman" w:cs="Times New Roman"/>
      <w:b/>
      <w:sz w:val="20"/>
      <w:szCs w:val="20"/>
      <w:lang w:eastAsia="ru-RU"/>
    </w:rPr>
  </w:style>
  <w:style w:type="paragraph" w:styleId="afc">
    <w:name w:val="Title"/>
    <w:basedOn w:val="a"/>
    <w:link w:val="afd"/>
    <w:qFormat/>
    <w:rsid w:val="00815E37"/>
    <w:pPr>
      <w:spacing w:after="0" w:line="240" w:lineRule="auto"/>
      <w:jc w:val="center"/>
    </w:pPr>
    <w:rPr>
      <w:rFonts w:ascii="Times New Roman" w:eastAsia="Times New Roman" w:hAnsi="Times New Roman" w:cs="Times New Roman"/>
      <w:b/>
      <w:sz w:val="32"/>
      <w:szCs w:val="20"/>
    </w:rPr>
  </w:style>
  <w:style w:type="character" w:customStyle="1" w:styleId="afd">
    <w:name w:val="Название Знак"/>
    <w:basedOn w:val="a0"/>
    <w:link w:val="afc"/>
    <w:rsid w:val="00815E37"/>
    <w:rPr>
      <w:rFonts w:ascii="Times New Roman" w:eastAsia="Times New Roman" w:hAnsi="Times New Roman" w:cs="Times New Roman"/>
      <w:b/>
      <w:sz w:val="32"/>
      <w:szCs w:val="20"/>
      <w:lang w:eastAsia="ru-RU"/>
    </w:rPr>
  </w:style>
  <w:style w:type="paragraph" w:customStyle="1" w:styleId="ConsNonformat">
    <w:name w:val="ConsNonformat"/>
    <w:rsid w:val="00815E37"/>
    <w:pPr>
      <w:widowControl w:val="0"/>
      <w:snapToGrid w:val="0"/>
      <w:spacing w:after="0" w:line="240" w:lineRule="auto"/>
    </w:pPr>
    <w:rPr>
      <w:rFonts w:ascii="Courier New" w:eastAsia="Times New Roman" w:hAnsi="Courier New" w:cs="Times New Roman"/>
      <w:sz w:val="20"/>
      <w:szCs w:val="20"/>
    </w:rPr>
  </w:style>
  <w:style w:type="paragraph" w:customStyle="1" w:styleId="afe">
    <w:name w:val="подпись"/>
    <w:basedOn w:val="a"/>
    <w:rsid w:val="00815E37"/>
    <w:pPr>
      <w:tabs>
        <w:tab w:val="left" w:pos="6804"/>
      </w:tabs>
      <w:spacing w:after="0" w:line="240" w:lineRule="atLeast"/>
      <w:ind w:right="4820"/>
    </w:pPr>
    <w:rPr>
      <w:rFonts w:ascii="Times New Roman" w:eastAsia="Times New Roman" w:hAnsi="Times New Roman" w:cs="Times New Roman"/>
      <w:sz w:val="28"/>
      <w:szCs w:val="20"/>
    </w:rPr>
  </w:style>
  <w:style w:type="paragraph" w:styleId="aff">
    <w:name w:val="caption"/>
    <w:basedOn w:val="a"/>
    <w:next w:val="a"/>
    <w:qFormat/>
    <w:rsid w:val="00815E37"/>
    <w:pPr>
      <w:spacing w:after="0" w:line="240" w:lineRule="auto"/>
      <w:jc w:val="center"/>
    </w:pPr>
    <w:rPr>
      <w:rFonts w:ascii="Times New Roman" w:eastAsia="Times New Roman" w:hAnsi="Times New Roman" w:cs="Times New Roman"/>
      <w:b/>
      <w:sz w:val="28"/>
      <w:szCs w:val="20"/>
    </w:rPr>
  </w:style>
  <w:style w:type="table" w:customStyle="1" w:styleId="12">
    <w:name w:val="Сетка таблицы1"/>
    <w:basedOn w:val="a1"/>
    <w:next w:val="a3"/>
    <w:rsid w:val="006A2A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15E37"/>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qFormat/>
    <w:rsid w:val="00815E37"/>
    <w:pPr>
      <w:keepNext/>
      <w:spacing w:after="0" w:line="240" w:lineRule="auto"/>
      <w:ind w:firstLine="545"/>
      <w:outlineLvl w:val="1"/>
    </w:pPr>
    <w:rPr>
      <w:rFonts w:ascii="Times New Roman" w:eastAsia="Times New Roman" w:hAnsi="Times New Roman" w:cs="Times New Roman"/>
      <w:b/>
      <w:sz w:val="20"/>
      <w:szCs w:val="20"/>
    </w:rPr>
  </w:style>
  <w:style w:type="paragraph" w:styleId="3">
    <w:name w:val="heading 3"/>
    <w:basedOn w:val="a"/>
    <w:next w:val="a"/>
    <w:link w:val="30"/>
    <w:qFormat/>
    <w:rsid w:val="00815E37"/>
    <w:pPr>
      <w:keepNext/>
      <w:spacing w:after="0" w:line="240" w:lineRule="auto"/>
      <w:jc w:val="center"/>
      <w:outlineLvl w:val="2"/>
    </w:pPr>
    <w:rPr>
      <w:rFonts w:ascii="Times New Roman" w:eastAsia="Times New Roman" w:hAnsi="Times New Roman" w:cs="Times New Roman"/>
      <w:b/>
      <w:sz w:val="20"/>
      <w:szCs w:val="20"/>
    </w:rPr>
  </w:style>
  <w:style w:type="paragraph" w:styleId="4">
    <w:name w:val="heading 4"/>
    <w:basedOn w:val="a"/>
    <w:next w:val="a"/>
    <w:link w:val="40"/>
    <w:uiPriority w:val="9"/>
    <w:semiHidden/>
    <w:unhideWhenUsed/>
    <w:qFormat/>
    <w:rsid w:val="00815E37"/>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7">
    <w:name w:val="heading 7"/>
    <w:basedOn w:val="a"/>
    <w:next w:val="a"/>
    <w:link w:val="70"/>
    <w:uiPriority w:val="9"/>
    <w:unhideWhenUsed/>
    <w:qFormat/>
    <w:rsid w:val="00815E37"/>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57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5D575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D1298B"/>
    <w:pPr>
      <w:ind w:left="720"/>
      <w:contextualSpacing/>
    </w:pPr>
  </w:style>
  <w:style w:type="paragraph" w:styleId="HTML">
    <w:name w:val="HTML Preformatted"/>
    <w:basedOn w:val="a"/>
    <w:link w:val="HTML0"/>
    <w:uiPriority w:val="99"/>
    <w:semiHidden/>
    <w:unhideWhenUsed/>
    <w:rsid w:val="00094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0">
    <w:name w:val="Стандартный HTML Знак"/>
    <w:basedOn w:val="a0"/>
    <w:link w:val="HTML"/>
    <w:uiPriority w:val="99"/>
    <w:semiHidden/>
    <w:rsid w:val="00094544"/>
    <w:rPr>
      <w:rFonts w:ascii="Courier New" w:eastAsia="Times New Roman" w:hAnsi="Courier New" w:cs="Courier New"/>
      <w:sz w:val="24"/>
      <w:szCs w:val="24"/>
      <w:lang w:eastAsia="ru-RU"/>
    </w:rPr>
  </w:style>
  <w:style w:type="character" w:styleId="a6">
    <w:name w:val="Hyperlink"/>
    <w:basedOn w:val="a0"/>
    <w:uiPriority w:val="99"/>
    <w:unhideWhenUsed/>
    <w:rsid w:val="00ED0180"/>
    <w:rPr>
      <w:strike w:val="0"/>
      <w:dstrike w:val="0"/>
      <w:color w:val="3272C0"/>
      <w:u w:val="none"/>
      <w:effect w:val="none"/>
      <w:shd w:val="clear" w:color="auto" w:fill="auto"/>
    </w:rPr>
  </w:style>
  <w:style w:type="paragraph" w:customStyle="1" w:styleId="s1">
    <w:name w:val="s_1"/>
    <w:basedOn w:val="a"/>
    <w:rsid w:val="00ED0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FE6EDA"/>
    <w:pPr>
      <w:autoSpaceDE w:val="0"/>
      <w:autoSpaceDN w:val="0"/>
      <w:adjustRightInd w:val="0"/>
      <w:spacing w:after="0" w:line="240" w:lineRule="auto"/>
    </w:pPr>
    <w:rPr>
      <w:rFonts w:ascii="Arial" w:eastAsia="Times New Roman" w:hAnsi="Arial" w:cs="Arial"/>
      <w:sz w:val="20"/>
      <w:szCs w:val="20"/>
    </w:rPr>
  </w:style>
  <w:style w:type="paragraph" w:styleId="a7">
    <w:name w:val="Balloon Text"/>
    <w:basedOn w:val="a"/>
    <w:link w:val="a8"/>
    <w:uiPriority w:val="99"/>
    <w:semiHidden/>
    <w:unhideWhenUsed/>
    <w:rsid w:val="00F83C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3C34"/>
    <w:rPr>
      <w:rFonts w:ascii="Tahoma" w:hAnsi="Tahoma" w:cs="Tahoma"/>
      <w:sz w:val="16"/>
      <w:szCs w:val="16"/>
    </w:rPr>
  </w:style>
  <w:style w:type="character" w:styleId="a9">
    <w:name w:val="annotation reference"/>
    <w:basedOn w:val="a0"/>
    <w:uiPriority w:val="99"/>
    <w:semiHidden/>
    <w:unhideWhenUsed/>
    <w:rsid w:val="00667052"/>
    <w:rPr>
      <w:sz w:val="16"/>
      <w:szCs w:val="16"/>
    </w:rPr>
  </w:style>
  <w:style w:type="paragraph" w:styleId="aa">
    <w:name w:val="annotation text"/>
    <w:basedOn w:val="a"/>
    <w:link w:val="ab"/>
    <w:uiPriority w:val="99"/>
    <w:semiHidden/>
    <w:unhideWhenUsed/>
    <w:rsid w:val="00667052"/>
    <w:pPr>
      <w:spacing w:line="240" w:lineRule="auto"/>
    </w:pPr>
    <w:rPr>
      <w:sz w:val="20"/>
      <w:szCs w:val="20"/>
    </w:rPr>
  </w:style>
  <w:style w:type="character" w:customStyle="1" w:styleId="ab">
    <w:name w:val="Текст примечания Знак"/>
    <w:basedOn w:val="a0"/>
    <w:link w:val="aa"/>
    <w:uiPriority w:val="99"/>
    <w:semiHidden/>
    <w:rsid w:val="00667052"/>
    <w:rPr>
      <w:sz w:val="20"/>
      <w:szCs w:val="20"/>
    </w:rPr>
  </w:style>
  <w:style w:type="paragraph" w:styleId="ac">
    <w:name w:val="annotation subject"/>
    <w:basedOn w:val="aa"/>
    <w:next w:val="aa"/>
    <w:link w:val="ad"/>
    <w:uiPriority w:val="99"/>
    <w:semiHidden/>
    <w:unhideWhenUsed/>
    <w:rsid w:val="00667052"/>
    <w:rPr>
      <w:b/>
      <w:bCs/>
    </w:rPr>
  </w:style>
  <w:style w:type="character" w:customStyle="1" w:styleId="ad">
    <w:name w:val="Тема примечания Знак"/>
    <w:basedOn w:val="ab"/>
    <w:link w:val="ac"/>
    <w:uiPriority w:val="99"/>
    <w:semiHidden/>
    <w:rsid w:val="00667052"/>
    <w:rPr>
      <w:b/>
      <w:bCs/>
      <w:sz w:val="20"/>
      <w:szCs w:val="20"/>
    </w:rPr>
  </w:style>
  <w:style w:type="character" w:customStyle="1" w:styleId="21">
    <w:name w:val="Основной текст (2)_"/>
    <w:basedOn w:val="a0"/>
    <w:link w:val="22"/>
    <w:rsid w:val="00D01CB3"/>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01CB3"/>
    <w:pPr>
      <w:widowControl w:val="0"/>
      <w:shd w:val="clear" w:color="auto" w:fill="FFFFFF"/>
      <w:spacing w:after="0" w:line="643" w:lineRule="exact"/>
      <w:jc w:val="both"/>
    </w:pPr>
    <w:rPr>
      <w:rFonts w:ascii="Times New Roman" w:eastAsia="Times New Roman" w:hAnsi="Times New Roman" w:cs="Times New Roman"/>
      <w:sz w:val="28"/>
      <w:szCs w:val="28"/>
    </w:rPr>
  </w:style>
  <w:style w:type="character" w:customStyle="1" w:styleId="31">
    <w:name w:val="Основной текст (3)_"/>
    <w:basedOn w:val="a0"/>
    <w:link w:val="32"/>
    <w:rsid w:val="000934B9"/>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0934B9"/>
    <w:pPr>
      <w:widowControl w:val="0"/>
      <w:shd w:val="clear" w:color="auto" w:fill="FFFFFF"/>
      <w:spacing w:after="300" w:line="322" w:lineRule="exact"/>
      <w:ind w:hanging="620"/>
      <w:jc w:val="center"/>
    </w:pPr>
    <w:rPr>
      <w:rFonts w:ascii="Times New Roman" w:eastAsia="Times New Roman" w:hAnsi="Times New Roman" w:cs="Times New Roman"/>
      <w:b/>
      <w:bCs/>
      <w:sz w:val="28"/>
      <w:szCs w:val="28"/>
    </w:rPr>
  </w:style>
  <w:style w:type="character" w:customStyle="1" w:styleId="5">
    <w:name w:val="Основной текст (5)_"/>
    <w:basedOn w:val="a0"/>
    <w:link w:val="50"/>
    <w:rsid w:val="008D7A94"/>
    <w:rPr>
      <w:rFonts w:ascii="Times New Roman" w:eastAsia="Times New Roman" w:hAnsi="Times New Roman" w:cs="Times New Roman"/>
      <w:shd w:val="clear" w:color="auto" w:fill="FFFFFF"/>
    </w:rPr>
  </w:style>
  <w:style w:type="paragraph" w:customStyle="1" w:styleId="50">
    <w:name w:val="Основной текст (5)"/>
    <w:basedOn w:val="a"/>
    <w:link w:val="5"/>
    <w:rsid w:val="008D7A94"/>
    <w:pPr>
      <w:widowControl w:val="0"/>
      <w:shd w:val="clear" w:color="auto" w:fill="FFFFFF"/>
      <w:spacing w:after="300" w:line="638" w:lineRule="exact"/>
      <w:jc w:val="both"/>
    </w:pPr>
    <w:rPr>
      <w:rFonts w:ascii="Times New Roman" w:eastAsia="Times New Roman" w:hAnsi="Times New Roman" w:cs="Times New Roman"/>
    </w:rPr>
  </w:style>
  <w:style w:type="character" w:customStyle="1" w:styleId="41ptExact">
    <w:name w:val="Основной текст (4) + Интервал 1 pt Exact"/>
    <w:basedOn w:val="a0"/>
    <w:rsid w:val="00BF1557"/>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10">
    <w:name w:val="Заголовок 1 Знак"/>
    <w:basedOn w:val="a0"/>
    <w:link w:val="1"/>
    <w:rsid w:val="00815E37"/>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815E37"/>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815E37"/>
    <w:rPr>
      <w:rFonts w:ascii="Times New Roman" w:eastAsia="Times New Roman" w:hAnsi="Times New Roman" w:cs="Times New Roman"/>
      <w:b/>
      <w:sz w:val="20"/>
      <w:szCs w:val="20"/>
      <w:lang w:eastAsia="ru-RU"/>
    </w:rPr>
  </w:style>
  <w:style w:type="character" w:customStyle="1" w:styleId="40">
    <w:name w:val="Заголовок 4 Знак"/>
    <w:basedOn w:val="a0"/>
    <w:link w:val="4"/>
    <w:uiPriority w:val="9"/>
    <w:semiHidden/>
    <w:rsid w:val="00815E37"/>
    <w:rPr>
      <w:rFonts w:asciiTheme="majorHAnsi" w:eastAsiaTheme="majorEastAsia" w:hAnsiTheme="majorHAnsi" w:cstheme="majorBidi"/>
      <w:b/>
      <w:bCs/>
      <w:i/>
      <w:iCs/>
      <w:color w:val="4F81BD" w:themeColor="accent1"/>
      <w:sz w:val="20"/>
      <w:szCs w:val="20"/>
      <w:lang w:eastAsia="ru-RU"/>
    </w:rPr>
  </w:style>
  <w:style w:type="character" w:customStyle="1" w:styleId="70">
    <w:name w:val="Заголовок 7 Знак"/>
    <w:basedOn w:val="a0"/>
    <w:link w:val="7"/>
    <w:uiPriority w:val="9"/>
    <w:rsid w:val="00815E37"/>
    <w:rPr>
      <w:rFonts w:asciiTheme="majorHAnsi" w:eastAsiaTheme="majorEastAsia" w:hAnsiTheme="majorHAnsi" w:cstheme="majorBidi"/>
      <w:i/>
      <w:iCs/>
      <w:color w:val="404040" w:themeColor="text1" w:themeTint="BF"/>
      <w:sz w:val="20"/>
      <w:szCs w:val="20"/>
      <w:lang w:eastAsia="ru-RU"/>
    </w:rPr>
  </w:style>
  <w:style w:type="character" w:customStyle="1" w:styleId="ae">
    <w:name w:val="Оглавление_"/>
    <w:basedOn w:val="a0"/>
    <w:link w:val="af"/>
    <w:rsid w:val="00815E37"/>
    <w:rPr>
      <w:rFonts w:ascii="Times New Roman" w:eastAsia="Times New Roman" w:hAnsi="Times New Roman" w:cs="Times New Roman"/>
      <w:sz w:val="28"/>
      <w:szCs w:val="28"/>
      <w:shd w:val="clear" w:color="auto" w:fill="FFFFFF"/>
    </w:rPr>
  </w:style>
  <w:style w:type="paragraph" w:customStyle="1" w:styleId="af">
    <w:name w:val="Оглавление"/>
    <w:basedOn w:val="a"/>
    <w:link w:val="ae"/>
    <w:rsid w:val="00815E37"/>
    <w:pPr>
      <w:widowControl w:val="0"/>
      <w:shd w:val="clear" w:color="auto" w:fill="FFFFFF"/>
      <w:spacing w:before="420" w:after="0" w:line="322" w:lineRule="exact"/>
      <w:jc w:val="both"/>
    </w:pPr>
    <w:rPr>
      <w:rFonts w:ascii="Times New Roman" w:eastAsia="Times New Roman" w:hAnsi="Times New Roman" w:cs="Times New Roman"/>
      <w:sz w:val="28"/>
      <w:szCs w:val="28"/>
    </w:rPr>
  </w:style>
  <w:style w:type="paragraph" w:styleId="af0">
    <w:name w:val="Body Text Indent"/>
    <w:basedOn w:val="a"/>
    <w:link w:val="af1"/>
    <w:uiPriority w:val="99"/>
    <w:rsid w:val="00815E37"/>
    <w:pPr>
      <w:spacing w:after="120" w:line="240" w:lineRule="auto"/>
      <w:ind w:left="283"/>
    </w:pPr>
    <w:rPr>
      <w:rFonts w:ascii="Times New Roman" w:eastAsia="Times New Roman" w:hAnsi="Times New Roman" w:cs="Times New Roman"/>
      <w:sz w:val="20"/>
      <w:szCs w:val="20"/>
    </w:rPr>
  </w:style>
  <w:style w:type="character" w:customStyle="1" w:styleId="af1">
    <w:name w:val="Основной текст с отступом Знак"/>
    <w:basedOn w:val="a0"/>
    <w:link w:val="af0"/>
    <w:uiPriority w:val="99"/>
    <w:rsid w:val="00815E37"/>
    <w:rPr>
      <w:rFonts w:ascii="Times New Roman" w:eastAsia="Times New Roman" w:hAnsi="Times New Roman" w:cs="Times New Roman"/>
      <w:sz w:val="20"/>
      <w:szCs w:val="20"/>
      <w:lang w:eastAsia="ru-RU"/>
    </w:rPr>
  </w:style>
  <w:style w:type="paragraph" w:styleId="af2">
    <w:name w:val="footnote text"/>
    <w:basedOn w:val="a"/>
    <w:link w:val="af3"/>
    <w:rsid w:val="00815E37"/>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rsid w:val="00815E37"/>
    <w:rPr>
      <w:rFonts w:ascii="Times New Roman" w:eastAsia="Times New Roman" w:hAnsi="Times New Roman" w:cs="Times New Roman"/>
      <w:sz w:val="20"/>
      <w:szCs w:val="20"/>
      <w:lang w:eastAsia="ru-RU"/>
    </w:rPr>
  </w:style>
  <w:style w:type="character" w:styleId="af4">
    <w:name w:val="footnote reference"/>
    <w:basedOn w:val="a0"/>
    <w:rsid w:val="00815E37"/>
    <w:rPr>
      <w:vertAlign w:val="superscript"/>
    </w:rPr>
  </w:style>
  <w:style w:type="paragraph" w:styleId="af5">
    <w:name w:val="header"/>
    <w:basedOn w:val="a"/>
    <w:link w:val="af6"/>
    <w:unhideWhenUsed/>
    <w:rsid w:val="00815E37"/>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bidi="ru-RU"/>
    </w:rPr>
  </w:style>
  <w:style w:type="character" w:customStyle="1" w:styleId="af6">
    <w:name w:val="Верхний колонтитул Знак"/>
    <w:basedOn w:val="a0"/>
    <w:link w:val="af5"/>
    <w:rsid w:val="00815E37"/>
    <w:rPr>
      <w:rFonts w:ascii="Arial Unicode MS" w:eastAsia="Arial Unicode MS" w:hAnsi="Arial Unicode MS" w:cs="Arial Unicode MS"/>
      <w:color w:val="000000"/>
      <w:sz w:val="24"/>
      <w:szCs w:val="24"/>
      <w:lang w:eastAsia="ru-RU" w:bidi="ru-RU"/>
    </w:rPr>
  </w:style>
  <w:style w:type="table" w:customStyle="1" w:styleId="11">
    <w:name w:val="Сетка таблицы светлая1"/>
    <w:basedOn w:val="a1"/>
    <w:uiPriority w:val="40"/>
    <w:rsid w:val="00815E37"/>
    <w:pPr>
      <w:widowControl w:val="0"/>
      <w:spacing w:after="0" w:line="240" w:lineRule="auto"/>
    </w:pPr>
    <w:rPr>
      <w:rFonts w:ascii="Arial Unicode MS" w:eastAsia="Arial Unicode MS" w:hAnsi="Arial Unicode MS" w:cs="Arial Unicode MS"/>
      <w:sz w:val="24"/>
      <w:szCs w:val="24"/>
      <w:lang w:bidi="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7">
    <w:name w:val="Body Text"/>
    <w:basedOn w:val="a"/>
    <w:link w:val="af8"/>
    <w:uiPriority w:val="99"/>
    <w:unhideWhenUsed/>
    <w:rsid w:val="00815E37"/>
    <w:pPr>
      <w:widowControl w:val="0"/>
      <w:spacing w:after="120" w:line="240" w:lineRule="auto"/>
    </w:pPr>
    <w:rPr>
      <w:rFonts w:ascii="Arial Unicode MS" w:eastAsia="Arial Unicode MS" w:hAnsi="Arial Unicode MS" w:cs="Arial Unicode MS"/>
      <w:color w:val="000000"/>
      <w:sz w:val="24"/>
      <w:szCs w:val="24"/>
      <w:lang w:bidi="ru-RU"/>
    </w:rPr>
  </w:style>
  <w:style w:type="character" w:customStyle="1" w:styleId="af8">
    <w:name w:val="Основной текст Знак"/>
    <w:basedOn w:val="a0"/>
    <w:link w:val="af7"/>
    <w:uiPriority w:val="99"/>
    <w:rsid w:val="00815E37"/>
    <w:rPr>
      <w:rFonts w:ascii="Arial Unicode MS" w:eastAsia="Arial Unicode MS" w:hAnsi="Arial Unicode MS" w:cs="Arial Unicode MS"/>
      <w:color w:val="000000"/>
      <w:sz w:val="24"/>
      <w:szCs w:val="24"/>
      <w:lang w:eastAsia="ru-RU" w:bidi="ru-RU"/>
    </w:rPr>
  </w:style>
  <w:style w:type="paragraph" w:styleId="33">
    <w:name w:val="Body Text 3"/>
    <w:basedOn w:val="a"/>
    <w:link w:val="34"/>
    <w:uiPriority w:val="99"/>
    <w:semiHidden/>
    <w:unhideWhenUsed/>
    <w:rsid w:val="00815E37"/>
    <w:pPr>
      <w:widowControl w:val="0"/>
      <w:spacing w:after="120" w:line="240" w:lineRule="auto"/>
    </w:pPr>
    <w:rPr>
      <w:rFonts w:ascii="Arial Unicode MS" w:eastAsia="Arial Unicode MS" w:hAnsi="Arial Unicode MS" w:cs="Arial Unicode MS"/>
      <w:color w:val="000000"/>
      <w:sz w:val="16"/>
      <w:szCs w:val="16"/>
      <w:lang w:bidi="ru-RU"/>
    </w:rPr>
  </w:style>
  <w:style w:type="character" w:customStyle="1" w:styleId="34">
    <w:name w:val="Основной текст 3 Знак"/>
    <w:basedOn w:val="a0"/>
    <w:link w:val="33"/>
    <w:uiPriority w:val="99"/>
    <w:semiHidden/>
    <w:rsid w:val="00815E37"/>
    <w:rPr>
      <w:rFonts w:ascii="Arial Unicode MS" w:eastAsia="Arial Unicode MS" w:hAnsi="Arial Unicode MS" w:cs="Arial Unicode MS"/>
      <w:color w:val="000000"/>
      <w:sz w:val="16"/>
      <w:szCs w:val="16"/>
      <w:lang w:eastAsia="ru-RU" w:bidi="ru-RU"/>
    </w:rPr>
  </w:style>
  <w:style w:type="paragraph" w:styleId="35">
    <w:name w:val="Body Text Indent 3"/>
    <w:basedOn w:val="a"/>
    <w:link w:val="36"/>
    <w:uiPriority w:val="99"/>
    <w:semiHidden/>
    <w:unhideWhenUsed/>
    <w:rsid w:val="00815E37"/>
    <w:pPr>
      <w:widowControl w:val="0"/>
      <w:spacing w:after="120" w:line="240" w:lineRule="auto"/>
      <w:ind w:left="283"/>
    </w:pPr>
    <w:rPr>
      <w:rFonts w:ascii="Arial Unicode MS" w:eastAsia="Arial Unicode MS" w:hAnsi="Arial Unicode MS" w:cs="Arial Unicode MS"/>
      <w:color w:val="000000"/>
      <w:sz w:val="16"/>
      <w:szCs w:val="16"/>
      <w:lang w:bidi="ru-RU"/>
    </w:rPr>
  </w:style>
  <w:style w:type="character" w:customStyle="1" w:styleId="36">
    <w:name w:val="Основной текст с отступом 3 Знак"/>
    <w:basedOn w:val="a0"/>
    <w:link w:val="35"/>
    <w:uiPriority w:val="99"/>
    <w:semiHidden/>
    <w:rsid w:val="00815E37"/>
    <w:rPr>
      <w:rFonts w:ascii="Arial Unicode MS" w:eastAsia="Arial Unicode MS" w:hAnsi="Arial Unicode MS" w:cs="Arial Unicode MS"/>
      <w:color w:val="000000"/>
      <w:sz w:val="16"/>
      <w:szCs w:val="16"/>
      <w:lang w:eastAsia="ru-RU" w:bidi="ru-RU"/>
    </w:rPr>
  </w:style>
  <w:style w:type="character" w:styleId="af9">
    <w:name w:val="page number"/>
    <w:basedOn w:val="a0"/>
    <w:rsid w:val="00815E37"/>
  </w:style>
  <w:style w:type="paragraph" w:styleId="afa">
    <w:name w:val="Subtitle"/>
    <w:basedOn w:val="a"/>
    <w:link w:val="afb"/>
    <w:qFormat/>
    <w:rsid w:val="00815E37"/>
    <w:pPr>
      <w:spacing w:after="0" w:line="240" w:lineRule="auto"/>
      <w:jc w:val="center"/>
    </w:pPr>
    <w:rPr>
      <w:rFonts w:ascii="Times New Roman" w:eastAsia="Times New Roman" w:hAnsi="Times New Roman" w:cs="Times New Roman"/>
      <w:b/>
      <w:sz w:val="20"/>
      <w:szCs w:val="20"/>
    </w:rPr>
  </w:style>
  <w:style w:type="character" w:customStyle="1" w:styleId="afb">
    <w:name w:val="Подзаголовок Знак"/>
    <w:basedOn w:val="a0"/>
    <w:link w:val="afa"/>
    <w:rsid w:val="00815E37"/>
    <w:rPr>
      <w:rFonts w:ascii="Times New Roman" w:eastAsia="Times New Roman" w:hAnsi="Times New Roman" w:cs="Times New Roman"/>
      <w:b/>
      <w:sz w:val="20"/>
      <w:szCs w:val="20"/>
      <w:lang w:eastAsia="ru-RU"/>
    </w:rPr>
  </w:style>
  <w:style w:type="paragraph" w:styleId="afc">
    <w:name w:val="Title"/>
    <w:basedOn w:val="a"/>
    <w:link w:val="afd"/>
    <w:qFormat/>
    <w:rsid w:val="00815E37"/>
    <w:pPr>
      <w:spacing w:after="0" w:line="240" w:lineRule="auto"/>
      <w:jc w:val="center"/>
    </w:pPr>
    <w:rPr>
      <w:rFonts w:ascii="Times New Roman" w:eastAsia="Times New Roman" w:hAnsi="Times New Roman" w:cs="Times New Roman"/>
      <w:b/>
      <w:sz w:val="32"/>
      <w:szCs w:val="20"/>
    </w:rPr>
  </w:style>
  <w:style w:type="character" w:customStyle="1" w:styleId="afd">
    <w:name w:val="Название Знак"/>
    <w:basedOn w:val="a0"/>
    <w:link w:val="afc"/>
    <w:rsid w:val="00815E37"/>
    <w:rPr>
      <w:rFonts w:ascii="Times New Roman" w:eastAsia="Times New Roman" w:hAnsi="Times New Roman" w:cs="Times New Roman"/>
      <w:b/>
      <w:sz w:val="32"/>
      <w:szCs w:val="20"/>
      <w:lang w:eastAsia="ru-RU"/>
    </w:rPr>
  </w:style>
  <w:style w:type="paragraph" w:customStyle="1" w:styleId="ConsNonformat">
    <w:name w:val="ConsNonformat"/>
    <w:rsid w:val="00815E37"/>
    <w:pPr>
      <w:widowControl w:val="0"/>
      <w:snapToGrid w:val="0"/>
      <w:spacing w:after="0" w:line="240" w:lineRule="auto"/>
    </w:pPr>
    <w:rPr>
      <w:rFonts w:ascii="Courier New" w:eastAsia="Times New Roman" w:hAnsi="Courier New" w:cs="Times New Roman"/>
      <w:sz w:val="20"/>
      <w:szCs w:val="20"/>
    </w:rPr>
  </w:style>
  <w:style w:type="paragraph" w:customStyle="1" w:styleId="afe">
    <w:name w:val="подпись"/>
    <w:basedOn w:val="a"/>
    <w:rsid w:val="00815E37"/>
    <w:pPr>
      <w:tabs>
        <w:tab w:val="left" w:pos="6804"/>
      </w:tabs>
      <w:spacing w:after="0" w:line="240" w:lineRule="atLeast"/>
      <w:ind w:right="4820"/>
    </w:pPr>
    <w:rPr>
      <w:rFonts w:ascii="Times New Roman" w:eastAsia="Times New Roman" w:hAnsi="Times New Roman" w:cs="Times New Roman"/>
      <w:sz w:val="28"/>
      <w:szCs w:val="20"/>
    </w:rPr>
  </w:style>
  <w:style w:type="paragraph" w:styleId="aff">
    <w:name w:val="caption"/>
    <w:basedOn w:val="a"/>
    <w:next w:val="a"/>
    <w:qFormat/>
    <w:rsid w:val="00815E37"/>
    <w:pPr>
      <w:spacing w:after="0" w:line="240" w:lineRule="auto"/>
      <w:jc w:val="center"/>
    </w:pPr>
    <w:rPr>
      <w:rFonts w:ascii="Times New Roman" w:eastAsia="Times New Roman" w:hAnsi="Times New Roman" w:cs="Times New Roman"/>
      <w:b/>
      <w:sz w:val="28"/>
      <w:szCs w:val="20"/>
    </w:rPr>
  </w:style>
  <w:style w:type="table" w:customStyle="1" w:styleId="12">
    <w:name w:val="Сетка таблицы1"/>
    <w:basedOn w:val="a1"/>
    <w:next w:val="a3"/>
    <w:rsid w:val="006A2A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5554050">
      <w:bodyDiv w:val="1"/>
      <w:marLeft w:val="0"/>
      <w:marRight w:val="0"/>
      <w:marTop w:val="0"/>
      <w:marBottom w:val="0"/>
      <w:divBdr>
        <w:top w:val="none" w:sz="0" w:space="0" w:color="auto"/>
        <w:left w:val="none" w:sz="0" w:space="0" w:color="auto"/>
        <w:bottom w:val="none" w:sz="0" w:space="0" w:color="auto"/>
        <w:right w:val="none" w:sz="0" w:space="0" w:color="auto"/>
      </w:divBdr>
    </w:div>
    <w:div w:id="1098717030">
      <w:bodyDiv w:val="1"/>
      <w:marLeft w:val="0"/>
      <w:marRight w:val="0"/>
      <w:marTop w:val="0"/>
      <w:marBottom w:val="0"/>
      <w:divBdr>
        <w:top w:val="none" w:sz="0" w:space="0" w:color="auto"/>
        <w:left w:val="none" w:sz="0" w:space="0" w:color="auto"/>
        <w:bottom w:val="none" w:sz="0" w:space="0" w:color="auto"/>
        <w:right w:val="none" w:sz="0" w:space="0" w:color="auto"/>
      </w:divBdr>
    </w:div>
    <w:div w:id="1595283249">
      <w:bodyDiv w:val="1"/>
      <w:marLeft w:val="0"/>
      <w:marRight w:val="0"/>
      <w:marTop w:val="0"/>
      <w:marBottom w:val="0"/>
      <w:divBdr>
        <w:top w:val="none" w:sz="0" w:space="0" w:color="auto"/>
        <w:left w:val="none" w:sz="0" w:space="0" w:color="auto"/>
        <w:bottom w:val="none" w:sz="0" w:space="0" w:color="auto"/>
        <w:right w:val="none" w:sz="0" w:space="0" w:color="auto"/>
      </w:divBdr>
      <w:divsChild>
        <w:div w:id="1883513657">
          <w:marLeft w:val="0"/>
          <w:marRight w:val="0"/>
          <w:marTop w:val="0"/>
          <w:marBottom w:val="0"/>
          <w:divBdr>
            <w:top w:val="none" w:sz="0" w:space="0" w:color="auto"/>
            <w:left w:val="none" w:sz="0" w:space="0" w:color="auto"/>
            <w:bottom w:val="none" w:sz="0" w:space="0" w:color="auto"/>
            <w:right w:val="none" w:sz="0" w:space="0" w:color="auto"/>
          </w:divBdr>
          <w:divsChild>
            <w:div w:id="1112289653">
              <w:marLeft w:val="0"/>
              <w:marRight w:val="0"/>
              <w:marTop w:val="0"/>
              <w:marBottom w:val="0"/>
              <w:divBdr>
                <w:top w:val="none" w:sz="0" w:space="0" w:color="auto"/>
                <w:left w:val="none" w:sz="0" w:space="0" w:color="auto"/>
                <w:bottom w:val="none" w:sz="0" w:space="0" w:color="auto"/>
                <w:right w:val="none" w:sz="0" w:space="0" w:color="auto"/>
              </w:divBdr>
              <w:divsChild>
                <w:div w:id="751582277">
                  <w:marLeft w:val="0"/>
                  <w:marRight w:val="0"/>
                  <w:marTop w:val="0"/>
                  <w:marBottom w:val="0"/>
                  <w:divBdr>
                    <w:top w:val="none" w:sz="0" w:space="0" w:color="auto"/>
                    <w:left w:val="none" w:sz="0" w:space="0" w:color="auto"/>
                    <w:bottom w:val="none" w:sz="0" w:space="0" w:color="auto"/>
                    <w:right w:val="none" w:sz="0" w:space="0" w:color="auto"/>
                  </w:divBdr>
                  <w:divsChild>
                    <w:div w:id="1611815650">
                      <w:marLeft w:val="0"/>
                      <w:marRight w:val="0"/>
                      <w:marTop w:val="0"/>
                      <w:marBottom w:val="0"/>
                      <w:divBdr>
                        <w:top w:val="none" w:sz="0" w:space="0" w:color="auto"/>
                        <w:left w:val="none" w:sz="0" w:space="0" w:color="auto"/>
                        <w:bottom w:val="none" w:sz="0" w:space="0" w:color="auto"/>
                        <w:right w:val="none" w:sz="0" w:space="0" w:color="auto"/>
                      </w:divBdr>
                      <w:divsChild>
                        <w:div w:id="21374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713019">
      <w:bodyDiv w:val="1"/>
      <w:marLeft w:val="0"/>
      <w:marRight w:val="0"/>
      <w:marTop w:val="0"/>
      <w:marBottom w:val="0"/>
      <w:divBdr>
        <w:top w:val="none" w:sz="0" w:space="0" w:color="auto"/>
        <w:left w:val="none" w:sz="0" w:space="0" w:color="auto"/>
        <w:bottom w:val="none" w:sz="0" w:space="0" w:color="auto"/>
        <w:right w:val="none" w:sz="0" w:space="0" w:color="auto"/>
      </w:divBdr>
      <w:divsChild>
        <w:div w:id="547569712">
          <w:marLeft w:val="0"/>
          <w:marRight w:val="0"/>
          <w:marTop w:val="0"/>
          <w:marBottom w:val="0"/>
          <w:divBdr>
            <w:top w:val="none" w:sz="0" w:space="0" w:color="auto"/>
            <w:left w:val="none" w:sz="0" w:space="0" w:color="auto"/>
            <w:bottom w:val="none" w:sz="0" w:space="0" w:color="auto"/>
            <w:right w:val="none" w:sz="0" w:space="0" w:color="auto"/>
          </w:divBdr>
          <w:divsChild>
            <w:div w:id="237519701">
              <w:marLeft w:val="0"/>
              <w:marRight w:val="0"/>
              <w:marTop w:val="0"/>
              <w:marBottom w:val="0"/>
              <w:divBdr>
                <w:top w:val="none" w:sz="0" w:space="0" w:color="auto"/>
                <w:left w:val="none" w:sz="0" w:space="0" w:color="auto"/>
                <w:bottom w:val="none" w:sz="0" w:space="0" w:color="auto"/>
                <w:right w:val="none" w:sz="0" w:space="0" w:color="auto"/>
              </w:divBdr>
              <w:divsChild>
                <w:div w:id="1431968880">
                  <w:marLeft w:val="0"/>
                  <w:marRight w:val="0"/>
                  <w:marTop w:val="0"/>
                  <w:marBottom w:val="0"/>
                  <w:divBdr>
                    <w:top w:val="none" w:sz="0" w:space="0" w:color="auto"/>
                    <w:left w:val="none" w:sz="0" w:space="0" w:color="auto"/>
                    <w:bottom w:val="none" w:sz="0" w:space="0" w:color="auto"/>
                    <w:right w:val="none" w:sz="0" w:space="0" w:color="auto"/>
                  </w:divBdr>
                  <w:divsChild>
                    <w:div w:id="546797438">
                      <w:marLeft w:val="0"/>
                      <w:marRight w:val="0"/>
                      <w:marTop w:val="0"/>
                      <w:marBottom w:val="0"/>
                      <w:divBdr>
                        <w:top w:val="none" w:sz="0" w:space="0" w:color="auto"/>
                        <w:left w:val="none" w:sz="0" w:space="0" w:color="auto"/>
                        <w:bottom w:val="none" w:sz="0" w:space="0" w:color="auto"/>
                        <w:right w:val="none" w:sz="0" w:space="0" w:color="auto"/>
                      </w:divBdr>
                      <w:divsChild>
                        <w:div w:id="18712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8300948E15F342C506F9B50363FE2947EBF5E881A1FC123A25E5C0BDA03371BDE94013F4359D7AS1qA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gosuslugi.ru/" TargetMode="External"/><Relationship Id="rId5" Type="http://schemas.openxmlformats.org/officeDocument/2006/relationships/webSettings" Target="webSettings.xml"/><Relationship Id="rId10" Type="http://schemas.openxmlformats.org/officeDocument/2006/relationships/hyperlink" Target="http://pgu.admlr.lipetsk.ru" TargetMode="External"/><Relationship Id="rId4" Type="http://schemas.openxmlformats.org/officeDocument/2006/relationships/settings" Target="settings.xml"/><Relationship Id="rId9" Type="http://schemas.openxmlformats.org/officeDocument/2006/relationships/hyperlink" Target="http://umfc48.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FFAA5-4614-40BC-ABAF-DC2974530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11011</Words>
  <Characters>62766</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73630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 Ряскова</dc:creator>
  <cp:lastModifiedBy>k1r9</cp:lastModifiedBy>
  <cp:revision>10</cp:revision>
  <cp:lastPrinted>2019-12-23T06:07:00Z</cp:lastPrinted>
  <dcterms:created xsi:type="dcterms:W3CDTF">2019-10-09T10:54:00Z</dcterms:created>
  <dcterms:modified xsi:type="dcterms:W3CDTF">2019-12-27T08:30:00Z</dcterms:modified>
</cp:coreProperties>
</file>