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7" w:type="dxa"/>
        <w:tblLayout w:type="fixed"/>
        <w:tblCellMar>
          <w:left w:w="0" w:type="dxa"/>
          <w:right w:w="0" w:type="dxa"/>
        </w:tblCellMar>
        <w:tblLook w:val="0000" w:firstRow="0" w:lastRow="0" w:firstColumn="0" w:lastColumn="0" w:noHBand="0" w:noVBand="0"/>
      </w:tblPr>
      <w:tblGrid>
        <w:gridCol w:w="8806"/>
      </w:tblGrid>
      <w:tr w:rsidR="000B3B92">
        <w:trPr>
          <w:cantSplit/>
          <w:trHeight w:val="1280"/>
          <w:jc w:val="center"/>
        </w:trPr>
        <w:tc>
          <w:tcPr>
            <w:tcW w:w="8806" w:type="dxa"/>
          </w:tcPr>
          <w:p w:rsidR="000B3B92" w:rsidRDefault="00030F6F" w:rsidP="00860BB2">
            <w:pPr>
              <w:spacing w:line="240" w:lineRule="atLeast"/>
              <w:jc w:val="both"/>
              <w:rPr>
                <w:spacing w:val="40"/>
                <w:sz w:val="32"/>
              </w:rPr>
            </w:pPr>
            <w:r>
              <w:t xml:space="preserve"> </w:t>
            </w:r>
            <w:r w:rsidR="0038447A">
              <w:t xml:space="preserve"> </w:t>
            </w:r>
            <w:r w:rsidR="00D76BDF">
              <w:t xml:space="preserve"> </w:t>
            </w:r>
            <w:r w:rsidR="00DB4C40">
              <w:t xml:space="preserve"> </w:t>
            </w:r>
            <w:r w:rsidR="000B3B92">
              <w:t xml:space="preserve">        </w:t>
            </w:r>
            <w:r w:rsidR="00DE08B8">
              <w:t xml:space="preserve">   </w:t>
            </w:r>
            <w:r w:rsidR="000B3B92">
              <w:t xml:space="preserve">   </w:t>
            </w:r>
            <w:r w:rsidR="000F4236">
              <w:rPr>
                <w:noProof/>
              </w:rPr>
              <w:drawing>
                <wp:inline distT="0" distB="0" distL="0" distR="0">
                  <wp:extent cx="685800" cy="822960"/>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7"/>
                          <a:srcRect/>
                          <a:stretch>
                            <a:fillRect/>
                          </a:stretch>
                        </pic:blipFill>
                        <pic:spPr bwMode="auto">
                          <a:xfrm>
                            <a:off x="0" y="0"/>
                            <a:ext cx="685800" cy="822960"/>
                          </a:xfrm>
                          <a:prstGeom prst="rect">
                            <a:avLst/>
                          </a:prstGeom>
                          <a:noFill/>
                          <a:ln w="9525">
                            <a:noFill/>
                            <a:miter lim="800000"/>
                            <a:headEnd/>
                            <a:tailEnd/>
                          </a:ln>
                        </pic:spPr>
                      </pic:pic>
                    </a:graphicData>
                  </a:graphic>
                </wp:inline>
              </w:drawing>
            </w:r>
          </w:p>
        </w:tc>
      </w:tr>
    </w:tbl>
    <w:p w:rsidR="000B3B92" w:rsidRDefault="000B3B92">
      <w:pPr>
        <w:rPr>
          <w:sz w:val="2"/>
          <w:szCs w:val="2"/>
        </w:rPr>
        <w:sectPr w:rsidR="000B3B92">
          <w:type w:val="continuous"/>
          <w:pgSz w:w="11909" w:h="16834"/>
          <w:pgMar w:top="499" w:right="851" w:bottom="408" w:left="1418" w:header="720" w:footer="720" w:gutter="0"/>
          <w:cols w:space="720"/>
          <w:noEndnote/>
        </w:sectPr>
      </w:pPr>
      <w:r>
        <w:rPr>
          <w:sz w:val="2"/>
          <w:szCs w:val="2"/>
        </w:rPr>
        <w:t xml:space="preserve"> </w:t>
      </w:r>
    </w:p>
    <w:tbl>
      <w:tblPr>
        <w:tblW w:w="9072" w:type="dxa"/>
        <w:tblInd w:w="70" w:type="dxa"/>
        <w:tblLayout w:type="fixed"/>
        <w:tblCellMar>
          <w:left w:w="70" w:type="dxa"/>
          <w:right w:w="70" w:type="dxa"/>
        </w:tblCellMar>
        <w:tblLook w:val="0000" w:firstRow="0" w:lastRow="0" w:firstColumn="0" w:lastColumn="0" w:noHBand="0" w:noVBand="0"/>
      </w:tblPr>
      <w:tblGrid>
        <w:gridCol w:w="4253"/>
        <w:gridCol w:w="4819"/>
      </w:tblGrid>
      <w:tr w:rsidR="000B3B92" w:rsidTr="00DE08B8">
        <w:tc>
          <w:tcPr>
            <w:tcW w:w="4253" w:type="dxa"/>
          </w:tcPr>
          <w:p w:rsidR="000B3B92" w:rsidRDefault="00DE08B8" w:rsidP="00DE08B8">
            <w:pPr>
              <w:spacing w:before="60" w:line="240" w:lineRule="atLeast"/>
              <w:ind w:right="431"/>
              <w:rPr>
                <w:b/>
                <w:sz w:val="24"/>
              </w:rPr>
            </w:pPr>
            <w:r>
              <w:rPr>
                <w:b/>
                <w:bCs/>
                <w:color w:val="000000"/>
                <w:spacing w:val="-21"/>
                <w:sz w:val="26"/>
                <w:szCs w:val="26"/>
              </w:rPr>
              <w:lastRenderedPageBreak/>
              <w:t xml:space="preserve">                </w:t>
            </w:r>
            <w:r w:rsidR="000B3B92">
              <w:rPr>
                <w:b/>
                <w:sz w:val="24"/>
              </w:rPr>
              <w:t xml:space="preserve">АДМИНИСТРАЦИЯ  </w:t>
            </w:r>
          </w:p>
          <w:p w:rsidR="000B3B92" w:rsidRDefault="000B3B92">
            <w:pPr>
              <w:spacing w:before="60" w:line="240" w:lineRule="atLeast"/>
              <w:ind w:right="431"/>
              <w:jc w:val="center"/>
              <w:rPr>
                <w:b/>
                <w:sz w:val="24"/>
              </w:rPr>
            </w:pPr>
            <w:r>
              <w:rPr>
                <w:b/>
                <w:sz w:val="24"/>
              </w:rPr>
              <w:t xml:space="preserve">ЛЕБЕДЯНСКОГО                                                       </w:t>
            </w:r>
          </w:p>
          <w:p w:rsidR="000B3B92" w:rsidRDefault="000B3B92">
            <w:pPr>
              <w:spacing w:before="60" w:line="240" w:lineRule="atLeast"/>
              <w:ind w:right="431"/>
              <w:jc w:val="center"/>
              <w:rPr>
                <w:b/>
                <w:sz w:val="24"/>
              </w:rPr>
            </w:pPr>
            <w:r>
              <w:rPr>
                <w:b/>
                <w:sz w:val="24"/>
              </w:rPr>
              <w:t xml:space="preserve">МУНИЦИПАЛЬНОГО РАЙОНА </w:t>
            </w:r>
          </w:p>
          <w:p w:rsidR="000B3B92" w:rsidRDefault="000B3B92">
            <w:pPr>
              <w:spacing w:before="60" w:line="240" w:lineRule="atLeast"/>
              <w:ind w:right="431"/>
              <w:jc w:val="center"/>
              <w:rPr>
                <w:b/>
                <w:sz w:val="24"/>
              </w:rPr>
            </w:pPr>
            <w:r>
              <w:rPr>
                <w:b/>
                <w:sz w:val="24"/>
              </w:rPr>
              <w:t xml:space="preserve">ЛИПЕЦКОЙ ОБЛАСТИ </w:t>
            </w:r>
          </w:p>
          <w:p w:rsidR="00AE0245" w:rsidRDefault="00AE0245">
            <w:pPr>
              <w:spacing w:before="60" w:line="240" w:lineRule="atLeast"/>
              <w:ind w:right="431"/>
              <w:jc w:val="center"/>
              <w:rPr>
                <w:b/>
                <w:sz w:val="24"/>
              </w:rPr>
            </w:pPr>
            <w:r>
              <w:rPr>
                <w:b/>
                <w:sz w:val="24"/>
              </w:rPr>
              <w:t>РОССИЙСКОЙ ФЕДЕРАЦИИ</w:t>
            </w:r>
          </w:p>
          <w:p w:rsidR="000B3B92" w:rsidRDefault="000B3B92">
            <w:pPr>
              <w:spacing w:before="60" w:line="240" w:lineRule="atLeast"/>
              <w:ind w:right="431"/>
              <w:jc w:val="center"/>
              <w:rPr>
                <w:rFonts w:ascii="Arial" w:hAnsi="Arial"/>
                <w:sz w:val="16"/>
              </w:rPr>
            </w:pPr>
            <w:r>
              <w:rPr>
                <w:sz w:val="16"/>
              </w:rPr>
              <w:t>399610 г. Лебедянь, ул. Мира ,14</w:t>
            </w:r>
          </w:p>
          <w:p w:rsidR="000B3B92" w:rsidRDefault="000B3B92">
            <w:pPr>
              <w:spacing w:before="240" w:line="240" w:lineRule="atLeast"/>
              <w:ind w:right="431"/>
            </w:pPr>
            <w:r>
              <w:rPr>
                <w:sz w:val="16"/>
              </w:rPr>
              <w:t xml:space="preserve"> _________________________№________________</w:t>
            </w:r>
            <w:r>
              <w:rPr>
                <w:u w:val="single"/>
              </w:rPr>
              <w:t xml:space="preserve">         </w:t>
            </w:r>
          </w:p>
          <w:p w:rsidR="000B3B92" w:rsidRDefault="000B3B92">
            <w:pPr>
              <w:ind w:right="431"/>
            </w:pPr>
            <w:r>
              <w:t xml:space="preserve"> </w:t>
            </w:r>
          </w:p>
        </w:tc>
        <w:tc>
          <w:tcPr>
            <w:tcW w:w="4819" w:type="dxa"/>
          </w:tcPr>
          <w:p w:rsidR="00921A9E" w:rsidRPr="00AB3CB2" w:rsidRDefault="008C74FF" w:rsidP="00921A9E">
            <w:pPr>
              <w:ind w:right="431"/>
              <w:rPr>
                <w:bCs/>
                <w:sz w:val="28"/>
                <w:szCs w:val="28"/>
              </w:rPr>
            </w:pPr>
            <w:r>
              <w:rPr>
                <w:bCs/>
                <w:sz w:val="28"/>
                <w:szCs w:val="28"/>
              </w:rPr>
              <w:t xml:space="preserve">         </w:t>
            </w:r>
          </w:p>
          <w:p w:rsidR="00AB3CB2" w:rsidRPr="00AB3CB2" w:rsidRDefault="00AB3CB2" w:rsidP="00502295">
            <w:pPr>
              <w:ind w:right="431"/>
              <w:rPr>
                <w:bCs/>
                <w:sz w:val="28"/>
                <w:szCs w:val="28"/>
              </w:rPr>
            </w:pPr>
          </w:p>
        </w:tc>
      </w:tr>
    </w:tbl>
    <w:p w:rsidR="000B3B92" w:rsidRDefault="000B3B92">
      <w:pPr>
        <w:shd w:val="clear" w:color="auto" w:fill="FFFFFF"/>
        <w:sectPr w:rsidR="000B3B92">
          <w:type w:val="continuous"/>
          <w:pgSz w:w="11909" w:h="16834"/>
          <w:pgMar w:top="499" w:right="6903" w:bottom="360" w:left="1281" w:header="720" w:footer="720" w:gutter="0"/>
          <w:cols w:space="60"/>
          <w:noEndnote/>
        </w:sectPr>
      </w:pPr>
    </w:p>
    <w:p w:rsidR="000B3B92" w:rsidRDefault="000B3B92">
      <w:pPr>
        <w:pBdr>
          <w:top w:val="single" w:sz="8" w:space="1" w:color="auto"/>
        </w:pBdr>
        <w:rPr>
          <w:sz w:val="2"/>
          <w:szCs w:val="2"/>
        </w:rPr>
        <w:sectPr w:rsidR="000B3B92">
          <w:type w:val="continuous"/>
          <w:pgSz w:w="11909" w:h="16834"/>
          <w:pgMar w:top="499" w:right="1220" w:bottom="360" w:left="1219" w:header="720" w:footer="720" w:gutter="0"/>
          <w:cols w:space="60"/>
          <w:noEndnote/>
          <w:rtlGutter/>
        </w:sectPr>
      </w:pPr>
    </w:p>
    <w:p w:rsidR="00502295" w:rsidRPr="00463281" w:rsidRDefault="00502295" w:rsidP="00502295">
      <w:pPr>
        <w:shd w:val="clear" w:color="auto" w:fill="FFFFFF"/>
        <w:ind w:right="-5914"/>
        <w:rPr>
          <w:sz w:val="28"/>
          <w:szCs w:val="28"/>
        </w:rPr>
      </w:pPr>
    </w:p>
    <w:p w:rsidR="00921A9E" w:rsidRDefault="00502295" w:rsidP="00A02013">
      <w:pPr>
        <w:shd w:val="clear" w:color="auto" w:fill="FFFFFF"/>
        <w:spacing w:before="398"/>
        <w:ind w:right="11"/>
        <w:jc w:val="center"/>
        <w:rPr>
          <w:sz w:val="28"/>
          <w:szCs w:val="28"/>
        </w:rPr>
      </w:pPr>
      <w:r>
        <w:rPr>
          <w:sz w:val="28"/>
          <w:szCs w:val="28"/>
        </w:rPr>
        <w:t>Извещение о проведен</w:t>
      </w:r>
      <w:proofErr w:type="gramStart"/>
      <w:r>
        <w:rPr>
          <w:sz w:val="28"/>
          <w:szCs w:val="28"/>
        </w:rPr>
        <w:t>ии</w:t>
      </w:r>
      <w:r w:rsidR="000B3B92" w:rsidRPr="00463281">
        <w:rPr>
          <w:sz w:val="28"/>
          <w:szCs w:val="28"/>
        </w:rPr>
        <w:t xml:space="preserve"> </w:t>
      </w:r>
      <w:r w:rsidR="00347AC5">
        <w:rPr>
          <w:sz w:val="28"/>
          <w:szCs w:val="28"/>
        </w:rPr>
        <w:t>ау</w:t>
      </w:r>
      <w:proofErr w:type="gramEnd"/>
      <w:r w:rsidR="00347AC5">
        <w:rPr>
          <w:sz w:val="28"/>
          <w:szCs w:val="28"/>
        </w:rPr>
        <w:t>кциона</w:t>
      </w:r>
      <w:r w:rsidR="007C43B1">
        <w:rPr>
          <w:sz w:val="28"/>
          <w:szCs w:val="28"/>
        </w:rPr>
        <w:t xml:space="preserve"> на право  заключения договора аренды земельного участка</w:t>
      </w:r>
      <w:r w:rsidR="00921A9E">
        <w:rPr>
          <w:sz w:val="28"/>
          <w:szCs w:val="28"/>
        </w:rPr>
        <w:t>,</w:t>
      </w:r>
      <w:r w:rsidR="007C43B1">
        <w:rPr>
          <w:sz w:val="28"/>
          <w:szCs w:val="28"/>
        </w:rPr>
        <w:t xml:space="preserve"> находящегося  в государственной неразграниченной собственности</w:t>
      </w:r>
    </w:p>
    <w:p w:rsidR="00A02013" w:rsidRDefault="00A02013" w:rsidP="00A02013">
      <w:pPr>
        <w:shd w:val="clear" w:color="auto" w:fill="FFFFFF"/>
        <w:spacing w:before="398"/>
        <w:ind w:right="11"/>
        <w:jc w:val="center"/>
        <w:rPr>
          <w:sz w:val="28"/>
          <w:szCs w:val="28"/>
        </w:rPr>
      </w:pPr>
    </w:p>
    <w:p w:rsidR="00D52BED" w:rsidRDefault="000B3B92" w:rsidP="00D52BED">
      <w:pPr>
        <w:shd w:val="clear" w:color="auto" w:fill="FFFFFF"/>
        <w:ind w:right="10" w:firstLine="567"/>
        <w:jc w:val="both"/>
        <w:rPr>
          <w:spacing w:val="-14"/>
          <w:sz w:val="28"/>
          <w:szCs w:val="28"/>
        </w:rPr>
      </w:pPr>
      <w:r w:rsidRPr="00463281">
        <w:rPr>
          <w:sz w:val="28"/>
          <w:szCs w:val="28"/>
        </w:rPr>
        <w:t>Администрация Лебедянского муницип</w:t>
      </w:r>
      <w:r w:rsidR="00C030E6">
        <w:rPr>
          <w:sz w:val="28"/>
          <w:szCs w:val="28"/>
        </w:rPr>
        <w:t xml:space="preserve">ального района Липецкой области </w:t>
      </w:r>
      <w:r w:rsidRPr="00463281">
        <w:rPr>
          <w:sz w:val="28"/>
          <w:szCs w:val="28"/>
        </w:rPr>
        <w:t xml:space="preserve">РФ </w:t>
      </w:r>
      <w:r w:rsidR="00265B80">
        <w:rPr>
          <w:sz w:val="28"/>
          <w:szCs w:val="28"/>
        </w:rPr>
        <w:t>извещает</w:t>
      </w:r>
      <w:r w:rsidRPr="00463281">
        <w:rPr>
          <w:sz w:val="28"/>
          <w:szCs w:val="28"/>
        </w:rPr>
        <w:t xml:space="preserve"> о проведении открытого аукциона </w:t>
      </w:r>
      <w:r w:rsidR="007B0263">
        <w:rPr>
          <w:sz w:val="28"/>
          <w:szCs w:val="28"/>
        </w:rPr>
        <w:t>на право заключения договор</w:t>
      </w:r>
      <w:r w:rsidR="007C43B1">
        <w:rPr>
          <w:sz w:val="28"/>
          <w:szCs w:val="28"/>
        </w:rPr>
        <w:t>а</w:t>
      </w:r>
      <w:r w:rsidR="007B0263">
        <w:rPr>
          <w:sz w:val="28"/>
          <w:szCs w:val="28"/>
        </w:rPr>
        <w:t xml:space="preserve"> аренды </w:t>
      </w:r>
      <w:r w:rsidRPr="00463281">
        <w:rPr>
          <w:sz w:val="28"/>
          <w:szCs w:val="28"/>
        </w:rPr>
        <w:t xml:space="preserve"> </w:t>
      </w:r>
      <w:r w:rsidRPr="007B0263">
        <w:rPr>
          <w:spacing w:val="-14"/>
          <w:sz w:val="28"/>
          <w:szCs w:val="28"/>
        </w:rPr>
        <w:t>земельн</w:t>
      </w:r>
      <w:r w:rsidR="007C43B1">
        <w:rPr>
          <w:spacing w:val="-14"/>
          <w:sz w:val="28"/>
          <w:szCs w:val="28"/>
        </w:rPr>
        <w:t>ого</w:t>
      </w:r>
      <w:r w:rsidRPr="00463281">
        <w:rPr>
          <w:spacing w:val="-14"/>
          <w:sz w:val="28"/>
          <w:szCs w:val="28"/>
        </w:rPr>
        <w:t xml:space="preserve"> участк</w:t>
      </w:r>
      <w:r w:rsidR="007C43B1">
        <w:rPr>
          <w:spacing w:val="-14"/>
          <w:sz w:val="28"/>
          <w:szCs w:val="28"/>
        </w:rPr>
        <w:t>а</w:t>
      </w:r>
      <w:r w:rsidR="00D41DA3">
        <w:rPr>
          <w:spacing w:val="-14"/>
          <w:sz w:val="28"/>
          <w:szCs w:val="28"/>
        </w:rPr>
        <w:t xml:space="preserve"> из категории земель сельскохозяйственного назначения для сельскохозяйственного </w:t>
      </w:r>
      <w:r w:rsidR="00502295">
        <w:rPr>
          <w:spacing w:val="-14"/>
          <w:sz w:val="28"/>
          <w:szCs w:val="28"/>
        </w:rPr>
        <w:t>производства</w:t>
      </w:r>
      <w:r w:rsidR="00D41DA3">
        <w:rPr>
          <w:spacing w:val="-14"/>
          <w:sz w:val="28"/>
          <w:szCs w:val="28"/>
        </w:rPr>
        <w:t>.</w:t>
      </w:r>
    </w:p>
    <w:p w:rsidR="000B3B92" w:rsidRDefault="000B3B92" w:rsidP="00D52BED">
      <w:pPr>
        <w:shd w:val="clear" w:color="auto" w:fill="FFFFFF"/>
        <w:ind w:right="10" w:firstLine="567"/>
        <w:jc w:val="both"/>
        <w:rPr>
          <w:spacing w:val="-9"/>
          <w:sz w:val="28"/>
          <w:szCs w:val="28"/>
        </w:rPr>
      </w:pPr>
      <w:r w:rsidRPr="00463281">
        <w:rPr>
          <w:spacing w:val="-9"/>
          <w:sz w:val="28"/>
          <w:szCs w:val="28"/>
        </w:rPr>
        <w:t xml:space="preserve"> </w:t>
      </w:r>
      <w:r w:rsidRPr="00463281">
        <w:rPr>
          <w:b/>
          <w:spacing w:val="-9"/>
          <w:sz w:val="28"/>
          <w:szCs w:val="28"/>
        </w:rPr>
        <w:t>Организатор аукциона</w:t>
      </w:r>
      <w:r w:rsidR="007B0263">
        <w:rPr>
          <w:spacing w:val="-9"/>
          <w:sz w:val="28"/>
          <w:szCs w:val="28"/>
        </w:rPr>
        <w:t xml:space="preserve"> </w:t>
      </w:r>
      <w:r w:rsidRPr="00463281">
        <w:rPr>
          <w:spacing w:val="-9"/>
          <w:sz w:val="28"/>
          <w:szCs w:val="28"/>
        </w:rPr>
        <w:t>- администрация Лебедянского  муниципального района</w:t>
      </w:r>
      <w:r w:rsidR="00D52BED">
        <w:rPr>
          <w:spacing w:val="-9"/>
          <w:sz w:val="28"/>
          <w:szCs w:val="28"/>
        </w:rPr>
        <w:t xml:space="preserve"> Липецкой области Российской Федерации.</w:t>
      </w:r>
    </w:p>
    <w:p w:rsidR="00CA6C06" w:rsidRPr="008F5D68" w:rsidRDefault="00D52BED" w:rsidP="00CA6C06">
      <w:pPr>
        <w:shd w:val="clear" w:color="auto" w:fill="FFFFFF"/>
        <w:spacing w:line="278" w:lineRule="exact"/>
        <w:ind w:left="10" w:firstLine="557"/>
        <w:jc w:val="both"/>
        <w:rPr>
          <w:color w:val="000000"/>
          <w:sz w:val="28"/>
          <w:szCs w:val="28"/>
        </w:rPr>
      </w:pPr>
      <w:r>
        <w:rPr>
          <w:spacing w:val="-9"/>
          <w:sz w:val="28"/>
          <w:szCs w:val="28"/>
        </w:rPr>
        <w:t xml:space="preserve">Аукцион проводится в соответствии с </w:t>
      </w:r>
      <w:proofErr w:type="spellStart"/>
      <w:r w:rsidR="00CA6C06" w:rsidRPr="008F5D68">
        <w:rPr>
          <w:color w:val="000000"/>
          <w:sz w:val="28"/>
          <w:szCs w:val="28"/>
        </w:rPr>
        <w:t>п.п</w:t>
      </w:r>
      <w:proofErr w:type="spellEnd"/>
      <w:r w:rsidR="00CA6C06" w:rsidRPr="008F5D68">
        <w:rPr>
          <w:color w:val="000000"/>
          <w:sz w:val="28"/>
          <w:szCs w:val="28"/>
        </w:rPr>
        <w:t xml:space="preserve">. 12 п. 2 ст. 39.6, ст. 39.11, </w:t>
      </w:r>
      <w:r w:rsidR="00C247E1">
        <w:rPr>
          <w:color w:val="000000"/>
          <w:sz w:val="28"/>
          <w:szCs w:val="28"/>
        </w:rPr>
        <w:t xml:space="preserve">ст. 39.12, </w:t>
      </w:r>
      <w:r w:rsidR="00CA6C06" w:rsidRPr="008F5D68">
        <w:rPr>
          <w:color w:val="000000"/>
          <w:sz w:val="28"/>
          <w:szCs w:val="28"/>
        </w:rPr>
        <w:t>ст. 39.18 Земельного кодекса РФ от 25.10.2001 г. № 136-ФЗ, п. 8 ст. 10 Федерального закона РФ от 24.07.2002 года № 101-ФЗ «Об обороте земель сельскохозяйственного назначения»:</w:t>
      </w:r>
    </w:p>
    <w:p w:rsidR="00D52BED" w:rsidRPr="00D41DA3" w:rsidRDefault="00D52BED" w:rsidP="00D52BED">
      <w:pPr>
        <w:shd w:val="clear" w:color="auto" w:fill="FFFFFF"/>
        <w:ind w:right="10" w:firstLine="567"/>
        <w:jc w:val="both"/>
        <w:rPr>
          <w:spacing w:val="-14"/>
          <w:sz w:val="28"/>
          <w:szCs w:val="28"/>
        </w:rPr>
      </w:pPr>
      <w:r>
        <w:rPr>
          <w:spacing w:val="-9"/>
          <w:sz w:val="28"/>
          <w:szCs w:val="28"/>
        </w:rPr>
        <w:t>Основание проведения аукциона – распоряжение администрации Лебедянского муниципального района Липецкой области Российской Ф</w:t>
      </w:r>
      <w:r w:rsidR="003F28B5">
        <w:rPr>
          <w:spacing w:val="-9"/>
          <w:sz w:val="28"/>
          <w:szCs w:val="28"/>
        </w:rPr>
        <w:t>едерации «О проведен</w:t>
      </w:r>
      <w:proofErr w:type="gramStart"/>
      <w:r w:rsidR="003F28B5">
        <w:rPr>
          <w:spacing w:val="-9"/>
          <w:sz w:val="28"/>
          <w:szCs w:val="28"/>
        </w:rPr>
        <w:t>ии ау</w:t>
      </w:r>
      <w:proofErr w:type="gramEnd"/>
      <w:r w:rsidR="003F28B5">
        <w:rPr>
          <w:spacing w:val="-9"/>
          <w:sz w:val="28"/>
          <w:szCs w:val="28"/>
        </w:rPr>
        <w:t>кциона на право заключения договор</w:t>
      </w:r>
      <w:r w:rsidR="0038447A">
        <w:rPr>
          <w:spacing w:val="-9"/>
          <w:sz w:val="28"/>
          <w:szCs w:val="28"/>
        </w:rPr>
        <w:t>а</w:t>
      </w:r>
      <w:r w:rsidR="003F28B5">
        <w:rPr>
          <w:spacing w:val="-9"/>
          <w:sz w:val="28"/>
          <w:szCs w:val="28"/>
        </w:rPr>
        <w:t xml:space="preserve"> аренды земельн</w:t>
      </w:r>
      <w:r w:rsidR="0038447A">
        <w:rPr>
          <w:spacing w:val="-9"/>
          <w:sz w:val="28"/>
          <w:szCs w:val="28"/>
        </w:rPr>
        <w:t>ого</w:t>
      </w:r>
      <w:r w:rsidR="003F28B5">
        <w:rPr>
          <w:spacing w:val="-9"/>
          <w:sz w:val="28"/>
          <w:szCs w:val="28"/>
        </w:rPr>
        <w:t xml:space="preserve"> участк</w:t>
      </w:r>
      <w:r w:rsidR="0038447A">
        <w:rPr>
          <w:spacing w:val="-9"/>
          <w:sz w:val="28"/>
          <w:szCs w:val="28"/>
        </w:rPr>
        <w:t>а с кадастровым номером 48:11:1410301:740 для сельскохозяйственного производства</w:t>
      </w:r>
      <w:r w:rsidR="003F28B5">
        <w:rPr>
          <w:spacing w:val="-9"/>
          <w:sz w:val="28"/>
          <w:szCs w:val="28"/>
        </w:rPr>
        <w:t xml:space="preserve">» от </w:t>
      </w:r>
      <w:r w:rsidR="0038447A">
        <w:rPr>
          <w:spacing w:val="-9"/>
          <w:sz w:val="28"/>
          <w:szCs w:val="28"/>
        </w:rPr>
        <w:t>25</w:t>
      </w:r>
      <w:r w:rsidR="003F28B5">
        <w:rPr>
          <w:spacing w:val="-9"/>
          <w:sz w:val="28"/>
          <w:szCs w:val="28"/>
        </w:rPr>
        <w:t>.0</w:t>
      </w:r>
      <w:r w:rsidR="0038447A">
        <w:rPr>
          <w:spacing w:val="-9"/>
          <w:sz w:val="28"/>
          <w:szCs w:val="28"/>
        </w:rPr>
        <w:t>1</w:t>
      </w:r>
      <w:r w:rsidR="003F28B5">
        <w:rPr>
          <w:spacing w:val="-9"/>
          <w:sz w:val="28"/>
          <w:szCs w:val="28"/>
        </w:rPr>
        <w:t>.201</w:t>
      </w:r>
      <w:r w:rsidR="0038447A">
        <w:rPr>
          <w:spacing w:val="-9"/>
          <w:sz w:val="28"/>
          <w:szCs w:val="28"/>
        </w:rPr>
        <w:t>9</w:t>
      </w:r>
      <w:r w:rsidR="003F28B5">
        <w:rPr>
          <w:spacing w:val="-9"/>
          <w:sz w:val="28"/>
          <w:szCs w:val="28"/>
        </w:rPr>
        <w:t xml:space="preserve">  №</w:t>
      </w:r>
      <w:r w:rsidR="0038447A">
        <w:rPr>
          <w:spacing w:val="-9"/>
          <w:sz w:val="28"/>
          <w:szCs w:val="28"/>
        </w:rPr>
        <w:t xml:space="preserve"> 44 р</w:t>
      </w:r>
      <w:r w:rsidR="003F28B5">
        <w:rPr>
          <w:spacing w:val="-9"/>
          <w:sz w:val="28"/>
          <w:szCs w:val="28"/>
        </w:rPr>
        <w:t>.</w:t>
      </w:r>
      <w:r>
        <w:rPr>
          <w:spacing w:val="-9"/>
          <w:sz w:val="28"/>
          <w:szCs w:val="28"/>
        </w:rPr>
        <w:t xml:space="preserve"> </w:t>
      </w:r>
    </w:p>
    <w:p w:rsidR="000B3B92" w:rsidRDefault="000B3B92" w:rsidP="00D52BED">
      <w:pPr>
        <w:pStyle w:val="a3"/>
        <w:tabs>
          <w:tab w:val="left" w:pos="709"/>
        </w:tabs>
        <w:jc w:val="both"/>
        <w:rPr>
          <w:spacing w:val="-12"/>
          <w:szCs w:val="28"/>
        </w:rPr>
      </w:pPr>
      <w:r w:rsidRPr="00463281">
        <w:rPr>
          <w:spacing w:val="-9"/>
          <w:szCs w:val="28"/>
        </w:rPr>
        <w:t xml:space="preserve"> </w:t>
      </w:r>
      <w:r w:rsidR="003F28B5">
        <w:rPr>
          <w:spacing w:val="-9"/>
          <w:szCs w:val="28"/>
        </w:rPr>
        <w:tab/>
      </w:r>
      <w:r w:rsidRPr="00463281">
        <w:rPr>
          <w:spacing w:val="-9"/>
          <w:szCs w:val="28"/>
        </w:rPr>
        <w:t xml:space="preserve">Аукцион является </w:t>
      </w:r>
      <w:r w:rsidRPr="00463281">
        <w:rPr>
          <w:spacing w:val="-12"/>
          <w:szCs w:val="28"/>
        </w:rPr>
        <w:t>открытым по составу участников и по форме подачи заявок.</w:t>
      </w:r>
    </w:p>
    <w:p w:rsidR="000523F7" w:rsidRDefault="000523F7" w:rsidP="00D52BED">
      <w:pPr>
        <w:pStyle w:val="a3"/>
        <w:tabs>
          <w:tab w:val="left" w:pos="709"/>
        </w:tabs>
        <w:jc w:val="both"/>
        <w:rPr>
          <w:spacing w:val="-12"/>
          <w:szCs w:val="28"/>
        </w:rPr>
      </w:pPr>
      <w:r>
        <w:rPr>
          <w:spacing w:val="-12"/>
          <w:szCs w:val="28"/>
        </w:rPr>
        <w:t>Участниками аукциона на право заключения договора аренды земельного участка могут являться крестьянские (фермерские) хозяйства и сельскохозяйственные организации, участвующие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w:t>
      </w:r>
    </w:p>
    <w:p w:rsidR="003F28B5" w:rsidRDefault="003F28B5" w:rsidP="00D52BED">
      <w:pPr>
        <w:pStyle w:val="a3"/>
        <w:tabs>
          <w:tab w:val="left" w:pos="709"/>
        </w:tabs>
        <w:jc w:val="both"/>
        <w:rPr>
          <w:spacing w:val="-12"/>
          <w:szCs w:val="28"/>
        </w:rPr>
      </w:pPr>
      <w:r>
        <w:rPr>
          <w:spacing w:val="-12"/>
          <w:szCs w:val="28"/>
        </w:rPr>
        <w:tab/>
        <w:t>Дата и время проведения аукциона</w:t>
      </w:r>
      <w:r w:rsidR="00FC212A">
        <w:rPr>
          <w:spacing w:val="-12"/>
          <w:szCs w:val="28"/>
        </w:rPr>
        <w:t xml:space="preserve"> - </w:t>
      </w:r>
      <w:r w:rsidR="00CA6C06">
        <w:rPr>
          <w:spacing w:val="-12"/>
          <w:szCs w:val="28"/>
        </w:rPr>
        <w:t>22</w:t>
      </w:r>
      <w:r w:rsidR="00FC212A">
        <w:rPr>
          <w:spacing w:val="-12"/>
          <w:szCs w:val="28"/>
        </w:rPr>
        <w:t xml:space="preserve"> </w:t>
      </w:r>
      <w:r w:rsidR="00CA6C06">
        <w:rPr>
          <w:spacing w:val="-12"/>
          <w:szCs w:val="28"/>
        </w:rPr>
        <w:t>марта</w:t>
      </w:r>
      <w:r w:rsidR="00FC212A">
        <w:rPr>
          <w:spacing w:val="-12"/>
          <w:szCs w:val="28"/>
        </w:rPr>
        <w:t xml:space="preserve"> 201</w:t>
      </w:r>
      <w:r w:rsidR="00CA6C06">
        <w:rPr>
          <w:spacing w:val="-12"/>
          <w:szCs w:val="28"/>
        </w:rPr>
        <w:t>9</w:t>
      </w:r>
      <w:r w:rsidR="00FC212A">
        <w:rPr>
          <w:spacing w:val="-12"/>
          <w:szCs w:val="28"/>
        </w:rPr>
        <w:t xml:space="preserve"> года в </w:t>
      </w:r>
      <w:r w:rsidR="00CA6C06">
        <w:rPr>
          <w:spacing w:val="-12"/>
          <w:szCs w:val="28"/>
        </w:rPr>
        <w:t>14</w:t>
      </w:r>
      <w:r w:rsidR="00FC212A">
        <w:rPr>
          <w:spacing w:val="-12"/>
          <w:szCs w:val="28"/>
        </w:rPr>
        <w:t xml:space="preserve"> часов 00 минут по московскому времени.</w:t>
      </w:r>
    </w:p>
    <w:p w:rsidR="00FC212A" w:rsidRDefault="00FC212A" w:rsidP="00D52BED">
      <w:pPr>
        <w:pStyle w:val="a3"/>
        <w:tabs>
          <w:tab w:val="left" w:pos="709"/>
        </w:tabs>
        <w:jc w:val="both"/>
        <w:rPr>
          <w:spacing w:val="-12"/>
          <w:szCs w:val="28"/>
        </w:rPr>
      </w:pPr>
      <w:r>
        <w:rPr>
          <w:spacing w:val="-12"/>
          <w:szCs w:val="28"/>
        </w:rPr>
        <w:tab/>
        <w:t>Место проведения аукциона – г.</w:t>
      </w:r>
      <w:r w:rsidR="009968A6">
        <w:rPr>
          <w:spacing w:val="-12"/>
          <w:szCs w:val="28"/>
        </w:rPr>
        <w:t xml:space="preserve"> Л</w:t>
      </w:r>
      <w:r>
        <w:rPr>
          <w:spacing w:val="-12"/>
          <w:szCs w:val="28"/>
        </w:rPr>
        <w:t>ебедянь, ул. Мира, д. 14</w:t>
      </w:r>
      <w:r w:rsidR="00B43A53">
        <w:rPr>
          <w:spacing w:val="-12"/>
          <w:szCs w:val="28"/>
        </w:rPr>
        <w:t xml:space="preserve">, </w:t>
      </w:r>
      <w:proofErr w:type="spellStart"/>
      <w:r w:rsidR="00B43A53">
        <w:rPr>
          <w:spacing w:val="-12"/>
          <w:szCs w:val="28"/>
        </w:rPr>
        <w:t>каб</w:t>
      </w:r>
      <w:proofErr w:type="spellEnd"/>
      <w:r w:rsidR="00B43A53">
        <w:rPr>
          <w:spacing w:val="-12"/>
          <w:szCs w:val="28"/>
        </w:rPr>
        <w:t>. №1, тел. 8(47466)5-59-12.</w:t>
      </w:r>
    </w:p>
    <w:p w:rsidR="003F28B5" w:rsidRPr="005F19C9" w:rsidRDefault="00B43A53" w:rsidP="00AB57E8">
      <w:pPr>
        <w:pStyle w:val="a3"/>
        <w:numPr>
          <w:ilvl w:val="0"/>
          <w:numId w:val="14"/>
        </w:numPr>
        <w:tabs>
          <w:tab w:val="left" w:pos="709"/>
        </w:tabs>
        <w:jc w:val="center"/>
        <w:rPr>
          <w:b/>
          <w:spacing w:val="-12"/>
          <w:szCs w:val="28"/>
        </w:rPr>
      </w:pPr>
      <w:r w:rsidRPr="00B43A53">
        <w:rPr>
          <w:b/>
          <w:spacing w:val="-12"/>
          <w:szCs w:val="28"/>
        </w:rPr>
        <w:t xml:space="preserve"> Предмет</w:t>
      </w:r>
      <w:r w:rsidR="00AB57E8">
        <w:rPr>
          <w:b/>
          <w:spacing w:val="-12"/>
          <w:szCs w:val="28"/>
        </w:rPr>
        <w:t xml:space="preserve"> </w:t>
      </w:r>
      <w:r w:rsidRPr="00B43A53">
        <w:rPr>
          <w:b/>
          <w:spacing w:val="-12"/>
          <w:szCs w:val="28"/>
        </w:rPr>
        <w:t xml:space="preserve"> аукциона</w:t>
      </w:r>
      <w:r w:rsidR="005F19C9">
        <w:rPr>
          <w:b/>
          <w:spacing w:val="-12"/>
          <w:szCs w:val="28"/>
        </w:rPr>
        <w:t xml:space="preserve"> </w:t>
      </w:r>
    </w:p>
    <w:p w:rsidR="00D16D73" w:rsidRDefault="00D233E6" w:rsidP="00D52BED">
      <w:pPr>
        <w:shd w:val="clear" w:color="auto" w:fill="FFFFFF"/>
        <w:ind w:left="10" w:firstLine="557"/>
        <w:jc w:val="both"/>
        <w:rPr>
          <w:color w:val="000000"/>
          <w:spacing w:val="-5"/>
          <w:sz w:val="28"/>
          <w:szCs w:val="28"/>
        </w:rPr>
      </w:pPr>
      <w:r w:rsidRPr="00703DA4">
        <w:rPr>
          <w:b/>
          <w:spacing w:val="-13"/>
          <w:sz w:val="28"/>
          <w:szCs w:val="28"/>
          <w:u w:val="single"/>
        </w:rPr>
        <w:t>Лот</w:t>
      </w:r>
      <w:r w:rsidR="00703DA4" w:rsidRPr="00703DA4">
        <w:rPr>
          <w:b/>
          <w:spacing w:val="-13"/>
          <w:sz w:val="28"/>
          <w:szCs w:val="28"/>
          <w:u w:val="single"/>
        </w:rPr>
        <w:t>:</w:t>
      </w:r>
      <w:r w:rsidRPr="00135430">
        <w:rPr>
          <w:b/>
          <w:spacing w:val="-13"/>
          <w:sz w:val="28"/>
          <w:szCs w:val="28"/>
        </w:rPr>
        <w:t xml:space="preserve"> </w:t>
      </w:r>
      <w:r w:rsidR="009F65FF" w:rsidRPr="00463281">
        <w:rPr>
          <w:spacing w:val="-13"/>
          <w:sz w:val="28"/>
          <w:szCs w:val="28"/>
        </w:rPr>
        <w:t xml:space="preserve"> </w:t>
      </w:r>
      <w:r w:rsidR="00422B93">
        <w:rPr>
          <w:color w:val="000000"/>
          <w:spacing w:val="-13"/>
          <w:sz w:val="28"/>
          <w:szCs w:val="28"/>
        </w:rPr>
        <w:t>П</w:t>
      </w:r>
      <w:r w:rsidR="000055C1" w:rsidRPr="000055C1">
        <w:rPr>
          <w:color w:val="000000"/>
          <w:spacing w:val="-13"/>
          <w:sz w:val="28"/>
          <w:szCs w:val="28"/>
        </w:rPr>
        <w:t>рав</w:t>
      </w:r>
      <w:r w:rsidR="00406500">
        <w:rPr>
          <w:color w:val="000000"/>
          <w:spacing w:val="-13"/>
          <w:sz w:val="28"/>
          <w:szCs w:val="28"/>
        </w:rPr>
        <w:t>о</w:t>
      </w:r>
      <w:r w:rsidR="00422B93">
        <w:rPr>
          <w:color w:val="000000"/>
          <w:spacing w:val="-13"/>
          <w:sz w:val="28"/>
          <w:szCs w:val="28"/>
        </w:rPr>
        <w:t xml:space="preserve"> на</w:t>
      </w:r>
      <w:r w:rsidR="000055C1" w:rsidRPr="000055C1">
        <w:rPr>
          <w:color w:val="000000"/>
          <w:spacing w:val="-13"/>
          <w:sz w:val="28"/>
          <w:szCs w:val="28"/>
        </w:rPr>
        <w:t xml:space="preserve"> заключени</w:t>
      </w:r>
      <w:r w:rsidR="00422B93">
        <w:rPr>
          <w:color w:val="000000"/>
          <w:spacing w:val="-13"/>
          <w:sz w:val="28"/>
          <w:szCs w:val="28"/>
        </w:rPr>
        <w:t>е</w:t>
      </w:r>
      <w:r w:rsidR="000055C1" w:rsidRPr="00A73AFE">
        <w:rPr>
          <w:color w:val="000000"/>
          <w:spacing w:val="-13"/>
          <w:sz w:val="24"/>
          <w:szCs w:val="24"/>
        </w:rPr>
        <w:t xml:space="preserve"> </w:t>
      </w:r>
      <w:r w:rsidR="00347AC5">
        <w:rPr>
          <w:color w:val="000000"/>
          <w:spacing w:val="-5"/>
          <w:sz w:val="28"/>
          <w:szCs w:val="28"/>
        </w:rPr>
        <w:t>договора аренды</w:t>
      </w:r>
      <w:r w:rsidR="00347AC5" w:rsidRPr="005C3719">
        <w:rPr>
          <w:color w:val="000000"/>
          <w:spacing w:val="-13"/>
          <w:sz w:val="28"/>
          <w:szCs w:val="28"/>
        </w:rPr>
        <w:t xml:space="preserve"> земельного участка с </w:t>
      </w:r>
      <w:r w:rsidR="00347AC5">
        <w:rPr>
          <w:color w:val="000000"/>
          <w:spacing w:val="-13"/>
          <w:sz w:val="28"/>
          <w:szCs w:val="28"/>
        </w:rPr>
        <w:t xml:space="preserve">кадастровым номером  </w:t>
      </w:r>
      <w:r w:rsidR="00347AC5" w:rsidRPr="00AF6A48">
        <w:rPr>
          <w:color w:val="000000"/>
          <w:spacing w:val="-13"/>
          <w:sz w:val="28"/>
          <w:szCs w:val="28"/>
        </w:rPr>
        <w:t>48:11:</w:t>
      </w:r>
      <w:r w:rsidR="00B43A53">
        <w:rPr>
          <w:color w:val="000000"/>
          <w:spacing w:val="-13"/>
          <w:sz w:val="28"/>
          <w:szCs w:val="28"/>
        </w:rPr>
        <w:t>141</w:t>
      </w:r>
      <w:r w:rsidR="00CA6C06">
        <w:rPr>
          <w:color w:val="000000"/>
          <w:spacing w:val="-13"/>
          <w:sz w:val="28"/>
          <w:szCs w:val="28"/>
        </w:rPr>
        <w:t>0301</w:t>
      </w:r>
      <w:r w:rsidR="00347AC5">
        <w:rPr>
          <w:color w:val="000000"/>
          <w:spacing w:val="-13"/>
          <w:sz w:val="28"/>
          <w:szCs w:val="28"/>
        </w:rPr>
        <w:t>:</w:t>
      </w:r>
      <w:r w:rsidR="00CA6C06">
        <w:rPr>
          <w:color w:val="000000"/>
          <w:spacing w:val="-13"/>
          <w:sz w:val="28"/>
          <w:szCs w:val="28"/>
        </w:rPr>
        <w:t>740</w:t>
      </w:r>
      <w:r w:rsidR="00347AC5" w:rsidRPr="00AF6A48">
        <w:rPr>
          <w:color w:val="000000"/>
          <w:spacing w:val="-5"/>
          <w:sz w:val="28"/>
          <w:szCs w:val="28"/>
        </w:rPr>
        <w:t xml:space="preserve">, </w:t>
      </w:r>
      <w:r w:rsidR="008859D8">
        <w:rPr>
          <w:color w:val="000000"/>
          <w:spacing w:val="-5"/>
          <w:sz w:val="28"/>
          <w:szCs w:val="28"/>
        </w:rPr>
        <w:t>адрес</w:t>
      </w:r>
      <w:r w:rsidR="00CA6C06">
        <w:rPr>
          <w:color w:val="000000"/>
          <w:spacing w:val="-5"/>
          <w:sz w:val="28"/>
          <w:szCs w:val="28"/>
        </w:rPr>
        <w:t xml:space="preserve"> (местоположение)</w:t>
      </w:r>
      <w:r w:rsidR="008859D8">
        <w:rPr>
          <w:color w:val="000000"/>
          <w:spacing w:val="-5"/>
          <w:sz w:val="28"/>
          <w:szCs w:val="28"/>
        </w:rPr>
        <w:t>:</w:t>
      </w:r>
      <w:r w:rsidR="00CA6C06">
        <w:rPr>
          <w:color w:val="000000"/>
          <w:spacing w:val="-5"/>
          <w:sz w:val="28"/>
          <w:szCs w:val="28"/>
        </w:rPr>
        <w:t xml:space="preserve"> Местоположение </w:t>
      </w:r>
      <w:r w:rsidR="000F6DEC">
        <w:rPr>
          <w:color w:val="000000"/>
          <w:spacing w:val="-5"/>
          <w:sz w:val="28"/>
          <w:szCs w:val="28"/>
        </w:rPr>
        <w:t>установлено относительно ориентира</w:t>
      </w:r>
      <w:r w:rsidR="008859D8">
        <w:rPr>
          <w:color w:val="000000"/>
          <w:spacing w:val="-5"/>
          <w:sz w:val="28"/>
          <w:szCs w:val="28"/>
        </w:rPr>
        <w:t>,</w:t>
      </w:r>
      <w:r w:rsidR="000F6DEC">
        <w:rPr>
          <w:color w:val="000000"/>
          <w:spacing w:val="-5"/>
          <w:sz w:val="28"/>
          <w:szCs w:val="28"/>
        </w:rPr>
        <w:t xml:space="preserve"> расположенного в границах участка. Почтовый адрес ориентира: Российская Федерация, Липецкая область, р-н </w:t>
      </w:r>
      <w:r w:rsidR="000F6DEC">
        <w:rPr>
          <w:color w:val="000000"/>
          <w:spacing w:val="-5"/>
          <w:sz w:val="28"/>
          <w:szCs w:val="28"/>
        </w:rPr>
        <w:lastRenderedPageBreak/>
        <w:t>Лебедянский, с/</w:t>
      </w:r>
      <w:proofErr w:type="gramStart"/>
      <w:r w:rsidR="000F6DEC">
        <w:rPr>
          <w:color w:val="000000"/>
          <w:spacing w:val="-5"/>
          <w:sz w:val="28"/>
          <w:szCs w:val="28"/>
        </w:rPr>
        <w:t>п</w:t>
      </w:r>
      <w:proofErr w:type="gramEnd"/>
      <w:r w:rsidR="000F6DEC">
        <w:rPr>
          <w:color w:val="000000"/>
          <w:spacing w:val="-5"/>
          <w:sz w:val="28"/>
          <w:szCs w:val="28"/>
        </w:rPr>
        <w:t xml:space="preserve"> Ольховский сельсовет, площадью 200000 </w:t>
      </w:r>
      <w:proofErr w:type="spellStart"/>
      <w:r w:rsidR="000F6DEC">
        <w:rPr>
          <w:color w:val="000000"/>
          <w:spacing w:val="-5"/>
          <w:sz w:val="28"/>
          <w:szCs w:val="28"/>
        </w:rPr>
        <w:t>кв.м</w:t>
      </w:r>
      <w:proofErr w:type="spellEnd"/>
      <w:r w:rsidR="000F6DEC">
        <w:rPr>
          <w:color w:val="000000"/>
          <w:spacing w:val="-5"/>
          <w:sz w:val="28"/>
          <w:szCs w:val="28"/>
        </w:rPr>
        <w:t xml:space="preserve">., </w:t>
      </w:r>
      <w:r w:rsidR="008859D8">
        <w:rPr>
          <w:color w:val="000000"/>
          <w:spacing w:val="-5"/>
          <w:sz w:val="28"/>
          <w:szCs w:val="28"/>
        </w:rPr>
        <w:t xml:space="preserve"> относящегося к категории земель сельскохозяйственного назначения, предназначенного для сельскохозяйственного производства</w:t>
      </w:r>
      <w:r w:rsidR="00D16D73">
        <w:rPr>
          <w:color w:val="000000"/>
          <w:spacing w:val="-5"/>
          <w:sz w:val="28"/>
          <w:szCs w:val="28"/>
        </w:rPr>
        <w:t>.</w:t>
      </w:r>
    </w:p>
    <w:p w:rsidR="00D16D73" w:rsidRDefault="00D16D73" w:rsidP="00D52BED">
      <w:pPr>
        <w:shd w:val="clear" w:color="auto" w:fill="FFFFFF"/>
        <w:ind w:left="10" w:firstLine="557"/>
        <w:jc w:val="both"/>
        <w:rPr>
          <w:b/>
          <w:color w:val="000000"/>
          <w:spacing w:val="-5"/>
          <w:sz w:val="28"/>
          <w:szCs w:val="28"/>
        </w:rPr>
      </w:pPr>
      <w:r>
        <w:rPr>
          <w:color w:val="000000"/>
          <w:spacing w:val="-5"/>
          <w:sz w:val="28"/>
          <w:szCs w:val="28"/>
        </w:rPr>
        <w:t xml:space="preserve"> </w:t>
      </w:r>
      <w:r w:rsidR="00AB57E8">
        <w:rPr>
          <w:color w:val="000000"/>
          <w:spacing w:val="-5"/>
          <w:sz w:val="28"/>
          <w:szCs w:val="28"/>
        </w:rPr>
        <w:t xml:space="preserve">1.1. </w:t>
      </w:r>
      <w:r>
        <w:rPr>
          <w:color w:val="000000"/>
          <w:spacing w:val="-5"/>
          <w:sz w:val="28"/>
          <w:szCs w:val="28"/>
        </w:rPr>
        <w:t>Срок договора аренды земельного участка</w:t>
      </w:r>
      <w:r w:rsidR="00135430">
        <w:rPr>
          <w:color w:val="000000"/>
          <w:spacing w:val="-5"/>
          <w:sz w:val="28"/>
          <w:szCs w:val="28"/>
        </w:rPr>
        <w:t xml:space="preserve">  </w:t>
      </w:r>
      <w:r w:rsidR="000F6DEC" w:rsidRPr="000F6DEC">
        <w:rPr>
          <w:b/>
          <w:color w:val="000000"/>
          <w:spacing w:val="-5"/>
          <w:sz w:val="28"/>
          <w:szCs w:val="28"/>
        </w:rPr>
        <w:t>5</w:t>
      </w:r>
      <w:r w:rsidRPr="00D16D73">
        <w:rPr>
          <w:b/>
          <w:color w:val="000000"/>
          <w:spacing w:val="-5"/>
          <w:sz w:val="28"/>
          <w:szCs w:val="28"/>
        </w:rPr>
        <w:t xml:space="preserve"> (</w:t>
      </w:r>
      <w:r w:rsidR="000F6DEC">
        <w:rPr>
          <w:b/>
          <w:color w:val="000000"/>
          <w:spacing w:val="-5"/>
          <w:sz w:val="28"/>
          <w:szCs w:val="28"/>
        </w:rPr>
        <w:t>пять</w:t>
      </w:r>
      <w:r w:rsidRPr="00D16D73">
        <w:rPr>
          <w:b/>
          <w:color w:val="000000"/>
          <w:spacing w:val="-5"/>
          <w:sz w:val="28"/>
          <w:szCs w:val="28"/>
        </w:rPr>
        <w:t>) лет.</w:t>
      </w:r>
    </w:p>
    <w:p w:rsidR="00D16D73" w:rsidRDefault="00AB57E8" w:rsidP="00D52BED">
      <w:pPr>
        <w:shd w:val="clear" w:color="auto" w:fill="FFFFFF"/>
        <w:ind w:left="10" w:firstLine="557"/>
        <w:jc w:val="both"/>
        <w:rPr>
          <w:b/>
          <w:color w:val="000000"/>
          <w:spacing w:val="-5"/>
          <w:sz w:val="28"/>
          <w:szCs w:val="28"/>
        </w:rPr>
      </w:pPr>
      <w:r>
        <w:rPr>
          <w:color w:val="000000"/>
          <w:spacing w:val="-5"/>
          <w:sz w:val="28"/>
          <w:szCs w:val="28"/>
        </w:rPr>
        <w:t xml:space="preserve"> 1.2. </w:t>
      </w:r>
      <w:r w:rsidR="00D16D73">
        <w:rPr>
          <w:color w:val="000000"/>
          <w:spacing w:val="-5"/>
          <w:sz w:val="28"/>
          <w:szCs w:val="28"/>
        </w:rPr>
        <w:t xml:space="preserve">Начальная цена предмета аукциона на право заключения договора аренды земельного участка – </w:t>
      </w:r>
      <w:r w:rsidR="000F6DEC" w:rsidRPr="000F6DEC">
        <w:rPr>
          <w:b/>
          <w:color w:val="000000"/>
          <w:spacing w:val="-5"/>
          <w:sz w:val="28"/>
          <w:szCs w:val="28"/>
        </w:rPr>
        <w:t>14556</w:t>
      </w:r>
      <w:r w:rsidR="000F6DEC">
        <w:rPr>
          <w:color w:val="000000"/>
          <w:spacing w:val="-5"/>
          <w:sz w:val="28"/>
          <w:szCs w:val="28"/>
        </w:rPr>
        <w:t xml:space="preserve"> </w:t>
      </w:r>
      <w:r w:rsidR="00D16D73" w:rsidRPr="00D16D73">
        <w:rPr>
          <w:b/>
          <w:color w:val="000000"/>
          <w:spacing w:val="-5"/>
          <w:sz w:val="28"/>
          <w:szCs w:val="28"/>
        </w:rPr>
        <w:t xml:space="preserve"> (</w:t>
      </w:r>
      <w:r w:rsidR="000F6DEC">
        <w:rPr>
          <w:b/>
          <w:color w:val="000000"/>
          <w:spacing w:val="-5"/>
          <w:sz w:val="28"/>
          <w:szCs w:val="28"/>
        </w:rPr>
        <w:t xml:space="preserve">Четырнадцать тысяч пятьсот пятьдесят шесть </w:t>
      </w:r>
      <w:r w:rsidR="005F19C9">
        <w:rPr>
          <w:b/>
          <w:color w:val="000000"/>
          <w:spacing w:val="-5"/>
          <w:sz w:val="28"/>
          <w:szCs w:val="28"/>
        </w:rPr>
        <w:t xml:space="preserve"> рублей</w:t>
      </w:r>
      <w:r w:rsidR="000F6DEC">
        <w:rPr>
          <w:b/>
          <w:color w:val="000000"/>
          <w:spacing w:val="-5"/>
          <w:sz w:val="28"/>
          <w:szCs w:val="28"/>
        </w:rPr>
        <w:t>)</w:t>
      </w:r>
      <w:r w:rsidR="00D16D73">
        <w:rPr>
          <w:b/>
          <w:color w:val="000000"/>
          <w:spacing w:val="-5"/>
          <w:sz w:val="28"/>
          <w:szCs w:val="28"/>
        </w:rPr>
        <w:t>.</w:t>
      </w:r>
    </w:p>
    <w:p w:rsidR="00F04FA5" w:rsidRDefault="00E76B42" w:rsidP="00D52BED">
      <w:pPr>
        <w:shd w:val="clear" w:color="auto" w:fill="FFFFFF"/>
        <w:ind w:left="10" w:firstLine="557"/>
        <w:jc w:val="both"/>
        <w:rPr>
          <w:b/>
          <w:color w:val="000000"/>
          <w:spacing w:val="-5"/>
          <w:sz w:val="28"/>
          <w:szCs w:val="28"/>
        </w:rPr>
      </w:pPr>
      <w:r>
        <w:rPr>
          <w:color w:val="000000"/>
          <w:spacing w:val="-5"/>
          <w:sz w:val="28"/>
          <w:szCs w:val="28"/>
        </w:rPr>
        <w:t xml:space="preserve">1.3. </w:t>
      </w:r>
      <w:r w:rsidR="00F04FA5">
        <w:rPr>
          <w:color w:val="000000"/>
          <w:spacing w:val="-5"/>
          <w:sz w:val="28"/>
          <w:szCs w:val="28"/>
        </w:rPr>
        <w:t xml:space="preserve">«Шаг аукциона» - </w:t>
      </w:r>
      <w:r w:rsidR="000F6DEC" w:rsidRPr="000F6DEC">
        <w:rPr>
          <w:b/>
          <w:color w:val="000000"/>
          <w:spacing w:val="-5"/>
          <w:sz w:val="28"/>
          <w:szCs w:val="28"/>
        </w:rPr>
        <w:t>436</w:t>
      </w:r>
      <w:r w:rsidR="000F6DEC">
        <w:rPr>
          <w:color w:val="000000"/>
          <w:spacing w:val="-5"/>
          <w:sz w:val="28"/>
          <w:szCs w:val="28"/>
        </w:rPr>
        <w:t xml:space="preserve"> </w:t>
      </w:r>
      <w:r w:rsidR="000F6DEC" w:rsidRPr="000F6DEC">
        <w:rPr>
          <w:b/>
          <w:color w:val="000000"/>
          <w:spacing w:val="-5"/>
          <w:sz w:val="28"/>
          <w:szCs w:val="28"/>
        </w:rPr>
        <w:t>(Четыреста тридцать шесть</w:t>
      </w:r>
      <w:r w:rsidR="005F19C9">
        <w:rPr>
          <w:b/>
          <w:color w:val="000000"/>
          <w:spacing w:val="-5"/>
          <w:sz w:val="28"/>
          <w:szCs w:val="28"/>
        </w:rPr>
        <w:t>) рублей</w:t>
      </w:r>
      <w:r w:rsidR="00F04FA5" w:rsidRPr="00F04FA5">
        <w:rPr>
          <w:b/>
          <w:color w:val="000000"/>
          <w:spacing w:val="-5"/>
          <w:sz w:val="28"/>
          <w:szCs w:val="28"/>
        </w:rPr>
        <w:t>.</w:t>
      </w:r>
    </w:p>
    <w:p w:rsidR="00135430" w:rsidRPr="00135430" w:rsidRDefault="00E76B42" w:rsidP="00135430">
      <w:pPr>
        <w:shd w:val="clear" w:color="auto" w:fill="FFFFFF"/>
        <w:ind w:left="10" w:firstLine="557"/>
        <w:jc w:val="both"/>
        <w:rPr>
          <w:color w:val="000000"/>
          <w:spacing w:val="-5"/>
          <w:sz w:val="28"/>
          <w:szCs w:val="28"/>
        </w:rPr>
      </w:pPr>
      <w:r>
        <w:rPr>
          <w:color w:val="000000"/>
          <w:spacing w:val="-5"/>
          <w:sz w:val="28"/>
          <w:szCs w:val="28"/>
        </w:rPr>
        <w:t xml:space="preserve">1.4.  </w:t>
      </w:r>
      <w:r w:rsidR="00135430">
        <w:rPr>
          <w:color w:val="000000"/>
          <w:spacing w:val="-5"/>
          <w:sz w:val="28"/>
          <w:szCs w:val="28"/>
        </w:rPr>
        <w:t xml:space="preserve">Задаток для участия в аукционе на право заключения договора аренды земельного участка – </w:t>
      </w:r>
      <w:r w:rsidR="00703DA4" w:rsidRPr="00703DA4">
        <w:rPr>
          <w:b/>
          <w:color w:val="000000"/>
          <w:spacing w:val="-5"/>
          <w:sz w:val="28"/>
          <w:szCs w:val="28"/>
        </w:rPr>
        <w:t>2911</w:t>
      </w:r>
      <w:r w:rsidR="00135430">
        <w:rPr>
          <w:b/>
          <w:color w:val="000000"/>
          <w:spacing w:val="-5"/>
          <w:sz w:val="28"/>
          <w:szCs w:val="28"/>
        </w:rPr>
        <w:t xml:space="preserve"> </w:t>
      </w:r>
      <w:r w:rsidR="00135430" w:rsidRPr="00F04FA5">
        <w:rPr>
          <w:b/>
          <w:color w:val="000000"/>
          <w:spacing w:val="-5"/>
          <w:sz w:val="28"/>
          <w:szCs w:val="28"/>
        </w:rPr>
        <w:t>(</w:t>
      </w:r>
      <w:r w:rsidR="00703DA4">
        <w:rPr>
          <w:b/>
          <w:color w:val="000000"/>
          <w:spacing w:val="-5"/>
          <w:sz w:val="28"/>
          <w:szCs w:val="28"/>
        </w:rPr>
        <w:t>Две тысячи девятьсот одиннадцать</w:t>
      </w:r>
      <w:r w:rsidR="00135430">
        <w:rPr>
          <w:b/>
          <w:color w:val="000000"/>
          <w:spacing w:val="-5"/>
          <w:sz w:val="28"/>
          <w:szCs w:val="28"/>
        </w:rPr>
        <w:t>) рубл</w:t>
      </w:r>
      <w:r w:rsidR="00703DA4">
        <w:rPr>
          <w:b/>
          <w:color w:val="000000"/>
          <w:spacing w:val="-5"/>
          <w:sz w:val="28"/>
          <w:szCs w:val="28"/>
        </w:rPr>
        <w:t>ей</w:t>
      </w:r>
      <w:r w:rsidR="00135430" w:rsidRPr="00F04FA5">
        <w:rPr>
          <w:b/>
          <w:color w:val="000000"/>
          <w:spacing w:val="-5"/>
          <w:sz w:val="28"/>
          <w:szCs w:val="28"/>
        </w:rPr>
        <w:t xml:space="preserve">. </w:t>
      </w:r>
    </w:p>
    <w:p w:rsidR="00D16D73" w:rsidRDefault="005F19C9" w:rsidP="00D52BED">
      <w:pPr>
        <w:shd w:val="clear" w:color="auto" w:fill="FFFFFF"/>
        <w:ind w:left="10" w:firstLine="557"/>
        <w:jc w:val="both"/>
        <w:rPr>
          <w:color w:val="000000"/>
          <w:spacing w:val="-5"/>
          <w:sz w:val="28"/>
          <w:szCs w:val="28"/>
        </w:rPr>
      </w:pPr>
      <w:r>
        <w:rPr>
          <w:color w:val="000000"/>
          <w:spacing w:val="-5"/>
          <w:sz w:val="28"/>
          <w:szCs w:val="28"/>
        </w:rPr>
        <w:t xml:space="preserve">Ограничение </w:t>
      </w:r>
      <w:r w:rsidR="009968A6">
        <w:rPr>
          <w:color w:val="000000"/>
          <w:spacing w:val="-5"/>
          <w:sz w:val="28"/>
          <w:szCs w:val="28"/>
        </w:rPr>
        <w:t>(обременение) права на земельный участок не зарегистрировано.</w:t>
      </w:r>
    </w:p>
    <w:p w:rsidR="002F08DF" w:rsidRDefault="00F33A75" w:rsidP="002F08DF">
      <w:pPr>
        <w:shd w:val="clear" w:color="auto" w:fill="FFFFFF"/>
        <w:tabs>
          <w:tab w:val="left" w:pos="3979"/>
        </w:tabs>
        <w:spacing w:line="274" w:lineRule="exact"/>
        <w:jc w:val="both"/>
        <w:rPr>
          <w:color w:val="000000"/>
          <w:spacing w:val="-5"/>
          <w:sz w:val="28"/>
          <w:szCs w:val="28"/>
        </w:rPr>
      </w:pPr>
      <w:r>
        <w:rPr>
          <w:color w:val="000000"/>
          <w:spacing w:val="-5"/>
          <w:sz w:val="28"/>
          <w:szCs w:val="28"/>
        </w:rPr>
        <w:t xml:space="preserve">        </w:t>
      </w:r>
    </w:p>
    <w:p w:rsidR="005A21E7" w:rsidRPr="00E76B42" w:rsidRDefault="000B4242" w:rsidP="002F08DF">
      <w:pPr>
        <w:shd w:val="clear" w:color="auto" w:fill="FFFFFF"/>
        <w:tabs>
          <w:tab w:val="left" w:pos="3979"/>
        </w:tabs>
        <w:spacing w:line="274" w:lineRule="exact"/>
        <w:jc w:val="center"/>
        <w:rPr>
          <w:b/>
          <w:sz w:val="28"/>
          <w:szCs w:val="28"/>
        </w:rPr>
      </w:pPr>
      <w:r>
        <w:rPr>
          <w:b/>
          <w:sz w:val="28"/>
          <w:szCs w:val="28"/>
        </w:rPr>
        <w:t xml:space="preserve">2. </w:t>
      </w:r>
      <w:r w:rsidR="005A21E7" w:rsidRPr="00E76B42">
        <w:rPr>
          <w:b/>
          <w:sz w:val="28"/>
          <w:szCs w:val="28"/>
        </w:rPr>
        <w:t xml:space="preserve">Порядок приема заявок на участие в аукционе, внесения и возврата </w:t>
      </w:r>
      <w:r w:rsidR="000B56CB">
        <w:rPr>
          <w:b/>
          <w:sz w:val="28"/>
          <w:szCs w:val="28"/>
        </w:rPr>
        <w:t xml:space="preserve"> </w:t>
      </w:r>
      <w:r w:rsidR="005A21E7" w:rsidRPr="00E76B42">
        <w:rPr>
          <w:b/>
          <w:sz w:val="28"/>
          <w:szCs w:val="28"/>
        </w:rPr>
        <w:t>задатка</w:t>
      </w:r>
    </w:p>
    <w:p w:rsidR="005A21E7" w:rsidRPr="005A21E7" w:rsidRDefault="00E76B42" w:rsidP="00E76B42">
      <w:pPr>
        <w:ind w:left="720"/>
        <w:jc w:val="both"/>
        <w:rPr>
          <w:sz w:val="28"/>
          <w:szCs w:val="28"/>
        </w:rPr>
      </w:pPr>
      <w:r>
        <w:rPr>
          <w:sz w:val="28"/>
          <w:szCs w:val="28"/>
        </w:rPr>
        <w:t>2.1.</w:t>
      </w:r>
      <w:r w:rsidR="00AB57E8">
        <w:rPr>
          <w:sz w:val="28"/>
          <w:szCs w:val="28"/>
        </w:rPr>
        <w:t xml:space="preserve">  </w:t>
      </w:r>
      <w:r w:rsidR="005A21E7" w:rsidRPr="005A21E7">
        <w:rPr>
          <w:sz w:val="28"/>
          <w:szCs w:val="28"/>
        </w:rPr>
        <w:t>Для участия в аукционе заявители представляют в установленный                                                      в извещении о проведен</w:t>
      </w:r>
      <w:proofErr w:type="gramStart"/>
      <w:r w:rsidR="005A21E7" w:rsidRPr="005A21E7">
        <w:rPr>
          <w:sz w:val="28"/>
          <w:szCs w:val="28"/>
        </w:rPr>
        <w:t>ии ау</w:t>
      </w:r>
      <w:proofErr w:type="gramEnd"/>
      <w:r w:rsidR="005A21E7" w:rsidRPr="005A21E7">
        <w:rPr>
          <w:sz w:val="28"/>
          <w:szCs w:val="28"/>
        </w:rPr>
        <w:t>кциона срок следующие документы:</w:t>
      </w:r>
    </w:p>
    <w:p w:rsidR="005A21E7" w:rsidRDefault="00E76B42" w:rsidP="00AB57E8">
      <w:pPr>
        <w:jc w:val="both"/>
        <w:rPr>
          <w:sz w:val="28"/>
          <w:szCs w:val="28"/>
        </w:rPr>
      </w:pPr>
      <w:r>
        <w:rPr>
          <w:sz w:val="28"/>
          <w:szCs w:val="28"/>
        </w:rPr>
        <w:t>1)</w:t>
      </w:r>
      <w:r w:rsidR="005A21E7" w:rsidRPr="005A21E7">
        <w:rPr>
          <w:sz w:val="28"/>
          <w:szCs w:val="28"/>
        </w:rPr>
        <w:t xml:space="preserve"> заявка на участие в аукционе по установленной в извещении о проведен</w:t>
      </w:r>
      <w:proofErr w:type="gramStart"/>
      <w:r w:rsidR="005A21E7" w:rsidRPr="005A21E7">
        <w:rPr>
          <w:sz w:val="28"/>
          <w:szCs w:val="28"/>
        </w:rPr>
        <w:t>ии ау</w:t>
      </w:r>
      <w:proofErr w:type="gramEnd"/>
      <w:r w:rsidR="005A21E7" w:rsidRPr="005A21E7">
        <w:rPr>
          <w:sz w:val="28"/>
          <w:szCs w:val="28"/>
        </w:rPr>
        <w:t>кциона форме с указанием банковских реквизитов счета для возврата задатка</w:t>
      </w:r>
      <w:r w:rsidR="00E3399C">
        <w:rPr>
          <w:sz w:val="28"/>
          <w:szCs w:val="28"/>
        </w:rPr>
        <w:t xml:space="preserve"> (Приложение №1)</w:t>
      </w:r>
      <w:r w:rsidR="005A21E7" w:rsidRPr="005A21E7">
        <w:rPr>
          <w:sz w:val="28"/>
          <w:szCs w:val="28"/>
        </w:rPr>
        <w:t>;</w:t>
      </w:r>
    </w:p>
    <w:p w:rsidR="005A21E7" w:rsidRPr="005A21E7" w:rsidRDefault="00E76B42" w:rsidP="00AB57E8">
      <w:pPr>
        <w:jc w:val="both"/>
        <w:rPr>
          <w:sz w:val="28"/>
          <w:szCs w:val="28"/>
        </w:rPr>
      </w:pPr>
      <w:r>
        <w:rPr>
          <w:sz w:val="28"/>
          <w:szCs w:val="28"/>
        </w:rPr>
        <w:t>2)</w:t>
      </w:r>
      <w:r w:rsidR="005A21E7" w:rsidRPr="005A21E7">
        <w:rPr>
          <w:sz w:val="28"/>
          <w:szCs w:val="28"/>
        </w:rPr>
        <w:t xml:space="preserve"> копии документов, удостоверяющих личность заявителя (для граждан);</w:t>
      </w:r>
    </w:p>
    <w:p w:rsidR="00E76B42" w:rsidRDefault="00E76B42" w:rsidP="00AB57E8">
      <w:pPr>
        <w:jc w:val="both"/>
        <w:rPr>
          <w:sz w:val="28"/>
          <w:szCs w:val="28"/>
        </w:rPr>
      </w:pPr>
      <w:r>
        <w:rPr>
          <w:sz w:val="28"/>
          <w:szCs w:val="28"/>
        </w:rPr>
        <w:t>3)</w:t>
      </w:r>
      <w:r w:rsidR="005A21E7">
        <w:rPr>
          <w:sz w:val="28"/>
          <w:szCs w:val="28"/>
        </w:rPr>
        <w:t xml:space="preserve"> </w:t>
      </w:r>
      <w:r w:rsidR="005A21E7" w:rsidRPr="005A21E7">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21E7" w:rsidRPr="005A21E7" w:rsidRDefault="00E76B42" w:rsidP="00AB57E8">
      <w:pPr>
        <w:jc w:val="both"/>
        <w:rPr>
          <w:sz w:val="28"/>
          <w:szCs w:val="28"/>
        </w:rPr>
      </w:pPr>
      <w:r>
        <w:rPr>
          <w:sz w:val="28"/>
          <w:szCs w:val="28"/>
        </w:rPr>
        <w:t>4)</w:t>
      </w:r>
      <w:r w:rsidR="005A21E7" w:rsidRPr="005A21E7">
        <w:rPr>
          <w:sz w:val="28"/>
          <w:szCs w:val="28"/>
        </w:rPr>
        <w:t xml:space="preserve"> документы, подтверждающие внесение задатка.</w:t>
      </w:r>
    </w:p>
    <w:p w:rsidR="005A21E7" w:rsidRPr="005A21E7" w:rsidRDefault="005A21E7" w:rsidP="005A21E7">
      <w:pPr>
        <w:ind w:left="-284"/>
        <w:jc w:val="both"/>
        <w:rPr>
          <w:sz w:val="28"/>
          <w:szCs w:val="28"/>
        </w:rPr>
      </w:pPr>
      <w:r w:rsidRPr="005A21E7">
        <w:rPr>
          <w:sz w:val="28"/>
          <w:szCs w:val="28"/>
        </w:rPr>
        <w:t xml:space="preserve">          </w:t>
      </w:r>
      <w:r w:rsidR="00AB57E8">
        <w:rPr>
          <w:sz w:val="28"/>
          <w:szCs w:val="28"/>
        </w:rPr>
        <w:t xml:space="preserve">   </w:t>
      </w:r>
      <w:r w:rsidRPr="005A21E7">
        <w:rPr>
          <w:sz w:val="28"/>
          <w:szCs w:val="28"/>
        </w:rPr>
        <w:t>Заявка составляется в двух экземплярах.</w:t>
      </w:r>
    </w:p>
    <w:p w:rsidR="005A21E7" w:rsidRPr="005A21E7" w:rsidRDefault="005A21E7" w:rsidP="005A21E7">
      <w:pPr>
        <w:ind w:left="-284"/>
        <w:jc w:val="both"/>
        <w:rPr>
          <w:sz w:val="28"/>
          <w:szCs w:val="28"/>
        </w:rPr>
      </w:pPr>
      <w:r w:rsidRPr="005A21E7">
        <w:rPr>
          <w:sz w:val="28"/>
          <w:szCs w:val="28"/>
        </w:rPr>
        <w:t xml:space="preserve">         </w:t>
      </w:r>
      <w:r w:rsidR="00AB57E8">
        <w:rPr>
          <w:sz w:val="28"/>
          <w:szCs w:val="28"/>
        </w:rPr>
        <w:t xml:space="preserve">   </w:t>
      </w:r>
      <w:r w:rsidRPr="005A21E7">
        <w:rPr>
          <w:sz w:val="28"/>
          <w:szCs w:val="28"/>
        </w:rPr>
        <w:t xml:space="preserve"> Один заявитель вправе подать только одну заявку на участие в аукционе.</w:t>
      </w:r>
    </w:p>
    <w:p w:rsidR="005A21E7" w:rsidRPr="005A21E7" w:rsidRDefault="00AB57E8" w:rsidP="00AB57E8">
      <w:pPr>
        <w:jc w:val="both"/>
        <w:rPr>
          <w:sz w:val="28"/>
          <w:szCs w:val="28"/>
        </w:rPr>
      </w:pPr>
      <w:r>
        <w:rPr>
          <w:sz w:val="28"/>
          <w:szCs w:val="28"/>
        </w:rPr>
        <w:t xml:space="preserve">         </w:t>
      </w:r>
      <w:r w:rsidR="005A21E7" w:rsidRPr="005A21E7">
        <w:rPr>
          <w:sz w:val="28"/>
          <w:szCs w:val="28"/>
        </w:rPr>
        <w:t>Заявки на участие в аукционе, поступившие по истечении срока приема заявок, возвращаются заявителям в день их поступления.</w:t>
      </w:r>
    </w:p>
    <w:p w:rsidR="005A21E7" w:rsidRPr="005A21E7" w:rsidRDefault="005A21E7" w:rsidP="00AB57E8">
      <w:pPr>
        <w:ind w:firstLine="142"/>
        <w:jc w:val="both"/>
        <w:rPr>
          <w:sz w:val="28"/>
          <w:szCs w:val="28"/>
        </w:rPr>
      </w:pPr>
      <w:r w:rsidRPr="005A21E7">
        <w:rPr>
          <w:sz w:val="28"/>
          <w:szCs w:val="28"/>
        </w:rPr>
        <w:t xml:space="preserve">    </w:t>
      </w:r>
      <w:r w:rsidR="00AB57E8">
        <w:rPr>
          <w:sz w:val="28"/>
          <w:szCs w:val="28"/>
        </w:rPr>
        <w:t xml:space="preserve">  </w:t>
      </w:r>
      <w:r w:rsidR="00E76B42">
        <w:rPr>
          <w:sz w:val="28"/>
          <w:szCs w:val="28"/>
        </w:rPr>
        <w:t xml:space="preserve">2.2. </w:t>
      </w:r>
      <w:proofErr w:type="gramStart"/>
      <w:r w:rsidRPr="005A21E7">
        <w:rPr>
          <w:sz w:val="28"/>
          <w:szCs w:val="28"/>
        </w:rPr>
        <w:t>Заявки  с прилагаемыми к ним документами,</w:t>
      </w:r>
      <w:r w:rsidR="00E76B42">
        <w:rPr>
          <w:sz w:val="28"/>
          <w:szCs w:val="28"/>
        </w:rPr>
        <w:t xml:space="preserve"> указанные в пункте 2.1. настоящего извещения, </w:t>
      </w:r>
      <w:r w:rsidRPr="005A21E7">
        <w:rPr>
          <w:sz w:val="28"/>
          <w:szCs w:val="28"/>
        </w:rPr>
        <w:t xml:space="preserve"> принимаются организатором аукциона </w:t>
      </w:r>
      <w:r w:rsidRPr="005A21E7">
        <w:rPr>
          <w:b/>
          <w:sz w:val="28"/>
          <w:szCs w:val="28"/>
        </w:rPr>
        <w:t xml:space="preserve">с </w:t>
      </w:r>
      <w:r w:rsidR="009D0845">
        <w:rPr>
          <w:b/>
          <w:sz w:val="28"/>
          <w:szCs w:val="28"/>
        </w:rPr>
        <w:t>20</w:t>
      </w:r>
      <w:r w:rsidRPr="005A21E7">
        <w:rPr>
          <w:b/>
          <w:sz w:val="28"/>
          <w:szCs w:val="28"/>
        </w:rPr>
        <w:t xml:space="preserve"> </w:t>
      </w:r>
      <w:r w:rsidR="009D0845">
        <w:rPr>
          <w:b/>
          <w:sz w:val="28"/>
          <w:szCs w:val="28"/>
        </w:rPr>
        <w:t xml:space="preserve">февраля </w:t>
      </w:r>
      <w:r w:rsidRPr="005A21E7">
        <w:rPr>
          <w:b/>
          <w:sz w:val="28"/>
          <w:szCs w:val="28"/>
        </w:rPr>
        <w:t>201</w:t>
      </w:r>
      <w:r w:rsidR="009D0845">
        <w:rPr>
          <w:b/>
          <w:sz w:val="28"/>
          <w:szCs w:val="28"/>
        </w:rPr>
        <w:t>9</w:t>
      </w:r>
      <w:r w:rsidRPr="005A21E7">
        <w:rPr>
          <w:b/>
          <w:sz w:val="28"/>
          <w:szCs w:val="28"/>
        </w:rPr>
        <w:t xml:space="preserve"> года</w:t>
      </w:r>
      <w:r w:rsidRPr="005A21E7">
        <w:rPr>
          <w:sz w:val="28"/>
          <w:szCs w:val="28"/>
        </w:rPr>
        <w:t xml:space="preserve"> по адресу:</w:t>
      </w:r>
      <w:r w:rsidR="009D0845" w:rsidRPr="009D0845">
        <w:rPr>
          <w:spacing w:val="-16"/>
          <w:sz w:val="28"/>
          <w:szCs w:val="28"/>
        </w:rPr>
        <w:t xml:space="preserve"> </w:t>
      </w:r>
      <w:r w:rsidR="009D0845" w:rsidRPr="00463281">
        <w:rPr>
          <w:spacing w:val="-16"/>
          <w:sz w:val="28"/>
          <w:szCs w:val="28"/>
        </w:rPr>
        <w:t xml:space="preserve"> г. Лебедя</w:t>
      </w:r>
      <w:r w:rsidR="009D0845">
        <w:rPr>
          <w:spacing w:val="-16"/>
          <w:sz w:val="28"/>
          <w:szCs w:val="28"/>
        </w:rPr>
        <w:t xml:space="preserve">нь, ул. Мира, дом № 14, </w:t>
      </w:r>
      <w:proofErr w:type="spellStart"/>
      <w:r w:rsidR="009D0845">
        <w:rPr>
          <w:spacing w:val="-16"/>
          <w:sz w:val="28"/>
          <w:szCs w:val="28"/>
        </w:rPr>
        <w:t>каб</w:t>
      </w:r>
      <w:proofErr w:type="spellEnd"/>
      <w:r w:rsidR="009D0845">
        <w:rPr>
          <w:spacing w:val="-16"/>
          <w:sz w:val="28"/>
          <w:szCs w:val="28"/>
        </w:rPr>
        <w:t xml:space="preserve">. № </w:t>
      </w:r>
      <w:r w:rsidR="009D0845" w:rsidRPr="00463281">
        <w:rPr>
          <w:spacing w:val="-16"/>
          <w:sz w:val="28"/>
          <w:szCs w:val="28"/>
        </w:rPr>
        <w:t xml:space="preserve">1  </w:t>
      </w:r>
      <w:r w:rsidR="009D0845" w:rsidRPr="00463281">
        <w:rPr>
          <w:b/>
          <w:spacing w:val="-16"/>
          <w:sz w:val="28"/>
          <w:szCs w:val="28"/>
        </w:rPr>
        <w:t xml:space="preserve"> </w:t>
      </w:r>
      <w:r w:rsidR="009D0845" w:rsidRPr="00463281">
        <w:rPr>
          <w:spacing w:val="-16"/>
          <w:sz w:val="28"/>
          <w:szCs w:val="28"/>
        </w:rPr>
        <w:t xml:space="preserve">в рабочие дни с </w:t>
      </w:r>
      <w:r w:rsidR="00E76B42">
        <w:rPr>
          <w:spacing w:val="-16"/>
          <w:sz w:val="28"/>
          <w:szCs w:val="28"/>
        </w:rPr>
        <w:t>0</w:t>
      </w:r>
      <w:r w:rsidR="009D0845" w:rsidRPr="00463281">
        <w:rPr>
          <w:spacing w:val="-16"/>
          <w:sz w:val="28"/>
          <w:szCs w:val="28"/>
        </w:rPr>
        <w:t>8</w:t>
      </w:r>
      <w:r w:rsidR="00E76B42">
        <w:rPr>
          <w:spacing w:val="-16"/>
          <w:sz w:val="28"/>
          <w:szCs w:val="28"/>
        </w:rPr>
        <w:t xml:space="preserve"> часов </w:t>
      </w:r>
      <w:r w:rsidR="009D0845" w:rsidRPr="00463281">
        <w:rPr>
          <w:spacing w:val="-16"/>
          <w:sz w:val="28"/>
          <w:szCs w:val="28"/>
        </w:rPr>
        <w:t>00</w:t>
      </w:r>
      <w:r w:rsidR="00E76B42">
        <w:rPr>
          <w:spacing w:val="-16"/>
          <w:sz w:val="28"/>
          <w:szCs w:val="28"/>
        </w:rPr>
        <w:t xml:space="preserve"> минут  </w:t>
      </w:r>
      <w:r w:rsidR="009D0845" w:rsidRPr="00463281">
        <w:rPr>
          <w:spacing w:val="-16"/>
          <w:sz w:val="28"/>
          <w:szCs w:val="28"/>
        </w:rPr>
        <w:t xml:space="preserve"> до 17</w:t>
      </w:r>
      <w:r w:rsidR="00E76B42">
        <w:rPr>
          <w:spacing w:val="-16"/>
          <w:sz w:val="28"/>
          <w:szCs w:val="28"/>
        </w:rPr>
        <w:t xml:space="preserve"> часов </w:t>
      </w:r>
      <w:r w:rsidR="009D0845" w:rsidRPr="00463281">
        <w:rPr>
          <w:spacing w:val="-16"/>
          <w:sz w:val="28"/>
          <w:szCs w:val="28"/>
        </w:rPr>
        <w:t>00</w:t>
      </w:r>
      <w:r w:rsidR="00E76B42">
        <w:rPr>
          <w:spacing w:val="-16"/>
          <w:sz w:val="28"/>
          <w:szCs w:val="28"/>
        </w:rPr>
        <w:t xml:space="preserve"> минут</w:t>
      </w:r>
      <w:r w:rsidR="000B4242" w:rsidRPr="000B4242">
        <w:rPr>
          <w:spacing w:val="-16"/>
          <w:sz w:val="28"/>
          <w:szCs w:val="28"/>
        </w:rPr>
        <w:t xml:space="preserve"> </w:t>
      </w:r>
      <w:r w:rsidR="000B4242" w:rsidRPr="00463281">
        <w:rPr>
          <w:spacing w:val="-16"/>
          <w:sz w:val="28"/>
          <w:szCs w:val="28"/>
        </w:rPr>
        <w:t>перерыв с 12</w:t>
      </w:r>
      <w:r w:rsidR="000B4242">
        <w:rPr>
          <w:spacing w:val="-16"/>
          <w:sz w:val="28"/>
          <w:szCs w:val="28"/>
        </w:rPr>
        <w:t xml:space="preserve"> часов </w:t>
      </w:r>
      <w:r w:rsidR="000B4242" w:rsidRPr="00463281">
        <w:rPr>
          <w:spacing w:val="-16"/>
          <w:sz w:val="28"/>
          <w:szCs w:val="28"/>
        </w:rPr>
        <w:t>00</w:t>
      </w:r>
      <w:r w:rsidR="000B4242">
        <w:rPr>
          <w:spacing w:val="-16"/>
          <w:sz w:val="28"/>
          <w:szCs w:val="28"/>
        </w:rPr>
        <w:t xml:space="preserve"> минут </w:t>
      </w:r>
      <w:r w:rsidR="000B4242" w:rsidRPr="00463281">
        <w:rPr>
          <w:spacing w:val="-16"/>
          <w:sz w:val="28"/>
          <w:szCs w:val="28"/>
        </w:rPr>
        <w:t xml:space="preserve"> до 13</w:t>
      </w:r>
      <w:r w:rsidR="000B4242">
        <w:rPr>
          <w:spacing w:val="-16"/>
          <w:sz w:val="28"/>
          <w:szCs w:val="28"/>
        </w:rPr>
        <w:t xml:space="preserve"> часов </w:t>
      </w:r>
      <w:r w:rsidR="000B4242" w:rsidRPr="00463281">
        <w:rPr>
          <w:spacing w:val="-16"/>
          <w:sz w:val="28"/>
          <w:szCs w:val="28"/>
        </w:rPr>
        <w:t>00</w:t>
      </w:r>
      <w:r w:rsidR="000B4242">
        <w:rPr>
          <w:spacing w:val="-16"/>
          <w:sz w:val="28"/>
          <w:szCs w:val="28"/>
        </w:rPr>
        <w:t xml:space="preserve"> минут </w:t>
      </w:r>
      <w:r w:rsidR="000B4242" w:rsidRPr="00463281">
        <w:rPr>
          <w:spacing w:val="-16"/>
          <w:sz w:val="28"/>
          <w:szCs w:val="28"/>
        </w:rPr>
        <w:t xml:space="preserve"> </w:t>
      </w:r>
      <w:r w:rsidR="000B4242">
        <w:rPr>
          <w:spacing w:val="-16"/>
          <w:sz w:val="28"/>
          <w:szCs w:val="28"/>
        </w:rPr>
        <w:t>(в</w:t>
      </w:r>
      <w:r w:rsidR="000B4242">
        <w:rPr>
          <w:sz w:val="28"/>
          <w:szCs w:val="28"/>
        </w:rPr>
        <w:t xml:space="preserve">ремя московское) </w:t>
      </w:r>
      <w:r w:rsidR="00E76B42">
        <w:rPr>
          <w:spacing w:val="-16"/>
          <w:sz w:val="28"/>
          <w:szCs w:val="28"/>
        </w:rPr>
        <w:t xml:space="preserve"> в выходные и праздничные</w:t>
      </w:r>
      <w:proofErr w:type="gramEnd"/>
      <w:r w:rsidR="00E76B42">
        <w:rPr>
          <w:spacing w:val="-16"/>
          <w:sz w:val="28"/>
          <w:szCs w:val="28"/>
        </w:rPr>
        <w:t xml:space="preserve"> дни</w:t>
      </w:r>
      <w:r w:rsidR="000B4242">
        <w:rPr>
          <w:spacing w:val="-16"/>
          <w:sz w:val="28"/>
          <w:szCs w:val="28"/>
        </w:rPr>
        <w:t xml:space="preserve"> прием заявок не осуществляется.</w:t>
      </w:r>
      <w:r w:rsidR="00E76B42">
        <w:rPr>
          <w:spacing w:val="-16"/>
          <w:sz w:val="28"/>
          <w:szCs w:val="28"/>
        </w:rPr>
        <w:t xml:space="preserve"> </w:t>
      </w:r>
      <w:r w:rsidR="009D0845" w:rsidRPr="00463281">
        <w:rPr>
          <w:spacing w:val="-16"/>
          <w:sz w:val="28"/>
          <w:szCs w:val="28"/>
        </w:rPr>
        <w:t xml:space="preserve"> </w:t>
      </w:r>
    </w:p>
    <w:p w:rsidR="005A21E7" w:rsidRPr="005A21E7" w:rsidRDefault="005A21E7" w:rsidP="005A21E7">
      <w:pPr>
        <w:ind w:left="-284" w:firstLine="426"/>
        <w:jc w:val="both"/>
        <w:rPr>
          <w:sz w:val="28"/>
          <w:szCs w:val="28"/>
        </w:rPr>
      </w:pPr>
      <w:r w:rsidRPr="005A21E7">
        <w:rPr>
          <w:sz w:val="28"/>
          <w:szCs w:val="28"/>
        </w:rPr>
        <w:t xml:space="preserve">    Прием заявок прекращается </w:t>
      </w:r>
      <w:r w:rsidRPr="005A21E7">
        <w:rPr>
          <w:b/>
          <w:sz w:val="28"/>
          <w:szCs w:val="28"/>
        </w:rPr>
        <w:t xml:space="preserve">в 17 часов </w:t>
      </w:r>
      <w:r w:rsidR="00E76B42">
        <w:rPr>
          <w:b/>
          <w:sz w:val="28"/>
          <w:szCs w:val="28"/>
        </w:rPr>
        <w:t>00</w:t>
      </w:r>
      <w:r w:rsidRPr="005A21E7">
        <w:rPr>
          <w:b/>
          <w:sz w:val="28"/>
          <w:szCs w:val="28"/>
        </w:rPr>
        <w:t xml:space="preserve"> минут </w:t>
      </w:r>
      <w:r w:rsidR="00262C17">
        <w:rPr>
          <w:b/>
          <w:sz w:val="28"/>
          <w:szCs w:val="28"/>
        </w:rPr>
        <w:t>18</w:t>
      </w:r>
      <w:r w:rsidRPr="005A21E7">
        <w:rPr>
          <w:b/>
          <w:sz w:val="28"/>
          <w:szCs w:val="28"/>
        </w:rPr>
        <w:t xml:space="preserve"> </w:t>
      </w:r>
      <w:r w:rsidR="00262C17">
        <w:rPr>
          <w:b/>
          <w:sz w:val="28"/>
          <w:szCs w:val="28"/>
        </w:rPr>
        <w:t xml:space="preserve"> марта </w:t>
      </w:r>
      <w:r w:rsidRPr="005A21E7">
        <w:rPr>
          <w:b/>
          <w:sz w:val="28"/>
          <w:szCs w:val="28"/>
        </w:rPr>
        <w:t xml:space="preserve"> 2019 года</w:t>
      </w:r>
      <w:r w:rsidRPr="005A21E7">
        <w:rPr>
          <w:sz w:val="28"/>
          <w:szCs w:val="28"/>
        </w:rPr>
        <w:t>.</w:t>
      </w:r>
    </w:p>
    <w:p w:rsidR="005A21E7" w:rsidRPr="005A21E7" w:rsidRDefault="005A21E7" w:rsidP="00262C17">
      <w:pPr>
        <w:ind w:firstLine="426"/>
        <w:jc w:val="both"/>
        <w:rPr>
          <w:sz w:val="28"/>
          <w:szCs w:val="28"/>
        </w:rPr>
      </w:pPr>
      <w:proofErr w:type="gramStart"/>
      <w:r w:rsidRPr="005A21E7">
        <w:rPr>
          <w:sz w:val="28"/>
          <w:szCs w:val="28"/>
        </w:rPr>
        <w:t xml:space="preserve">Подведение итогов приема заявок  </w:t>
      </w:r>
      <w:r w:rsidRPr="005A21E7">
        <w:rPr>
          <w:b/>
          <w:sz w:val="28"/>
          <w:szCs w:val="28"/>
        </w:rPr>
        <w:t>начиная</w:t>
      </w:r>
      <w:proofErr w:type="gramEnd"/>
      <w:r w:rsidRPr="005A21E7">
        <w:rPr>
          <w:b/>
          <w:sz w:val="28"/>
          <w:szCs w:val="28"/>
        </w:rPr>
        <w:t xml:space="preserve"> с 11 часов 00 минут</w:t>
      </w:r>
      <w:r w:rsidRPr="005A21E7">
        <w:rPr>
          <w:sz w:val="28"/>
          <w:szCs w:val="28"/>
        </w:rPr>
        <w:t xml:space="preserve"> </w:t>
      </w:r>
      <w:r w:rsidR="00262C17" w:rsidRPr="00262C17">
        <w:rPr>
          <w:b/>
          <w:sz w:val="28"/>
          <w:szCs w:val="28"/>
        </w:rPr>
        <w:t>19 марта</w:t>
      </w:r>
      <w:r w:rsidR="00262C17">
        <w:rPr>
          <w:b/>
          <w:sz w:val="28"/>
          <w:szCs w:val="28"/>
        </w:rPr>
        <w:t xml:space="preserve">      </w:t>
      </w:r>
      <w:r w:rsidRPr="005A21E7">
        <w:rPr>
          <w:b/>
          <w:sz w:val="28"/>
          <w:szCs w:val="28"/>
        </w:rPr>
        <w:t>2019 года</w:t>
      </w:r>
      <w:r w:rsidRPr="005A21E7">
        <w:rPr>
          <w:sz w:val="28"/>
          <w:szCs w:val="28"/>
        </w:rPr>
        <w:t xml:space="preserve">.  </w:t>
      </w:r>
    </w:p>
    <w:p w:rsidR="005A21E7" w:rsidRPr="005A21E7" w:rsidRDefault="005A21E7" w:rsidP="00262C17">
      <w:pPr>
        <w:ind w:firstLine="142"/>
        <w:jc w:val="both"/>
        <w:rPr>
          <w:sz w:val="28"/>
          <w:szCs w:val="28"/>
        </w:rPr>
      </w:pPr>
      <w:r w:rsidRPr="005A21E7">
        <w:rPr>
          <w:sz w:val="28"/>
          <w:szCs w:val="28"/>
        </w:rPr>
        <w:t xml:space="preserve">    </w:t>
      </w:r>
      <w:r w:rsidR="00833F9B">
        <w:rPr>
          <w:sz w:val="28"/>
          <w:szCs w:val="28"/>
        </w:rPr>
        <w:t xml:space="preserve"> </w:t>
      </w:r>
      <w:r w:rsidRPr="005A21E7">
        <w:rPr>
          <w:sz w:val="28"/>
          <w:szCs w:val="28"/>
        </w:rPr>
        <w:t xml:space="preserve">2.3. Заявитель имеет право отозвать принятую организатором аукциона заявку на участие в аукционе до дня окончания срока приема заявок – </w:t>
      </w:r>
      <w:r w:rsidRPr="005A21E7">
        <w:rPr>
          <w:b/>
          <w:sz w:val="28"/>
          <w:szCs w:val="28"/>
        </w:rPr>
        <w:t xml:space="preserve">до 17 часов </w:t>
      </w:r>
      <w:r w:rsidR="00262C17">
        <w:rPr>
          <w:b/>
          <w:sz w:val="28"/>
          <w:szCs w:val="28"/>
        </w:rPr>
        <w:t>00 минут 18</w:t>
      </w:r>
      <w:r w:rsidRPr="005A21E7">
        <w:rPr>
          <w:b/>
          <w:sz w:val="28"/>
          <w:szCs w:val="28"/>
        </w:rPr>
        <w:t xml:space="preserve"> </w:t>
      </w:r>
      <w:r w:rsidR="00262C17">
        <w:rPr>
          <w:b/>
          <w:sz w:val="28"/>
          <w:szCs w:val="28"/>
        </w:rPr>
        <w:t xml:space="preserve"> марта</w:t>
      </w:r>
      <w:r w:rsidRPr="005A21E7">
        <w:rPr>
          <w:b/>
          <w:sz w:val="28"/>
          <w:szCs w:val="28"/>
        </w:rPr>
        <w:t xml:space="preserve"> 2019 года</w:t>
      </w:r>
      <w:r w:rsidRPr="005A21E7">
        <w:rPr>
          <w:sz w:val="28"/>
          <w:szCs w:val="28"/>
        </w:rPr>
        <w:t xml:space="preserve">,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5A21E7" w:rsidRDefault="00833F9B" w:rsidP="00262C17">
      <w:pPr>
        <w:ind w:firstLine="426"/>
        <w:jc w:val="both"/>
        <w:rPr>
          <w:sz w:val="28"/>
          <w:szCs w:val="28"/>
        </w:rPr>
      </w:pPr>
      <w:r>
        <w:rPr>
          <w:sz w:val="28"/>
          <w:szCs w:val="28"/>
        </w:rPr>
        <w:t xml:space="preserve">  </w:t>
      </w:r>
      <w:r w:rsidR="005A21E7" w:rsidRPr="005A21E7">
        <w:rPr>
          <w:sz w:val="28"/>
          <w:szCs w:val="28"/>
        </w:rPr>
        <w:t>2.4. Для участия в аукционе претендент вносит задаток в безналичном порядке путем единовременного перечисления  денежных сре</w:t>
      </w:r>
      <w:proofErr w:type="gramStart"/>
      <w:r w:rsidR="005A21E7" w:rsidRPr="005A21E7">
        <w:rPr>
          <w:sz w:val="28"/>
          <w:szCs w:val="28"/>
        </w:rPr>
        <w:t>дств в в</w:t>
      </w:r>
      <w:proofErr w:type="gramEnd"/>
      <w:r w:rsidR="005A21E7" w:rsidRPr="005A21E7">
        <w:rPr>
          <w:sz w:val="28"/>
          <w:szCs w:val="28"/>
        </w:rPr>
        <w:t xml:space="preserve">алюте </w:t>
      </w:r>
      <w:r w:rsidR="005A21E7" w:rsidRPr="005A21E7">
        <w:rPr>
          <w:sz w:val="28"/>
          <w:szCs w:val="28"/>
        </w:rPr>
        <w:lastRenderedPageBreak/>
        <w:t>Российской Федерации на счет организатора аукциона:</w:t>
      </w:r>
    </w:p>
    <w:p w:rsidR="00CA72F3" w:rsidRDefault="00262C17" w:rsidP="00262C17">
      <w:pPr>
        <w:pStyle w:val="a3"/>
        <w:spacing w:line="240" w:lineRule="atLeast"/>
        <w:jc w:val="both"/>
        <w:rPr>
          <w:szCs w:val="28"/>
        </w:rPr>
      </w:pPr>
      <w:r>
        <w:rPr>
          <w:szCs w:val="28"/>
        </w:rPr>
        <w:t xml:space="preserve">    </w:t>
      </w:r>
      <w:r w:rsidRPr="00463281">
        <w:rPr>
          <w:szCs w:val="28"/>
        </w:rPr>
        <w:t xml:space="preserve"> </w:t>
      </w:r>
      <w:r w:rsidRPr="00262C17">
        <w:rPr>
          <w:b/>
          <w:bCs/>
          <w:szCs w:val="28"/>
        </w:rPr>
        <w:t>Реквизиты для перечисления задатка:</w:t>
      </w:r>
      <w:r w:rsidRPr="00463281">
        <w:rPr>
          <w:szCs w:val="28"/>
        </w:rPr>
        <w:t xml:space="preserve"> </w:t>
      </w:r>
      <w:r>
        <w:rPr>
          <w:szCs w:val="28"/>
        </w:rPr>
        <w:t>УФК по Липецкой области</w:t>
      </w:r>
      <w:r w:rsidRPr="00463281">
        <w:rPr>
          <w:szCs w:val="28"/>
        </w:rPr>
        <w:t xml:space="preserve"> </w:t>
      </w:r>
      <w:r>
        <w:rPr>
          <w:szCs w:val="28"/>
        </w:rPr>
        <w:t>(</w:t>
      </w:r>
      <w:r w:rsidRPr="00463281">
        <w:rPr>
          <w:szCs w:val="28"/>
        </w:rPr>
        <w:t xml:space="preserve">Администрации Лебедянского муниципального района Липецкой области РФ л/с 05463004590), </w:t>
      </w:r>
      <w:proofErr w:type="gramStart"/>
      <w:r w:rsidRPr="00463281">
        <w:rPr>
          <w:szCs w:val="28"/>
        </w:rPr>
        <w:t>р</w:t>
      </w:r>
      <w:proofErr w:type="gramEnd"/>
      <w:r w:rsidRPr="00463281">
        <w:rPr>
          <w:szCs w:val="28"/>
        </w:rPr>
        <w:t xml:space="preserve">/с 40302810245253000067 в УФК по Липецкой области, </w:t>
      </w:r>
      <w:r>
        <w:rPr>
          <w:szCs w:val="28"/>
        </w:rPr>
        <w:t xml:space="preserve">отделение Липецк, г. Липецк, </w:t>
      </w:r>
      <w:r w:rsidRPr="00463281">
        <w:rPr>
          <w:szCs w:val="28"/>
        </w:rPr>
        <w:t>ИНН 4811002246, КПП 481101001, БИК 044206001, ОКТМО 42633101001, КБК 00000000000000000180</w:t>
      </w:r>
    </w:p>
    <w:p w:rsidR="00CA72F3" w:rsidRPr="005A21E7" w:rsidRDefault="00CA72F3" w:rsidP="00CA72F3">
      <w:pPr>
        <w:ind w:left="-284" w:firstLine="426"/>
        <w:jc w:val="both"/>
        <w:rPr>
          <w:sz w:val="28"/>
          <w:szCs w:val="28"/>
        </w:rPr>
      </w:pPr>
      <w:r w:rsidRPr="005A21E7">
        <w:rPr>
          <w:sz w:val="28"/>
          <w:szCs w:val="28"/>
        </w:rPr>
        <w:t xml:space="preserve">   </w:t>
      </w:r>
      <w:r w:rsidR="00833F9B">
        <w:rPr>
          <w:sz w:val="28"/>
          <w:szCs w:val="28"/>
        </w:rPr>
        <w:t xml:space="preserve">  </w:t>
      </w:r>
      <w:r w:rsidRPr="005A21E7">
        <w:rPr>
          <w:sz w:val="28"/>
          <w:szCs w:val="28"/>
        </w:rPr>
        <w:t>Назначение платежа – задаток за участие в аукционе.</w:t>
      </w:r>
    </w:p>
    <w:p w:rsidR="00CA72F3" w:rsidRPr="005A21E7" w:rsidRDefault="00F33A75" w:rsidP="00F33A75">
      <w:pPr>
        <w:jc w:val="both"/>
        <w:rPr>
          <w:sz w:val="28"/>
          <w:szCs w:val="28"/>
        </w:rPr>
      </w:pPr>
      <w:r>
        <w:rPr>
          <w:sz w:val="28"/>
          <w:szCs w:val="28"/>
        </w:rPr>
        <w:t xml:space="preserve">    </w:t>
      </w:r>
      <w:r w:rsidR="00CA72F3" w:rsidRPr="005A21E7">
        <w:rPr>
          <w:sz w:val="28"/>
          <w:szCs w:val="28"/>
        </w:rPr>
        <w:t xml:space="preserve"> </w:t>
      </w:r>
      <w:r w:rsidR="00833F9B">
        <w:rPr>
          <w:sz w:val="28"/>
          <w:szCs w:val="28"/>
        </w:rPr>
        <w:t xml:space="preserve">  </w:t>
      </w:r>
      <w:r w:rsidR="00CA72F3" w:rsidRPr="005A21E7">
        <w:rPr>
          <w:sz w:val="28"/>
          <w:szCs w:val="28"/>
        </w:rPr>
        <w:t xml:space="preserve">Задаток должен поступить по указанным реквизитам не позднее </w:t>
      </w:r>
      <w:r w:rsidR="00CA72F3" w:rsidRPr="005A21E7">
        <w:rPr>
          <w:b/>
          <w:sz w:val="28"/>
          <w:szCs w:val="28"/>
        </w:rPr>
        <w:t>11  часов 00 минут</w:t>
      </w:r>
      <w:r w:rsidR="00CA72F3" w:rsidRPr="005A21E7">
        <w:rPr>
          <w:sz w:val="28"/>
          <w:szCs w:val="28"/>
        </w:rPr>
        <w:t xml:space="preserve"> </w:t>
      </w:r>
      <w:r w:rsidR="00CA72F3" w:rsidRPr="00CA72F3">
        <w:rPr>
          <w:b/>
          <w:sz w:val="28"/>
          <w:szCs w:val="28"/>
        </w:rPr>
        <w:t>19 марта</w:t>
      </w:r>
      <w:r w:rsidR="00CA72F3">
        <w:rPr>
          <w:sz w:val="28"/>
          <w:szCs w:val="28"/>
        </w:rPr>
        <w:t xml:space="preserve"> </w:t>
      </w:r>
      <w:r w:rsidR="00CA72F3" w:rsidRPr="005A21E7">
        <w:rPr>
          <w:b/>
          <w:sz w:val="28"/>
          <w:szCs w:val="28"/>
        </w:rPr>
        <w:t xml:space="preserve"> 2019 года.</w:t>
      </w:r>
      <w:r w:rsidR="00CA72F3" w:rsidRPr="005A21E7">
        <w:rPr>
          <w:sz w:val="28"/>
          <w:szCs w:val="28"/>
        </w:rPr>
        <w:t xml:space="preserve">  </w:t>
      </w:r>
    </w:p>
    <w:p w:rsidR="00CA72F3" w:rsidRPr="005A21E7" w:rsidRDefault="00CA72F3" w:rsidP="00CA72F3">
      <w:pPr>
        <w:ind w:firstLine="142"/>
        <w:jc w:val="both"/>
        <w:rPr>
          <w:sz w:val="28"/>
          <w:szCs w:val="28"/>
        </w:rPr>
      </w:pPr>
      <w:r w:rsidRPr="005A21E7">
        <w:rPr>
          <w:sz w:val="28"/>
          <w:szCs w:val="28"/>
        </w:rPr>
        <w:t xml:space="preserve">  </w:t>
      </w:r>
      <w:r w:rsidR="00833F9B">
        <w:rPr>
          <w:sz w:val="28"/>
          <w:szCs w:val="28"/>
        </w:rPr>
        <w:t xml:space="preserve">   </w:t>
      </w:r>
      <w:r w:rsidRPr="005A21E7">
        <w:rPr>
          <w:sz w:val="28"/>
          <w:szCs w:val="28"/>
        </w:rPr>
        <w:t>Представление документов, подтверждающих внесение задатка, признается заключением соглашения о задатке.</w:t>
      </w:r>
    </w:p>
    <w:p w:rsidR="005A21E7" w:rsidRPr="005A21E7" w:rsidRDefault="00F33A75" w:rsidP="00F33A75">
      <w:pPr>
        <w:jc w:val="both"/>
        <w:rPr>
          <w:sz w:val="28"/>
          <w:szCs w:val="28"/>
        </w:rPr>
      </w:pPr>
      <w:r>
        <w:rPr>
          <w:sz w:val="28"/>
          <w:szCs w:val="28"/>
        </w:rPr>
        <w:t xml:space="preserve">       </w:t>
      </w:r>
      <w:r w:rsidR="00833F9B">
        <w:rPr>
          <w:sz w:val="28"/>
          <w:szCs w:val="28"/>
        </w:rPr>
        <w:t xml:space="preserve">  </w:t>
      </w:r>
      <w:r w:rsidR="005A21E7" w:rsidRPr="005A21E7">
        <w:rPr>
          <w:sz w:val="28"/>
          <w:szCs w:val="28"/>
        </w:rPr>
        <w:t xml:space="preserve">2.5.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 </w:t>
      </w:r>
    </w:p>
    <w:p w:rsidR="005A21E7" w:rsidRPr="005A21E7" w:rsidRDefault="005A21E7" w:rsidP="00CA72F3">
      <w:pPr>
        <w:ind w:firstLine="426"/>
        <w:jc w:val="both"/>
        <w:rPr>
          <w:sz w:val="28"/>
          <w:szCs w:val="28"/>
        </w:rPr>
      </w:pPr>
      <w:r w:rsidRPr="005A21E7">
        <w:rPr>
          <w:sz w:val="28"/>
          <w:szCs w:val="28"/>
        </w:rPr>
        <w:t xml:space="preserve">   Задаток, внесенный лицом, признанным победителем аукциона, засчитывается</w:t>
      </w:r>
      <w:r w:rsidR="00CA72F3">
        <w:rPr>
          <w:sz w:val="28"/>
          <w:szCs w:val="28"/>
        </w:rPr>
        <w:t xml:space="preserve"> </w:t>
      </w:r>
      <w:r w:rsidRPr="005A21E7">
        <w:rPr>
          <w:sz w:val="28"/>
          <w:szCs w:val="28"/>
        </w:rPr>
        <w:t xml:space="preserve"> в счет арендной платы. </w:t>
      </w:r>
    </w:p>
    <w:p w:rsidR="005A21E7" w:rsidRPr="005A21E7" w:rsidRDefault="005A21E7" w:rsidP="00CA72F3">
      <w:pPr>
        <w:ind w:hanging="284"/>
        <w:jc w:val="both"/>
        <w:rPr>
          <w:sz w:val="28"/>
          <w:szCs w:val="28"/>
        </w:rPr>
      </w:pPr>
      <w:r w:rsidRPr="005A21E7">
        <w:rPr>
          <w:sz w:val="28"/>
          <w:szCs w:val="28"/>
        </w:rPr>
        <w:t xml:space="preserve">          </w:t>
      </w:r>
      <w:r w:rsidR="00CA72F3">
        <w:rPr>
          <w:sz w:val="28"/>
          <w:szCs w:val="28"/>
        </w:rPr>
        <w:t xml:space="preserve">   </w:t>
      </w:r>
      <w:r w:rsidRPr="005A21E7">
        <w:rPr>
          <w:sz w:val="28"/>
          <w:szCs w:val="28"/>
        </w:rPr>
        <w:t>Задаток, внесенный победителем, либо лицом, единственно подавшим заявку на участие в аукционе, или лицом единственно признанным участником аукциона, и не заключившим в установленном порядке договор аренды земельного участка, вследствие уклонения от заключения договора, не возвращается.</w:t>
      </w:r>
    </w:p>
    <w:p w:rsidR="00921A9E" w:rsidRPr="00921A9E" w:rsidRDefault="00921A9E" w:rsidP="00921A9E">
      <w:pPr>
        <w:pStyle w:val="af"/>
        <w:jc w:val="center"/>
        <w:rPr>
          <w:b/>
          <w:sz w:val="28"/>
          <w:szCs w:val="28"/>
        </w:rPr>
      </w:pPr>
      <w:r>
        <w:rPr>
          <w:b/>
          <w:sz w:val="28"/>
          <w:szCs w:val="28"/>
        </w:rPr>
        <w:t xml:space="preserve">3. </w:t>
      </w:r>
      <w:r w:rsidR="005A21E7" w:rsidRPr="00921A9E">
        <w:rPr>
          <w:b/>
          <w:sz w:val="28"/>
          <w:szCs w:val="28"/>
        </w:rPr>
        <w:t>Порядок проведения аукциона</w:t>
      </w:r>
    </w:p>
    <w:p w:rsidR="005A21E7" w:rsidRPr="005A21E7" w:rsidRDefault="005A21E7" w:rsidP="00833F9B">
      <w:pPr>
        <w:tabs>
          <w:tab w:val="left" w:pos="567"/>
        </w:tabs>
        <w:ind w:firstLine="567"/>
        <w:jc w:val="both"/>
        <w:rPr>
          <w:sz w:val="28"/>
          <w:szCs w:val="28"/>
        </w:rPr>
      </w:pPr>
      <w:r w:rsidRPr="005A21E7">
        <w:rPr>
          <w:sz w:val="28"/>
          <w:szCs w:val="28"/>
        </w:rPr>
        <w:t xml:space="preserve"> 3.1. Регистрация участников аукциона </w:t>
      </w:r>
      <w:r w:rsidR="00CA72F3">
        <w:rPr>
          <w:sz w:val="28"/>
          <w:szCs w:val="28"/>
        </w:rPr>
        <w:t>п</w:t>
      </w:r>
      <w:r w:rsidRPr="005A21E7">
        <w:rPr>
          <w:sz w:val="28"/>
          <w:szCs w:val="28"/>
        </w:rPr>
        <w:t>роводится в день проведения аукциона  в течение 15 минут до начала проведения процедуры аукциона.</w:t>
      </w:r>
    </w:p>
    <w:p w:rsidR="005A21E7" w:rsidRPr="005A21E7" w:rsidRDefault="00833F9B" w:rsidP="00833F9B">
      <w:pPr>
        <w:tabs>
          <w:tab w:val="left" w:pos="567"/>
        </w:tabs>
        <w:ind w:firstLine="283"/>
        <w:jc w:val="both"/>
        <w:rPr>
          <w:sz w:val="28"/>
          <w:szCs w:val="28"/>
        </w:rPr>
      </w:pPr>
      <w:r>
        <w:rPr>
          <w:sz w:val="28"/>
          <w:szCs w:val="28"/>
        </w:rPr>
        <w:t xml:space="preserve">    </w:t>
      </w:r>
      <w:r w:rsidR="005A21E7" w:rsidRPr="005A21E7">
        <w:rPr>
          <w:sz w:val="28"/>
          <w:szCs w:val="28"/>
        </w:rPr>
        <w:t xml:space="preserve"> 3.2. Аукцион  начинается с оглашения наименования предмета аукциона, основных характеристик земельного участка и начальной цены на право заключения договора аренды, «шага аукциона» и порядка проведения аукциона. Участникам аукциона выдаются пронумерованные карточки, которые они поднимают после оглашения начальной цены предмета аукциона (цены лота) и каждой очередной цены в случае, если они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карточку, аукцион завершается.</w:t>
      </w:r>
    </w:p>
    <w:p w:rsidR="005A21E7" w:rsidRPr="005A21E7" w:rsidRDefault="005A21E7" w:rsidP="00833F9B">
      <w:pPr>
        <w:tabs>
          <w:tab w:val="left" w:pos="567"/>
        </w:tabs>
        <w:ind w:hanging="284"/>
        <w:jc w:val="both"/>
        <w:rPr>
          <w:sz w:val="28"/>
          <w:szCs w:val="28"/>
        </w:rPr>
      </w:pPr>
      <w:r w:rsidRPr="005A21E7">
        <w:rPr>
          <w:sz w:val="28"/>
          <w:szCs w:val="28"/>
        </w:rPr>
        <w:t xml:space="preserve">         </w:t>
      </w:r>
      <w:r w:rsidR="00833F9B">
        <w:rPr>
          <w:sz w:val="28"/>
          <w:szCs w:val="28"/>
        </w:rPr>
        <w:t xml:space="preserve">   </w:t>
      </w:r>
      <w:r w:rsidRPr="005A21E7">
        <w:rPr>
          <w:sz w:val="28"/>
          <w:szCs w:val="28"/>
        </w:rPr>
        <w:t>3.3. Победителем аукциона признается  участник аукциона, предложивший наибольший размер ежегодной арендной платы за земельный участок и номер карточки которого был назван аукционистом последним.</w:t>
      </w:r>
    </w:p>
    <w:p w:rsidR="005A21E7" w:rsidRPr="005A21E7" w:rsidRDefault="00833F9B" w:rsidP="00833F9B">
      <w:pPr>
        <w:tabs>
          <w:tab w:val="left" w:pos="567"/>
        </w:tabs>
        <w:jc w:val="both"/>
        <w:rPr>
          <w:sz w:val="28"/>
          <w:szCs w:val="28"/>
        </w:rPr>
      </w:pPr>
      <w:r>
        <w:rPr>
          <w:sz w:val="28"/>
          <w:szCs w:val="28"/>
        </w:rPr>
        <w:t xml:space="preserve">        </w:t>
      </w:r>
      <w:r w:rsidR="005A21E7" w:rsidRPr="005A21E7">
        <w:rPr>
          <w:sz w:val="28"/>
          <w:szCs w:val="28"/>
        </w:rPr>
        <w:t>3.4. По завершению аукциона аукционист объявляет об окончан</w:t>
      </w:r>
      <w:proofErr w:type="gramStart"/>
      <w:r w:rsidR="005A21E7" w:rsidRPr="005A21E7">
        <w:rPr>
          <w:sz w:val="28"/>
          <w:szCs w:val="28"/>
        </w:rPr>
        <w:t>ии ау</w:t>
      </w:r>
      <w:proofErr w:type="gramEnd"/>
      <w:r w:rsidR="005A21E7" w:rsidRPr="005A21E7">
        <w:rPr>
          <w:sz w:val="28"/>
          <w:szCs w:val="28"/>
        </w:rPr>
        <w:t>кциона, называет цену на право  заключения договора аренды и номер карточки победителя аукциона.</w:t>
      </w:r>
    </w:p>
    <w:p w:rsidR="005A21E7" w:rsidRPr="005A21E7" w:rsidRDefault="005A21E7" w:rsidP="00833F9B">
      <w:pPr>
        <w:tabs>
          <w:tab w:val="left" w:pos="567"/>
        </w:tabs>
        <w:ind w:hanging="284"/>
        <w:jc w:val="both"/>
        <w:rPr>
          <w:sz w:val="28"/>
          <w:szCs w:val="28"/>
        </w:rPr>
      </w:pPr>
      <w:r w:rsidRPr="005A21E7">
        <w:rPr>
          <w:sz w:val="28"/>
          <w:szCs w:val="28"/>
        </w:rPr>
        <w:t xml:space="preserve">         </w:t>
      </w:r>
      <w:r w:rsidR="00833F9B">
        <w:rPr>
          <w:sz w:val="28"/>
          <w:szCs w:val="28"/>
        </w:rPr>
        <w:t xml:space="preserve">  3.5. </w:t>
      </w:r>
      <w:r w:rsidRPr="005A21E7">
        <w:rPr>
          <w:sz w:val="28"/>
          <w:szCs w:val="28"/>
        </w:rPr>
        <w:t xml:space="preserve">Протокол о результатах аукциона является документом, </w:t>
      </w:r>
      <w:r w:rsidRPr="005A21E7">
        <w:rPr>
          <w:sz w:val="28"/>
          <w:szCs w:val="28"/>
        </w:rPr>
        <w:lastRenderedPageBreak/>
        <w:t>удостоверяющим право поб</w:t>
      </w:r>
      <w:r w:rsidR="003F5A93">
        <w:rPr>
          <w:sz w:val="28"/>
          <w:szCs w:val="28"/>
        </w:rPr>
        <w:t xml:space="preserve">едителя на заключение договора </w:t>
      </w:r>
      <w:r w:rsidRPr="005A21E7">
        <w:rPr>
          <w:sz w:val="28"/>
          <w:szCs w:val="28"/>
        </w:rPr>
        <w:t>аренды земельного участка</w:t>
      </w:r>
      <w:r w:rsidR="003F5A93">
        <w:rPr>
          <w:sz w:val="28"/>
          <w:szCs w:val="28"/>
        </w:rPr>
        <w:t xml:space="preserve"> (Приложение 2)</w:t>
      </w:r>
      <w:r w:rsidRPr="005A21E7">
        <w:rPr>
          <w:sz w:val="28"/>
          <w:szCs w:val="28"/>
        </w:rPr>
        <w:t>.</w:t>
      </w:r>
      <w:r w:rsidRPr="005A21E7">
        <w:rPr>
          <w:b/>
          <w:color w:val="000000"/>
          <w:sz w:val="28"/>
          <w:szCs w:val="28"/>
        </w:rPr>
        <w:t xml:space="preserve"> </w:t>
      </w:r>
    </w:p>
    <w:p w:rsidR="00833F9B" w:rsidRDefault="005A21E7" w:rsidP="005A21E7">
      <w:pPr>
        <w:shd w:val="clear" w:color="auto" w:fill="FFFFFF"/>
        <w:ind w:left="1416" w:firstLine="708"/>
        <w:jc w:val="both"/>
        <w:rPr>
          <w:b/>
          <w:color w:val="000000"/>
          <w:sz w:val="28"/>
          <w:szCs w:val="28"/>
        </w:rPr>
      </w:pPr>
      <w:r w:rsidRPr="005A21E7">
        <w:rPr>
          <w:b/>
          <w:color w:val="000000"/>
          <w:sz w:val="28"/>
          <w:szCs w:val="28"/>
        </w:rPr>
        <w:t xml:space="preserve">     </w:t>
      </w:r>
    </w:p>
    <w:p w:rsidR="008C74FF" w:rsidRPr="005A21E7" w:rsidRDefault="00921A9E" w:rsidP="00921A9E">
      <w:pPr>
        <w:shd w:val="clear" w:color="auto" w:fill="FFFFFF"/>
        <w:ind w:left="1416" w:firstLine="708"/>
        <w:jc w:val="both"/>
        <w:rPr>
          <w:b/>
          <w:color w:val="000000"/>
          <w:sz w:val="28"/>
          <w:szCs w:val="28"/>
        </w:rPr>
      </w:pPr>
      <w:r>
        <w:rPr>
          <w:b/>
          <w:color w:val="000000"/>
          <w:sz w:val="28"/>
          <w:szCs w:val="28"/>
        </w:rPr>
        <w:t xml:space="preserve">     </w:t>
      </w:r>
      <w:r w:rsidR="005A21E7" w:rsidRPr="005A21E7">
        <w:rPr>
          <w:b/>
          <w:color w:val="000000"/>
          <w:sz w:val="28"/>
          <w:szCs w:val="28"/>
        </w:rPr>
        <w:t xml:space="preserve">  4. Заключительные положения</w:t>
      </w:r>
    </w:p>
    <w:p w:rsidR="005A21E7" w:rsidRPr="005A21E7" w:rsidRDefault="008C74FF" w:rsidP="00833F9B">
      <w:pPr>
        <w:ind w:firstLine="284"/>
        <w:jc w:val="both"/>
        <w:rPr>
          <w:color w:val="000000"/>
          <w:sz w:val="28"/>
          <w:szCs w:val="28"/>
        </w:rPr>
      </w:pPr>
      <w:r>
        <w:rPr>
          <w:color w:val="000000"/>
          <w:sz w:val="28"/>
          <w:szCs w:val="28"/>
        </w:rPr>
        <w:t xml:space="preserve">    </w:t>
      </w:r>
      <w:r w:rsidR="005A21E7" w:rsidRPr="005A21E7">
        <w:rPr>
          <w:color w:val="000000"/>
          <w:sz w:val="28"/>
          <w:szCs w:val="28"/>
        </w:rPr>
        <w:t>Все вопросы, касающиеся проведения аукциона</w:t>
      </w:r>
      <w:r w:rsidR="00833F9B">
        <w:rPr>
          <w:color w:val="000000"/>
          <w:sz w:val="28"/>
          <w:szCs w:val="28"/>
        </w:rPr>
        <w:t>,</w:t>
      </w:r>
      <w:r w:rsidR="005A21E7" w:rsidRPr="005A21E7">
        <w:rPr>
          <w:sz w:val="28"/>
          <w:szCs w:val="28"/>
        </w:rPr>
        <w:t xml:space="preserve"> </w:t>
      </w:r>
      <w:r w:rsidR="005A21E7" w:rsidRPr="005A21E7">
        <w:rPr>
          <w:color w:val="000000"/>
          <w:sz w:val="28"/>
          <w:szCs w:val="28"/>
        </w:rPr>
        <w:t xml:space="preserve"> не нашедшие отражения в настоящем извещении о проведен</w:t>
      </w:r>
      <w:proofErr w:type="gramStart"/>
      <w:r w:rsidR="005A21E7" w:rsidRPr="005A21E7">
        <w:rPr>
          <w:color w:val="000000"/>
          <w:sz w:val="28"/>
          <w:szCs w:val="28"/>
        </w:rPr>
        <w:t>ии ау</w:t>
      </w:r>
      <w:proofErr w:type="gramEnd"/>
      <w:r w:rsidR="005A21E7" w:rsidRPr="005A21E7">
        <w:rPr>
          <w:color w:val="000000"/>
          <w:sz w:val="28"/>
          <w:szCs w:val="28"/>
        </w:rPr>
        <w:t>кциона, регулируются законодательством Российской Федерации.</w:t>
      </w:r>
    </w:p>
    <w:p w:rsidR="005A21E7" w:rsidRPr="005A21E7" w:rsidRDefault="005A21E7" w:rsidP="00833F9B">
      <w:pPr>
        <w:ind w:right="-2"/>
        <w:jc w:val="both"/>
        <w:rPr>
          <w:rFonts w:eastAsia="Calibri"/>
          <w:sz w:val="28"/>
          <w:szCs w:val="28"/>
          <w:lang w:eastAsia="en-US"/>
        </w:rPr>
      </w:pPr>
      <w:r w:rsidRPr="005A21E7">
        <w:rPr>
          <w:sz w:val="28"/>
          <w:szCs w:val="28"/>
        </w:rPr>
        <w:t xml:space="preserve">     </w:t>
      </w:r>
      <w:r w:rsidR="008C74FF">
        <w:rPr>
          <w:sz w:val="28"/>
          <w:szCs w:val="28"/>
        </w:rPr>
        <w:t xml:space="preserve">   </w:t>
      </w:r>
      <w:r w:rsidRPr="005A21E7">
        <w:rPr>
          <w:sz w:val="28"/>
          <w:szCs w:val="28"/>
        </w:rPr>
        <w:t xml:space="preserve">Настоящее извещение опубликовано в официальном печатном издании газеты «Липецкая газета» - «Официальный отдел»; в официальном печатном издании </w:t>
      </w:r>
      <w:r w:rsidR="006223A5">
        <w:rPr>
          <w:sz w:val="28"/>
          <w:szCs w:val="28"/>
        </w:rPr>
        <w:t>Лебедянского муниципального</w:t>
      </w:r>
      <w:r w:rsidRPr="005A21E7">
        <w:rPr>
          <w:sz w:val="28"/>
          <w:szCs w:val="28"/>
        </w:rPr>
        <w:t xml:space="preserve"> района Липецкой области «</w:t>
      </w:r>
      <w:r w:rsidR="006223A5">
        <w:rPr>
          <w:sz w:val="28"/>
          <w:szCs w:val="28"/>
        </w:rPr>
        <w:t>Лебедянские Вести</w:t>
      </w:r>
      <w:r w:rsidRPr="005A21E7">
        <w:rPr>
          <w:sz w:val="28"/>
          <w:szCs w:val="28"/>
        </w:rPr>
        <w:t>».</w:t>
      </w:r>
    </w:p>
    <w:p w:rsidR="005A21E7" w:rsidRPr="005A21E7" w:rsidRDefault="008C74FF" w:rsidP="008C74FF">
      <w:pPr>
        <w:ind w:right="-2" w:firstLine="284"/>
        <w:jc w:val="both"/>
        <w:rPr>
          <w:sz w:val="28"/>
          <w:szCs w:val="28"/>
        </w:rPr>
      </w:pPr>
      <w:r>
        <w:rPr>
          <w:sz w:val="28"/>
          <w:szCs w:val="28"/>
        </w:rPr>
        <w:t xml:space="preserve">    </w:t>
      </w:r>
      <w:r w:rsidR="005A21E7" w:rsidRPr="005A21E7">
        <w:rPr>
          <w:sz w:val="28"/>
          <w:szCs w:val="28"/>
        </w:rPr>
        <w:t>Извещение о проведен</w:t>
      </w:r>
      <w:proofErr w:type="gramStart"/>
      <w:r w:rsidR="005A21E7" w:rsidRPr="005A21E7">
        <w:rPr>
          <w:sz w:val="28"/>
          <w:szCs w:val="28"/>
        </w:rPr>
        <w:t>ии ау</w:t>
      </w:r>
      <w:proofErr w:type="gramEnd"/>
      <w:r w:rsidR="005A21E7" w:rsidRPr="005A21E7">
        <w:rPr>
          <w:sz w:val="28"/>
          <w:szCs w:val="28"/>
        </w:rPr>
        <w:t xml:space="preserve">кциона и проект договора аренды земельного участка размещены по следующим адресам в сети Интернет: </w:t>
      </w:r>
    </w:p>
    <w:p w:rsidR="005A21E7" w:rsidRDefault="0068610A" w:rsidP="005A21E7">
      <w:pPr>
        <w:pStyle w:val="af"/>
        <w:widowControl/>
        <w:numPr>
          <w:ilvl w:val="0"/>
          <w:numId w:val="13"/>
        </w:numPr>
        <w:autoSpaceDE/>
        <w:autoSpaceDN/>
        <w:adjustRightInd/>
        <w:jc w:val="both"/>
        <w:rPr>
          <w:color w:val="000000"/>
          <w:sz w:val="28"/>
          <w:szCs w:val="28"/>
        </w:rPr>
      </w:pPr>
      <w:hyperlink r:id="rId8" w:history="1">
        <w:r w:rsidR="00E3399C" w:rsidRPr="000C23A6">
          <w:rPr>
            <w:rStyle w:val="a9"/>
            <w:sz w:val="28"/>
            <w:szCs w:val="28"/>
          </w:rPr>
          <w:t>www.torgi</w:t>
        </w:r>
      </w:hyperlink>
      <w:r w:rsidR="005A21E7" w:rsidRPr="005A21E7">
        <w:rPr>
          <w:color w:val="000000"/>
          <w:sz w:val="28"/>
          <w:szCs w:val="28"/>
        </w:rPr>
        <w:t xml:space="preserve">.gov.ru </w:t>
      </w:r>
      <w:r w:rsidR="00E3399C">
        <w:rPr>
          <w:color w:val="000000"/>
          <w:sz w:val="28"/>
          <w:szCs w:val="28"/>
        </w:rPr>
        <w:t>–</w:t>
      </w:r>
      <w:r w:rsidR="005A21E7" w:rsidRPr="005A21E7">
        <w:rPr>
          <w:color w:val="000000"/>
          <w:sz w:val="28"/>
          <w:szCs w:val="28"/>
        </w:rPr>
        <w:t xml:space="preserve"> официальный сайт РФ для размещения информации                      о проведении торгов;</w:t>
      </w:r>
    </w:p>
    <w:p w:rsidR="005A21E7" w:rsidRPr="008C74FF" w:rsidRDefault="008C74FF" w:rsidP="005A21E7">
      <w:pPr>
        <w:pStyle w:val="af"/>
        <w:numPr>
          <w:ilvl w:val="0"/>
          <w:numId w:val="13"/>
        </w:numPr>
        <w:shd w:val="clear" w:color="auto" w:fill="FFFFFF"/>
        <w:spacing w:line="278" w:lineRule="exact"/>
        <w:jc w:val="both"/>
        <w:rPr>
          <w:color w:val="000000"/>
          <w:sz w:val="28"/>
          <w:szCs w:val="28"/>
        </w:rPr>
      </w:pPr>
      <w:r w:rsidRPr="008C74FF">
        <w:rPr>
          <w:sz w:val="28"/>
          <w:szCs w:val="28"/>
        </w:rPr>
        <w:t>(</w:t>
      </w:r>
      <w:hyperlink r:id="rId9" w:history="1">
        <w:r w:rsidRPr="009B716E">
          <w:rPr>
            <w:rStyle w:val="a9"/>
            <w:sz w:val="28"/>
            <w:szCs w:val="28"/>
            <w:lang w:val="en-US"/>
          </w:rPr>
          <w:t>http</w:t>
        </w:r>
        <w:r w:rsidRPr="009B716E">
          <w:rPr>
            <w:rStyle w:val="a9"/>
            <w:sz w:val="28"/>
            <w:szCs w:val="28"/>
          </w:rPr>
          <w:t>://</w:t>
        </w:r>
        <w:r w:rsidRPr="009B716E">
          <w:rPr>
            <w:rStyle w:val="a9"/>
            <w:sz w:val="28"/>
            <w:szCs w:val="28"/>
            <w:lang w:val="en-US"/>
          </w:rPr>
          <w:t>www</w:t>
        </w:r>
        <w:r w:rsidRPr="009B716E">
          <w:rPr>
            <w:rStyle w:val="a9"/>
            <w:sz w:val="28"/>
            <w:szCs w:val="28"/>
          </w:rPr>
          <w:t>.</w:t>
        </w:r>
        <w:proofErr w:type="spellStart"/>
        <w:r w:rsidRPr="009B716E">
          <w:rPr>
            <w:rStyle w:val="a9"/>
            <w:sz w:val="28"/>
            <w:szCs w:val="28"/>
            <w:lang w:val="en-US"/>
          </w:rPr>
          <w:t>lebadm</w:t>
        </w:r>
        <w:proofErr w:type="spellEnd"/>
        <w:r w:rsidRPr="009B716E">
          <w:rPr>
            <w:rStyle w:val="a9"/>
            <w:sz w:val="28"/>
            <w:szCs w:val="28"/>
          </w:rPr>
          <w:t>.</w:t>
        </w:r>
        <w:proofErr w:type="spellStart"/>
        <w:r w:rsidRPr="009B716E">
          <w:rPr>
            <w:rStyle w:val="a9"/>
            <w:sz w:val="28"/>
            <w:szCs w:val="28"/>
            <w:lang w:val="en-US"/>
          </w:rPr>
          <w:t>ru</w:t>
        </w:r>
        <w:proofErr w:type="spellEnd"/>
      </w:hyperlink>
      <w:r>
        <w:rPr>
          <w:sz w:val="28"/>
          <w:szCs w:val="28"/>
        </w:rPr>
        <w:t xml:space="preserve">) </w:t>
      </w:r>
      <w:r w:rsidR="00E3399C">
        <w:rPr>
          <w:sz w:val="28"/>
          <w:szCs w:val="28"/>
        </w:rPr>
        <w:t>–</w:t>
      </w:r>
      <w:r>
        <w:rPr>
          <w:sz w:val="28"/>
          <w:szCs w:val="28"/>
        </w:rPr>
        <w:t xml:space="preserve"> </w:t>
      </w:r>
      <w:r w:rsidRPr="008C74FF">
        <w:rPr>
          <w:sz w:val="28"/>
          <w:szCs w:val="28"/>
        </w:rPr>
        <w:t>официальн</w:t>
      </w:r>
      <w:r>
        <w:rPr>
          <w:sz w:val="28"/>
          <w:szCs w:val="28"/>
        </w:rPr>
        <w:t>ый</w:t>
      </w:r>
      <w:r w:rsidRPr="008C74FF">
        <w:rPr>
          <w:sz w:val="28"/>
          <w:szCs w:val="28"/>
        </w:rPr>
        <w:t xml:space="preserve"> сайт администрации Лебедянского муниципального района Липецкой области Российской Федерации</w:t>
      </w:r>
      <w:r>
        <w:rPr>
          <w:sz w:val="28"/>
          <w:szCs w:val="28"/>
        </w:rPr>
        <w:t>.</w:t>
      </w:r>
      <w:r w:rsidRPr="008C74FF">
        <w:rPr>
          <w:sz w:val="28"/>
          <w:szCs w:val="28"/>
        </w:rPr>
        <w:t xml:space="preserve"> </w:t>
      </w:r>
    </w:p>
    <w:p w:rsidR="00AD2F95" w:rsidRPr="008C74FF" w:rsidRDefault="000B3B92" w:rsidP="00E3399C">
      <w:pPr>
        <w:pStyle w:val="aa"/>
        <w:spacing w:before="0" w:line="240" w:lineRule="atLeast"/>
        <w:ind w:left="720" w:firstLine="0"/>
        <w:rPr>
          <w:color w:val="auto"/>
          <w:spacing w:val="0"/>
          <w:sz w:val="28"/>
          <w:szCs w:val="28"/>
        </w:rPr>
      </w:pPr>
      <w:r w:rsidRPr="00463281">
        <w:rPr>
          <w:color w:val="auto"/>
          <w:spacing w:val="0"/>
          <w:sz w:val="28"/>
          <w:szCs w:val="28"/>
        </w:rPr>
        <w:t>Ознакомиться с правилами проведения аукциона, а также получить необходимые консультации можно в  рабочее время по ад</w:t>
      </w:r>
      <w:r w:rsidRPr="00463281">
        <w:rPr>
          <w:color w:val="auto"/>
          <w:spacing w:val="0"/>
          <w:sz w:val="28"/>
          <w:szCs w:val="28"/>
        </w:rPr>
        <w:softHyphen/>
        <w:t>ресу: 3996</w:t>
      </w:r>
      <w:r w:rsidR="00B4233E">
        <w:rPr>
          <w:color w:val="auto"/>
          <w:spacing w:val="0"/>
          <w:sz w:val="28"/>
          <w:szCs w:val="28"/>
        </w:rPr>
        <w:t>10, Липецкая обл., г.</w:t>
      </w:r>
      <w:r w:rsidR="00AD2F95">
        <w:rPr>
          <w:color w:val="auto"/>
          <w:spacing w:val="0"/>
          <w:sz w:val="28"/>
          <w:szCs w:val="28"/>
        </w:rPr>
        <w:t xml:space="preserve"> </w:t>
      </w:r>
      <w:r w:rsidR="00B4233E">
        <w:rPr>
          <w:color w:val="auto"/>
          <w:spacing w:val="0"/>
          <w:sz w:val="28"/>
          <w:szCs w:val="28"/>
        </w:rPr>
        <w:t>Лебедянь, ул.</w:t>
      </w:r>
      <w:r w:rsidR="00AD2F95">
        <w:rPr>
          <w:color w:val="auto"/>
          <w:spacing w:val="0"/>
          <w:sz w:val="28"/>
          <w:szCs w:val="28"/>
        </w:rPr>
        <w:t xml:space="preserve"> Мира, д. № 14, кабинет  № </w:t>
      </w:r>
      <w:r w:rsidRPr="00463281">
        <w:rPr>
          <w:color w:val="auto"/>
          <w:spacing w:val="0"/>
          <w:sz w:val="28"/>
          <w:szCs w:val="28"/>
        </w:rPr>
        <w:t>1, тел</w:t>
      </w:r>
      <w:r w:rsidR="00B4233E">
        <w:rPr>
          <w:color w:val="auto"/>
          <w:spacing w:val="0"/>
          <w:sz w:val="28"/>
          <w:szCs w:val="28"/>
        </w:rPr>
        <w:t>.</w:t>
      </w:r>
      <w:r w:rsidRPr="00463281">
        <w:rPr>
          <w:color w:val="auto"/>
          <w:spacing w:val="0"/>
          <w:sz w:val="28"/>
          <w:szCs w:val="28"/>
        </w:rPr>
        <w:t xml:space="preserve"> </w:t>
      </w:r>
      <w:r w:rsidR="00130BA7">
        <w:rPr>
          <w:color w:val="auto"/>
          <w:spacing w:val="0"/>
          <w:sz w:val="28"/>
          <w:szCs w:val="28"/>
        </w:rPr>
        <w:t xml:space="preserve">          </w:t>
      </w:r>
      <w:r w:rsidRPr="00463281">
        <w:rPr>
          <w:color w:val="auto"/>
          <w:spacing w:val="0"/>
          <w:sz w:val="28"/>
          <w:szCs w:val="28"/>
        </w:rPr>
        <w:t>8(47466)5-</w:t>
      </w:r>
      <w:r w:rsidR="00AD2F95">
        <w:rPr>
          <w:color w:val="auto"/>
          <w:spacing w:val="0"/>
          <w:sz w:val="28"/>
          <w:szCs w:val="28"/>
        </w:rPr>
        <w:t>59</w:t>
      </w:r>
      <w:r w:rsidRPr="00463281">
        <w:rPr>
          <w:color w:val="auto"/>
          <w:spacing w:val="0"/>
          <w:sz w:val="28"/>
          <w:szCs w:val="28"/>
        </w:rPr>
        <w:t>-</w:t>
      </w:r>
      <w:r w:rsidR="00AD2F95">
        <w:rPr>
          <w:color w:val="auto"/>
          <w:spacing w:val="0"/>
          <w:sz w:val="28"/>
          <w:szCs w:val="28"/>
        </w:rPr>
        <w:t>12</w:t>
      </w:r>
      <w:r w:rsidRPr="00463281">
        <w:rPr>
          <w:color w:val="auto"/>
          <w:spacing w:val="0"/>
          <w:sz w:val="28"/>
          <w:szCs w:val="28"/>
        </w:rPr>
        <w:t>.</w:t>
      </w:r>
    </w:p>
    <w:p w:rsidR="00AD2F95" w:rsidRDefault="00AD2F95">
      <w:pPr>
        <w:shd w:val="clear" w:color="auto" w:fill="FFFFFF"/>
        <w:spacing w:line="274" w:lineRule="exact"/>
        <w:jc w:val="both"/>
        <w:rPr>
          <w:color w:val="000000"/>
          <w:spacing w:val="-16"/>
          <w:sz w:val="24"/>
          <w:szCs w:val="24"/>
        </w:rPr>
      </w:pPr>
    </w:p>
    <w:p w:rsidR="008C74FF" w:rsidRDefault="008C74FF">
      <w:pPr>
        <w:shd w:val="clear" w:color="auto" w:fill="FFFFFF"/>
        <w:spacing w:line="274" w:lineRule="exact"/>
        <w:jc w:val="both"/>
        <w:rPr>
          <w:color w:val="000000"/>
          <w:spacing w:val="-16"/>
          <w:sz w:val="24"/>
          <w:szCs w:val="24"/>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E3399C">
      <w:pPr>
        <w:shd w:val="clear" w:color="auto" w:fill="FFFFFF"/>
        <w:spacing w:line="274" w:lineRule="exact"/>
        <w:rPr>
          <w:color w:val="000000"/>
          <w:spacing w:val="-16"/>
          <w:sz w:val="28"/>
          <w:szCs w:val="28"/>
        </w:rPr>
      </w:pPr>
    </w:p>
    <w:p w:rsidR="00A02013" w:rsidRDefault="00A02013" w:rsidP="00E3399C">
      <w:pPr>
        <w:shd w:val="clear" w:color="auto" w:fill="FFFFFF"/>
        <w:spacing w:line="274" w:lineRule="exact"/>
        <w:rPr>
          <w:color w:val="000000"/>
          <w:spacing w:val="-16"/>
          <w:sz w:val="28"/>
          <w:szCs w:val="28"/>
        </w:rPr>
      </w:pPr>
    </w:p>
    <w:p w:rsidR="00E3399C" w:rsidRDefault="00E3399C" w:rsidP="00E3399C">
      <w:pPr>
        <w:shd w:val="clear" w:color="auto" w:fill="FFFFFF"/>
        <w:spacing w:line="274" w:lineRule="exac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E3399C" w:rsidP="00E3399C">
      <w:pPr>
        <w:shd w:val="clear" w:color="auto" w:fill="FFFFFF"/>
        <w:spacing w:line="274" w:lineRule="exact"/>
        <w:rPr>
          <w:color w:val="000000"/>
          <w:spacing w:val="-16"/>
          <w:sz w:val="28"/>
          <w:szCs w:val="28"/>
        </w:rPr>
      </w:pPr>
      <w:r>
        <w:rPr>
          <w:color w:val="000000"/>
          <w:spacing w:val="-16"/>
          <w:sz w:val="28"/>
          <w:szCs w:val="28"/>
        </w:rPr>
        <w:t xml:space="preserve">Первый заместитель  главы  администрации </w:t>
      </w:r>
    </w:p>
    <w:p w:rsidR="00E3399C" w:rsidRDefault="00E3399C" w:rsidP="00E3399C">
      <w:pPr>
        <w:shd w:val="clear" w:color="auto" w:fill="FFFFFF"/>
        <w:spacing w:line="274" w:lineRule="exact"/>
        <w:rPr>
          <w:color w:val="000000"/>
          <w:spacing w:val="-16"/>
          <w:sz w:val="28"/>
          <w:szCs w:val="28"/>
        </w:rPr>
      </w:pPr>
      <w:r>
        <w:rPr>
          <w:color w:val="000000"/>
          <w:spacing w:val="-16"/>
          <w:sz w:val="28"/>
          <w:szCs w:val="28"/>
        </w:rPr>
        <w:t>Лебедянского муниципального района                                                                     Ю.И. Соболев</w:t>
      </w: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88240F">
      <w:pPr>
        <w:shd w:val="clear" w:color="auto" w:fill="FFFFFF"/>
        <w:spacing w:line="274" w:lineRule="exact"/>
        <w:jc w:val="right"/>
        <w:rPr>
          <w:color w:val="000000"/>
          <w:spacing w:val="-16"/>
          <w:sz w:val="28"/>
          <w:szCs w:val="28"/>
        </w:rPr>
      </w:pPr>
    </w:p>
    <w:p w:rsidR="00F35C07" w:rsidRDefault="00F35C07" w:rsidP="00A02013">
      <w:pPr>
        <w:shd w:val="clear" w:color="auto" w:fill="FFFFFF"/>
        <w:spacing w:line="274" w:lineRule="exact"/>
        <w:rPr>
          <w:color w:val="000000"/>
          <w:spacing w:val="-16"/>
          <w:sz w:val="28"/>
          <w:szCs w:val="28"/>
        </w:rPr>
      </w:pPr>
    </w:p>
    <w:p w:rsidR="0088240F" w:rsidRPr="00DA4FFA" w:rsidRDefault="0088240F" w:rsidP="0088240F">
      <w:pPr>
        <w:shd w:val="clear" w:color="auto" w:fill="FFFFFF"/>
        <w:spacing w:line="274" w:lineRule="exact"/>
        <w:jc w:val="right"/>
        <w:rPr>
          <w:color w:val="000000"/>
          <w:spacing w:val="-16"/>
          <w:sz w:val="28"/>
          <w:szCs w:val="28"/>
        </w:rPr>
      </w:pPr>
      <w:r w:rsidRPr="00DA4FFA">
        <w:rPr>
          <w:color w:val="000000"/>
          <w:spacing w:val="-16"/>
          <w:sz w:val="28"/>
          <w:szCs w:val="28"/>
        </w:rPr>
        <w:t xml:space="preserve">  Приложение  № 1</w:t>
      </w:r>
    </w:p>
    <w:p w:rsidR="0088240F" w:rsidRPr="00DA4FFA" w:rsidRDefault="0088240F" w:rsidP="0088240F">
      <w:pPr>
        <w:shd w:val="clear" w:color="auto" w:fill="FFFFFF"/>
        <w:spacing w:line="274" w:lineRule="exact"/>
        <w:ind w:left="3158"/>
        <w:jc w:val="both"/>
        <w:rPr>
          <w:color w:val="000000"/>
          <w:spacing w:val="-16"/>
          <w:sz w:val="28"/>
          <w:szCs w:val="28"/>
        </w:rPr>
      </w:pPr>
    </w:p>
    <w:p w:rsidR="0088240F" w:rsidRPr="00DA4FFA" w:rsidRDefault="0088240F" w:rsidP="0088240F">
      <w:pPr>
        <w:shd w:val="clear" w:color="auto" w:fill="FFFFFF"/>
        <w:spacing w:line="274" w:lineRule="exact"/>
        <w:ind w:left="3158"/>
        <w:jc w:val="both"/>
        <w:rPr>
          <w:b/>
          <w:color w:val="000000"/>
          <w:spacing w:val="-16"/>
          <w:sz w:val="28"/>
          <w:szCs w:val="28"/>
        </w:rPr>
      </w:pPr>
      <w:r w:rsidRPr="00DA4FFA">
        <w:rPr>
          <w:b/>
          <w:color w:val="000000"/>
          <w:spacing w:val="-16"/>
          <w:sz w:val="28"/>
          <w:szCs w:val="28"/>
        </w:rPr>
        <w:t>Форма заявки для участия в аукционе</w:t>
      </w:r>
    </w:p>
    <w:p w:rsidR="0088240F" w:rsidRPr="00DA4FFA" w:rsidRDefault="0088240F" w:rsidP="0088240F">
      <w:pPr>
        <w:shd w:val="clear" w:color="auto" w:fill="FFFFFF"/>
        <w:spacing w:line="274" w:lineRule="exact"/>
        <w:ind w:left="3158"/>
        <w:jc w:val="both"/>
        <w:rPr>
          <w:b/>
          <w:color w:val="000000"/>
          <w:spacing w:val="-16"/>
          <w:sz w:val="28"/>
          <w:szCs w:val="28"/>
        </w:rPr>
      </w:pPr>
    </w:p>
    <w:p w:rsidR="0088240F" w:rsidRPr="00592175" w:rsidRDefault="0088240F" w:rsidP="0088240F">
      <w:pPr>
        <w:pStyle w:val="23"/>
        <w:tabs>
          <w:tab w:val="left" w:pos="5245"/>
          <w:tab w:val="left" w:pos="5387"/>
        </w:tabs>
        <w:jc w:val="left"/>
      </w:pPr>
      <w:r w:rsidRPr="00592175">
        <w:t xml:space="preserve">                                                                                                                     Главе  администрации</w:t>
      </w:r>
    </w:p>
    <w:p w:rsidR="0088240F" w:rsidRPr="00592175" w:rsidRDefault="0088240F" w:rsidP="0088240F">
      <w:pPr>
        <w:pStyle w:val="23"/>
        <w:tabs>
          <w:tab w:val="left" w:pos="8647"/>
        </w:tabs>
        <w:ind w:right="467"/>
        <w:jc w:val="left"/>
      </w:pPr>
      <w:r w:rsidRPr="00592175">
        <w:t xml:space="preserve">                                                                                                                     Лебедянского  муниципального района                                                                                                      </w:t>
      </w:r>
    </w:p>
    <w:p w:rsidR="0088240F" w:rsidRPr="00DA4FFA" w:rsidRDefault="0088240F" w:rsidP="0088240F">
      <w:pPr>
        <w:pStyle w:val="23"/>
        <w:tabs>
          <w:tab w:val="left" w:pos="5103"/>
          <w:tab w:val="left" w:pos="5245"/>
          <w:tab w:val="left" w:pos="5529"/>
        </w:tabs>
        <w:jc w:val="left"/>
        <w:rPr>
          <w:sz w:val="28"/>
          <w:szCs w:val="28"/>
        </w:rPr>
      </w:pPr>
      <w:r w:rsidRPr="00DA4FFA">
        <w:rPr>
          <w:sz w:val="28"/>
          <w:szCs w:val="28"/>
        </w:rPr>
        <w:t xml:space="preserve">                                                                                                                        </w:t>
      </w:r>
      <w:r w:rsidRPr="00DA4FFA">
        <w:rPr>
          <w:sz w:val="28"/>
          <w:szCs w:val="28"/>
          <w:highlight w:val="yellow"/>
        </w:rPr>
        <w:t xml:space="preserve">                                              </w:t>
      </w:r>
    </w:p>
    <w:p w:rsidR="0088240F" w:rsidRPr="00592175" w:rsidRDefault="0088240F" w:rsidP="0088240F">
      <w:pPr>
        <w:pStyle w:val="3"/>
        <w:rPr>
          <w:b w:val="0"/>
          <w:bCs/>
        </w:rPr>
      </w:pPr>
      <w:r w:rsidRPr="00592175">
        <w:rPr>
          <w:b w:val="0"/>
          <w:bCs/>
        </w:rPr>
        <w:t>Заявка на участие в аукционе</w:t>
      </w:r>
    </w:p>
    <w:p w:rsidR="0088240F" w:rsidRPr="00592175" w:rsidRDefault="0088240F" w:rsidP="0088240F">
      <w:pPr>
        <w:pStyle w:val="3"/>
        <w:ind w:left="0"/>
        <w:jc w:val="left"/>
        <w:rPr>
          <w:b w:val="0"/>
          <w:bCs/>
        </w:rPr>
      </w:pPr>
      <w:r w:rsidRPr="00592175">
        <w:rPr>
          <w:b w:val="0"/>
          <w:bCs/>
        </w:rPr>
        <w:t xml:space="preserve">   по продаже земельного участка (или  права на заключение договора аренды земельного  участка) </w:t>
      </w:r>
    </w:p>
    <w:p w:rsidR="0088240F" w:rsidRPr="00592175" w:rsidRDefault="0088240F" w:rsidP="0088240F">
      <w:pPr>
        <w:shd w:val="clear" w:color="auto" w:fill="FFFFFF"/>
        <w:tabs>
          <w:tab w:val="left" w:pos="4181"/>
        </w:tabs>
        <w:spacing w:line="274" w:lineRule="exact"/>
        <w:ind w:left="19"/>
        <w:jc w:val="both"/>
        <w:rPr>
          <w:color w:val="000000"/>
          <w:spacing w:val="-16"/>
          <w:sz w:val="24"/>
          <w:szCs w:val="24"/>
        </w:rPr>
      </w:pPr>
    </w:p>
    <w:p w:rsidR="0088240F" w:rsidRPr="00592175" w:rsidRDefault="0088240F" w:rsidP="0088240F">
      <w:pPr>
        <w:shd w:val="clear" w:color="auto" w:fill="FFFFFF"/>
        <w:tabs>
          <w:tab w:val="left" w:pos="4181"/>
        </w:tabs>
        <w:spacing w:line="274" w:lineRule="exact"/>
        <w:ind w:left="19"/>
        <w:jc w:val="both"/>
        <w:rPr>
          <w:color w:val="000000"/>
          <w:spacing w:val="-16"/>
          <w:sz w:val="24"/>
          <w:szCs w:val="24"/>
          <w:u w:val="single"/>
        </w:rPr>
      </w:pPr>
      <w:r w:rsidRPr="00592175">
        <w:rPr>
          <w:color w:val="000000"/>
          <w:spacing w:val="-16"/>
          <w:sz w:val="24"/>
          <w:szCs w:val="24"/>
        </w:rPr>
        <w:t>г. Лебедянь                                                                                                                                «___»_________ 201</w:t>
      </w:r>
      <w:r w:rsidR="0068610A">
        <w:rPr>
          <w:color w:val="000000"/>
          <w:spacing w:val="-16"/>
          <w:sz w:val="24"/>
          <w:szCs w:val="24"/>
        </w:rPr>
        <w:t>9</w:t>
      </w:r>
      <w:r w:rsidRPr="00592175">
        <w:rPr>
          <w:color w:val="000000"/>
          <w:spacing w:val="-16"/>
          <w:sz w:val="24"/>
          <w:szCs w:val="24"/>
        </w:rPr>
        <w:t>г.</w:t>
      </w:r>
      <w:r w:rsidRPr="00592175">
        <w:rPr>
          <w:color w:val="000000"/>
          <w:spacing w:val="-16"/>
          <w:sz w:val="24"/>
          <w:szCs w:val="24"/>
          <w:u w:val="single"/>
        </w:rPr>
        <w:t xml:space="preserve">    </w:t>
      </w:r>
    </w:p>
    <w:p w:rsidR="0088240F" w:rsidRPr="00592175" w:rsidRDefault="0088240F" w:rsidP="0088240F">
      <w:pPr>
        <w:shd w:val="clear" w:color="auto" w:fill="FFFFFF"/>
        <w:tabs>
          <w:tab w:val="left" w:pos="4181"/>
        </w:tabs>
        <w:spacing w:line="274" w:lineRule="exact"/>
        <w:ind w:left="19"/>
        <w:jc w:val="both"/>
        <w:rPr>
          <w:color w:val="000000"/>
          <w:spacing w:val="-16"/>
          <w:sz w:val="24"/>
          <w:szCs w:val="24"/>
        </w:rPr>
      </w:pPr>
      <w:r w:rsidRPr="00592175">
        <w:rPr>
          <w:color w:val="000000"/>
          <w:spacing w:val="-16"/>
          <w:sz w:val="24"/>
          <w:szCs w:val="24"/>
        </w:rPr>
        <w:t>Заявитель  _______________________________________________________________________</w:t>
      </w:r>
    </w:p>
    <w:p w:rsidR="0088240F" w:rsidRPr="00592175" w:rsidRDefault="0088240F" w:rsidP="0088240F">
      <w:pPr>
        <w:shd w:val="clear" w:color="auto" w:fill="FFFFFF"/>
        <w:jc w:val="center"/>
        <w:rPr>
          <w:color w:val="000000"/>
          <w:spacing w:val="-16"/>
          <w:sz w:val="24"/>
          <w:szCs w:val="24"/>
        </w:rPr>
      </w:pPr>
      <w:r w:rsidRPr="00592175">
        <w:rPr>
          <w:color w:val="000000"/>
          <w:spacing w:val="-16"/>
          <w:sz w:val="24"/>
          <w:szCs w:val="24"/>
        </w:rPr>
        <w:t>(ФИО)</w:t>
      </w:r>
    </w:p>
    <w:p w:rsidR="0088240F" w:rsidRPr="00592175" w:rsidRDefault="0088240F" w:rsidP="0088240F">
      <w:pPr>
        <w:shd w:val="clear" w:color="auto" w:fill="FFFFFF"/>
        <w:ind w:left="24"/>
        <w:jc w:val="both"/>
        <w:rPr>
          <w:color w:val="000000"/>
          <w:spacing w:val="-16"/>
          <w:sz w:val="24"/>
          <w:szCs w:val="24"/>
        </w:rPr>
      </w:pPr>
      <w:proofErr w:type="gramStart"/>
      <w:r w:rsidRPr="00592175">
        <w:rPr>
          <w:color w:val="000000"/>
          <w:spacing w:val="-16"/>
          <w:sz w:val="24"/>
          <w:szCs w:val="24"/>
        </w:rPr>
        <w:t>действующий</w:t>
      </w:r>
      <w:proofErr w:type="gramEnd"/>
      <w:r w:rsidRPr="00592175">
        <w:rPr>
          <w:color w:val="000000"/>
          <w:spacing w:val="-16"/>
          <w:sz w:val="24"/>
          <w:szCs w:val="24"/>
        </w:rPr>
        <w:t xml:space="preserve"> на основании __________________________ _______</w:t>
      </w:r>
    </w:p>
    <w:p w:rsidR="0088240F" w:rsidRPr="00592175" w:rsidRDefault="0088240F" w:rsidP="0088240F">
      <w:pPr>
        <w:shd w:val="clear" w:color="auto" w:fill="FFFFFF"/>
        <w:ind w:left="3581"/>
        <w:jc w:val="both"/>
        <w:rPr>
          <w:color w:val="000000"/>
          <w:spacing w:val="-16"/>
          <w:sz w:val="24"/>
          <w:szCs w:val="24"/>
        </w:rPr>
      </w:pPr>
      <w:r w:rsidRPr="00592175">
        <w:rPr>
          <w:color w:val="000000"/>
          <w:spacing w:val="-16"/>
          <w:sz w:val="24"/>
          <w:szCs w:val="24"/>
        </w:rPr>
        <w:t>(наименование документа)</w:t>
      </w:r>
    </w:p>
    <w:p w:rsidR="0088240F" w:rsidRPr="00592175" w:rsidRDefault="0088240F" w:rsidP="0088240F">
      <w:pPr>
        <w:shd w:val="clear" w:color="auto" w:fill="FFFFFF"/>
        <w:spacing w:line="274" w:lineRule="exact"/>
        <w:ind w:left="14" w:right="5"/>
        <w:jc w:val="both"/>
        <w:rPr>
          <w:color w:val="000000"/>
          <w:spacing w:val="-16"/>
          <w:sz w:val="24"/>
          <w:szCs w:val="24"/>
        </w:rPr>
      </w:pPr>
      <w:proofErr w:type="gramStart"/>
      <w:r w:rsidRPr="00592175">
        <w:rPr>
          <w:color w:val="000000"/>
          <w:spacing w:val="-16"/>
          <w:sz w:val="24"/>
          <w:szCs w:val="24"/>
        </w:rPr>
        <w:t>именуемый далее заявитель, ознакомившись с извещением о проведении аукциона, размещенном на официальном сайте Российской Федерации в сети «Интернет» и опубликованном в газете «Лебедянские вести»</w:t>
      </w:r>
      <w:r w:rsidRPr="00592175">
        <w:rPr>
          <w:sz w:val="24"/>
          <w:szCs w:val="24"/>
        </w:rPr>
        <w:t xml:space="preserve"> », в том числе в  выпуске «Официальный отдел»</w:t>
      </w:r>
      <w:r w:rsidRPr="00592175">
        <w:rPr>
          <w:color w:val="000000"/>
          <w:spacing w:val="-16"/>
          <w:sz w:val="24"/>
          <w:szCs w:val="24"/>
        </w:rPr>
        <w:t>, просит допустить к участию в аукционе по про</w:t>
      </w:r>
      <w:r w:rsidRPr="00592175">
        <w:rPr>
          <w:color w:val="000000"/>
          <w:spacing w:val="-16"/>
          <w:sz w:val="24"/>
          <w:szCs w:val="24"/>
        </w:rPr>
        <w:softHyphen/>
        <w:t>даже земельного участка (или права на заключение договора аренды земельного участка) из категории земель населённых пунктов, площадью ________</w:t>
      </w:r>
      <w:proofErr w:type="spellStart"/>
      <w:r w:rsidRPr="00592175">
        <w:rPr>
          <w:color w:val="000000"/>
          <w:spacing w:val="-16"/>
          <w:sz w:val="24"/>
          <w:szCs w:val="24"/>
        </w:rPr>
        <w:t>кв.м</w:t>
      </w:r>
      <w:proofErr w:type="spellEnd"/>
      <w:r w:rsidRPr="00592175">
        <w:rPr>
          <w:color w:val="000000"/>
          <w:spacing w:val="-16"/>
          <w:sz w:val="24"/>
          <w:szCs w:val="24"/>
        </w:rPr>
        <w:t>., кадастровый номер ________________________________________</w:t>
      </w:r>
      <w:proofErr w:type="gramEnd"/>
    </w:p>
    <w:p w:rsidR="0088240F" w:rsidRPr="00592175" w:rsidRDefault="0088240F" w:rsidP="0088240F">
      <w:pPr>
        <w:shd w:val="clear" w:color="auto" w:fill="FFFFFF"/>
        <w:spacing w:line="274" w:lineRule="exact"/>
        <w:ind w:left="14" w:right="5"/>
        <w:jc w:val="both"/>
        <w:rPr>
          <w:color w:val="000000"/>
          <w:spacing w:val="-16"/>
          <w:sz w:val="24"/>
          <w:szCs w:val="24"/>
        </w:rPr>
      </w:pPr>
      <w:proofErr w:type="gramStart"/>
      <w:r w:rsidRPr="00592175">
        <w:rPr>
          <w:color w:val="000000"/>
          <w:spacing w:val="-16"/>
          <w:sz w:val="24"/>
          <w:szCs w:val="24"/>
        </w:rPr>
        <w:t>предназначенного</w:t>
      </w:r>
      <w:proofErr w:type="gramEnd"/>
      <w:r w:rsidRPr="00592175">
        <w:rPr>
          <w:color w:val="000000"/>
          <w:spacing w:val="-16"/>
          <w:sz w:val="24"/>
          <w:szCs w:val="24"/>
        </w:rPr>
        <w:t xml:space="preserve"> для _____________________________________, располо</w:t>
      </w:r>
      <w:r w:rsidRPr="00592175">
        <w:rPr>
          <w:color w:val="000000"/>
          <w:spacing w:val="-16"/>
          <w:sz w:val="24"/>
          <w:szCs w:val="24"/>
        </w:rPr>
        <w:softHyphen/>
        <w:t>женного по адресу ________________________________________________________________________________1. Заявитель обязуется соблюдать порядок проведения аукциона, установленный законодательством РФ и муниципальными правовыми актами Лебедянского района, и вы</w:t>
      </w:r>
      <w:r w:rsidRPr="00592175">
        <w:rPr>
          <w:color w:val="000000"/>
          <w:spacing w:val="-16"/>
          <w:sz w:val="24"/>
          <w:szCs w:val="24"/>
        </w:rPr>
        <w:softHyphen/>
        <w:t>полнять все требования, содержащиеся в извещении о проведен</w:t>
      </w:r>
      <w:proofErr w:type="gramStart"/>
      <w:r w:rsidRPr="00592175">
        <w:rPr>
          <w:color w:val="000000"/>
          <w:spacing w:val="-16"/>
          <w:sz w:val="24"/>
          <w:szCs w:val="24"/>
        </w:rPr>
        <w:t>ии ау</w:t>
      </w:r>
      <w:proofErr w:type="gramEnd"/>
      <w:r w:rsidRPr="00592175">
        <w:rPr>
          <w:color w:val="000000"/>
          <w:spacing w:val="-16"/>
          <w:sz w:val="24"/>
          <w:szCs w:val="24"/>
        </w:rPr>
        <w:t>кциона.</w:t>
      </w:r>
    </w:p>
    <w:p w:rsidR="0088240F" w:rsidRPr="00592175" w:rsidRDefault="0088240F" w:rsidP="0088240F">
      <w:pPr>
        <w:shd w:val="clear" w:color="auto" w:fill="FFFFFF"/>
        <w:spacing w:line="274" w:lineRule="exact"/>
        <w:ind w:left="24" w:firstLine="725"/>
        <w:jc w:val="both"/>
        <w:rPr>
          <w:color w:val="000000"/>
          <w:spacing w:val="-16"/>
          <w:sz w:val="24"/>
          <w:szCs w:val="24"/>
        </w:rPr>
      </w:pPr>
      <w:r w:rsidRPr="00592175">
        <w:rPr>
          <w:color w:val="000000"/>
          <w:spacing w:val="-16"/>
          <w:sz w:val="24"/>
          <w:szCs w:val="24"/>
        </w:rPr>
        <w:t xml:space="preserve">2. Заявитель обязуется в случае признания его победителем  аукциона, заключить договор  купли-продажи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«Интернет».  </w:t>
      </w:r>
    </w:p>
    <w:p w:rsidR="0088240F" w:rsidRPr="00592175" w:rsidRDefault="0088240F" w:rsidP="0088240F">
      <w:pPr>
        <w:shd w:val="clear" w:color="auto" w:fill="FFFFFF"/>
        <w:spacing w:line="274" w:lineRule="exact"/>
        <w:ind w:left="14" w:firstLine="701"/>
        <w:jc w:val="both"/>
        <w:rPr>
          <w:color w:val="000000"/>
          <w:spacing w:val="-16"/>
          <w:sz w:val="24"/>
          <w:szCs w:val="24"/>
        </w:rPr>
      </w:pPr>
      <w:r w:rsidRPr="00592175">
        <w:rPr>
          <w:color w:val="000000"/>
          <w:spacing w:val="-16"/>
          <w:sz w:val="24"/>
          <w:szCs w:val="24"/>
        </w:rPr>
        <w:t>3. Заявитель предупрежден, что в случае отказа от подписания протокола о прове</w:t>
      </w:r>
      <w:r w:rsidRPr="00592175">
        <w:rPr>
          <w:color w:val="000000"/>
          <w:spacing w:val="-16"/>
          <w:sz w:val="24"/>
          <w:szCs w:val="24"/>
        </w:rPr>
        <w:softHyphen/>
        <w:t>дении итогов аукциона, задаток, внесенный им на счет организатора аукциона в размере _________ руб. считается выплаченной неустойкой и возврату не подлежит.</w:t>
      </w:r>
    </w:p>
    <w:p w:rsidR="0088240F" w:rsidRPr="00592175" w:rsidRDefault="0088240F" w:rsidP="0088240F">
      <w:pPr>
        <w:shd w:val="clear" w:color="auto" w:fill="FFFFFF"/>
        <w:spacing w:line="274" w:lineRule="exact"/>
        <w:jc w:val="both"/>
        <w:rPr>
          <w:color w:val="000000"/>
          <w:spacing w:val="-16"/>
          <w:sz w:val="24"/>
          <w:szCs w:val="24"/>
        </w:rPr>
      </w:pPr>
      <w:r w:rsidRPr="00592175">
        <w:rPr>
          <w:color w:val="000000"/>
          <w:spacing w:val="-16"/>
          <w:sz w:val="24"/>
          <w:szCs w:val="24"/>
        </w:rPr>
        <w:t>Ф.И.О. заявителя_________________________________________________________________________</w:t>
      </w:r>
    </w:p>
    <w:p w:rsidR="0088240F" w:rsidRPr="00592175" w:rsidRDefault="0088240F" w:rsidP="0088240F">
      <w:pPr>
        <w:shd w:val="clear" w:color="auto" w:fill="FFFFFF"/>
        <w:spacing w:line="274" w:lineRule="exact"/>
        <w:jc w:val="both"/>
        <w:rPr>
          <w:color w:val="000000"/>
          <w:spacing w:val="-16"/>
          <w:sz w:val="24"/>
          <w:szCs w:val="24"/>
        </w:rPr>
      </w:pPr>
      <w:r w:rsidRPr="00592175">
        <w:rPr>
          <w:color w:val="000000"/>
          <w:spacing w:val="-16"/>
          <w:sz w:val="24"/>
          <w:szCs w:val="24"/>
        </w:rPr>
        <w:t>Адрес заявителя _________________________________________________________________________</w:t>
      </w:r>
    </w:p>
    <w:p w:rsidR="0088240F" w:rsidRPr="00592175" w:rsidRDefault="0088240F" w:rsidP="0088240F">
      <w:pPr>
        <w:shd w:val="clear" w:color="auto" w:fill="FFFFFF"/>
        <w:spacing w:line="274" w:lineRule="exact"/>
        <w:jc w:val="both"/>
        <w:rPr>
          <w:color w:val="000000"/>
          <w:spacing w:val="-16"/>
          <w:sz w:val="24"/>
          <w:szCs w:val="24"/>
        </w:rPr>
      </w:pPr>
      <w:r w:rsidRPr="00592175">
        <w:rPr>
          <w:color w:val="000000"/>
          <w:spacing w:val="-16"/>
          <w:sz w:val="24"/>
          <w:szCs w:val="24"/>
        </w:rPr>
        <w:t>_______________________________________________________________________________________</w:t>
      </w:r>
    </w:p>
    <w:p w:rsidR="0088240F" w:rsidRPr="00592175" w:rsidRDefault="0088240F" w:rsidP="0088240F">
      <w:pPr>
        <w:shd w:val="clear" w:color="auto" w:fill="FFFFFF"/>
        <w:spacing w:line="274" w:lineRule="exact"/>
        <w:jc w:val="both"/>
        <w:rPr>
          <w:color w:val="000000"/>
          <w:spacing w:val="-16"/>
          <w:sz w:val="24"/>
          <w:szCs w:val="24"/>
        </w:rPr>
      </w:pPr>
      <w:r w:rsidRPr="00592175">
        <w:rPr>
          <w:color w:val="000000"/>
          <w:spacing w:val="-16"/>
          <w:sz w:val="24"/>
          <w:szCs w:val="24"/>
        </w:rPr>
        <w:t>_______________________________________________________________________________________</w:t>
      </w:r>
    </w:p>
    <w:p w:rsidR="0088240F" w:rsidRPr="00592175" w:rsidRDefault="0088240F" w:rsidP="0088240F">
      <w:pPr>
        <w:shd w:val="clear" w:color="auto" w:fill="FFFFFF"/>
        <w:spacing w:line="274" w:lineRule="exact"/>
        <w:ind w:left="14"/>
        <w:jc w:val="both"/>
        <w:rPr>
          <w:color w:val="000000"/>
          <w:spacing w:val="-16"/>
          <w:sz w:val="24"/>
          <w:szCs w:val="24"/>
        </w:rPr>
      </w:pPr>
      <w:r w:rsidRPr="00592175">
        <w:rPr>
          <w:color w:val="000000"/>
          <w:spacing w:val="-16"/>
          <w:sz w:val="24"/>
          <w:szCs w:val="24"/>
        </w:rPr>
        <w:t>Банковские реквизиты заявителя___________________________________________________________</w:t>
      </w:r>
    </w:p>
    <w:p w:rsidR="0088240F" w:rsidRPr="00592175" w:rsidRDefault="0088240F" w:rsidP="0088240F">
      <w:pPr>
        <w:shd w:val="clear" w:color="auto" w:fill="FFFFFF"/>
        <w:spacing w:line="274" w:lineRule="exact"/>
        <w:ind w:left="14"/>
        <w:jc w:val="both"/>
        <w:rPr>
          <w:color w:val="000000"/>
          <w:spacing w:val="-16"/>
          <w:sz w:val="24"/>
          <w:szCs w:val="24"/>
        </w:rPr>
      </w:pPr>
      <w:r w:rsidRPr="00592175">
        <w:rPr>
          <w:color w:val="000000"/>
          <w:spacing w:val="-16"/>
          <w:sz w:val="24"/>
          <w:szCs w:val="24"/>
        </w:rPr>
        <w:t>_________________________________________________________________________________________</w:t>
      </w:r>
    </w:p>
    <w:p w:rsidR="0088240F" w:rsidRPr="00592175" w:rsidRDefault="0088240F" w:rsidP="0088240F">
      <w:pPr>
        <w:shd w:val="clear" w:color="auto" w:fill="FFFFFF"/>
        <w:spacing w:line="274" w:lineRule="exact"/>
        <w:ind w:left="14"/>
        <w:jc w:val="both"/>
        <w:rPr>
          <w:color w:val="000000"/>
          <w:spacing w:val="-16"/>
          <w:sz w:val="24"/>
          <w:szCs w:val="24"/>
        </w:rPr>
      </w:pPr>
    </w:p>
    <w:p w:rsidR="0088240F" w:rsidRPr="00592175" w:rsidRDefault="0088240F" w:rsidP="0088240F">
      <w:pPr>
        <w:shd w:val="clear" w:color="auto" w:fill="FFFFFF"/>
        <w:spacing w:line="274" w:lineRule="exact"/>
        <w:ind w:left="14"/>
        <w:jc w:val="both"/>
        <w:rPr>
          <w:color w:val="000000"/>
          <w:spacing w:val="-16"/>
          <w:sz w:val="24"/>
          <w:szCs w:val="24"/>
        </w:rPr>
      </w:pPr>
      <w:r w:rsidRPr="00592175">
        <w:rPr>
          <w:color w:val="000000"/>
          <w:spacing w:val="-16"/>
          <w:sz w:val="24"/>
          <w:szCs w:val="24"/>
        </w:rPr>
        <w:t>К заявке прилагаются документы на _____листах  в соответствии с описью.</w:t>
      </w:r>
    </w:p>
    <w:p w:rsidR="0088240F" w:rsidRDefault="0088240F" w:rsidP="0088240F">
      <w:pPr>
        <w:shd w:val="clear" w:color="auto" w:fill="FFFFFF"/>
        <w:spacing w:line="274" w:lineRule="exact"/>
        <w:ind w:left="14" w:firstLine="701"/>
        <w:jc w:val="both"/>
        <w:rPr>
          <w:color w:val="000000"/>
          <w:spacing w:val="-16"/>
          <w:sz w:val="24"/>
          <w:szCs w:val="24"/>
        </w:rPr>
      </w:pPr>
      <w:r w:rsidRPr="00592175">
        <w:rPr>
          <w:color w:val="000000"/>
          <w:spacing w:val="-16"/>
          <w:sz w:val="24"/>
          <w:szCs w:val="24"/>
        </w:rPr>
        <w:t xml:space="preserve"> Заявка принята ___час</w:t>
      </w:r>
      <w:proofErr w:type="gramStart"/>
      <w:r w:rsidRPr="00592175">
        <w:rPr>
          <w:color w:val="000000"/>
          <w:spacing w:val="-16"/>
          <w:sz w:val="24"/>
          <w:szCs w:val="24"/>
        </w:rPr>
        <w:t>.</w:t>
      </w:r>
      <w:proofErr w:type="gramEnd"/>
      <w:r w:rsidRPr="00592175">
        <w:rPr>
          <w:color w:val="000000"/>
          <w:spacing w:val="-16"/>
          <w:sz w:val="24"/>
          <w:szCs w:val="24"/>
        </w:rPr>
        <w:t xml:space="preserve"> ____ </w:t>
      </w:r>
      <w:proofErr w:type="gramStart"/>
      <w:r w:rsidRPr="00592175">
        <w:rPr>
          <w:color w:val="000000"/>
          <w:spacing w:val="-16"/>
          <w:sz w:val="24"/>
          <w:szCs w:val="24"/>
        </w:rPr>
        <w:t>м</w:t>
      </w:r>
      <w:proofErr w:type="gramEnd"/>
      <w:r w:rsidRPr="00592175">
        <w:rPr>
          <w:color w:val="000000"/>
          <w:spacing w:val="-16"/>
          <w:sz w:val="24"/>
          <w:szCs w:val="24"/>
        </w:rPr>
        <w:t>ин. «____»________201  г. за номером_______</w:t>
      </w:r>
    </w:p>
    <w:p w:rsidR="00467D1E" w:rsidRPr="00592175" w:rsidRDefault="00467D1E" w:rsidP="0088240F">
      <w:pPr>
        <w:shd w:val="clear" w:color="auto" w:fill="FFFFFF"/>
        <w:spacing w:line="274" w:lineRule="exact"/>
        <w:ind w:left="14" w:firstLine="701"/>
        <w:jc w:val="both"/>
        <w:rPr>
          <w:color w:val="000000"/>
          <w:spacing w:val="-16"/>
          <w:sz w:val="24"/>
          <w:szCs w:val="24"/>
        </w:rPr>
      </w:pPr>
    </w:p>
    <w:p w:rsidR="0088240F" w:rsidRDefault="0088240F" w:rsidP="0088240F">
      <w:pPr>
        <w:shd w:val="clear" w:color="auto" w:fill="FFFFFF"/>
        <w:spacing w:line="274" w:lineRule="exact"/>
        <w:jc w:val="both"/>
        <w:rPr>
          <w:color w:val="000000"/>
          <w:spacing w:val="-16"/>
          <w:sz w:val="24"/>
          <w:szCs w:val="24"/>
        </w:rPr>
      </w:pPr>
      <w:r w:rsidRPr="00592175">
        <w:rPr>
          <w:color w:val="000000"/>
          <w:spacing w:val="-16"/>
          <w:sz w:val="24"/>
          <w:szCs w:val="24"/>
        </w:rPr>
        <w:t xml:space="preserve"> Подпись регистратора_________</w:t>
      </w:r>
      <w:r w:rsidR="00467D1E">
        <w:rPr>
          <w:color w:val="000000"/>
          <w:spacing w:val="-16"/>
          <w:sz w:val="24"/>
          <w:szCs w:val="24"/>
        </w:rPr>
        <w:t>____</w:t>
      </w:r>
    </w:p>
    <w:p w:rsidR="00467D1E" w:rsidRPr="00592175" w:rsidRDefault="00467D1E" w:rsidP="0088240F">
      <w:pPr>
        <w:shd w:val="clear" w:color="auto" w:fill="FFFFFF"/>
        <w:spacing w:line="274" w:lineRule="exact"/>
        <w:jc w:val="both"/>
        <w:rPr>
          <w:color w:val="000000"/>
          <w:spacing w:val="-16"/>
          <w:sz w:val="24"/>
          <w:szCs w:val="24"/>
        </w:rPr>
      </w:pPr>
    </w:p>
    <w:p w:rsidR="0088240F" w:rsidRDefault="0088240F" w:rsidP="0088240F">
      <w:pPr>
        <w:shd w:val="clear" w:color="auto" w:fill="FFFFFF"/>
        <w:spacing w:line="274" w:lineRule="exact"/>
        <w:ind w:left="24"/>
        <w:jc w:val="both"/>
        <w:rPr>
          <w:color w:val="000000"/>
          <w:spacing w:val="-16"/>
          <w:sz w:val="24"/>
          <w:szCs w:val="24"/>
        </w:rPr>
      </w:pPr>
      <w:r w:rsidRPr="00592175">
        <w:rPr>
          <w:color w:val="000000"/>
          <w:spacing w:val="-16"/>
          <w:sz w:val="24"/>
          <w:szCs w:val="24"/>
        </w:rPr>
        <w:t>Подпись заявителя________</w:t>
      </w:r>
      <w:r w:rsidR="00467D1E">
        <w:rPr>
          <w:color w:val="000000"/>
          <w:spacing w:val="-16"/>
          <w:sz w:val="24"/>
          <w:szCs w:val="24"/>
        </w:rPr>
        <w:t>________</w:t>
      </w:r>
    </w:p>
    <w:p w:rsidR="00467D1E" w:rsidRPr="00592175" w:rsidRDefault="00467D1E" w:rsidP="0088240F">
      <w:pPr>
        <w:shd w:val="clear" w:color="auto" w:fill="FFFFFF"/>
        <w:spacing w:line="274" w:lineRule="exact"/>
        <w:ind w:left="24"/>
        <w:jc w:val="both"/>
        <w:rPr>
          <w:color w:val="000000"/>
          <w:spacing w:val="-16"/>
          <w:sz w:val="24"/>
          <w:szCs w:val="24"/>
        </w:rPr>
      </w:pPr>
    </w:p>
    <w:p w:rsidR="0088240F" w:rsidRDefault="0088240F" w:rsidP="0088240F">
      <w:pPr>
        <w:shd w:val="clear" w:color="auto" w:fill="FFFFFF"/>
        <w:spacing w:line="274" w:lineRule="exact"/>
        <w:ind w:left="24"/>
        <w:jc w:val="both"/>
        <w:rPr>
          <w:color w:val="000000"/>
          <w:spacing w:val="-16"/>
          <w:sz w:val="24"/>
          <w:szCs w:val="24"/>
        </w:rPr>
      </w:pPr>
      <w:r w:rsidRPr="00592175">
        <w:rPr>
          <w:color w:val="000000"/>
          <w:spacing w:val="-16"/>
          <w:sz w:val="24"/>
          <w:szCs w:val="24"/>
        </w:rPr>
        <w:lastRenderedPageBreak/>
        <w:t>Дата поступления ________________</w:t>
      </w:r>
    </w:p>
    <w:p w:rsidR="00467D1E" w:rsidRDefault="00467D1E" w:rsidP="0088240F">
      <w:pPr>
        <w:shd w:val="clear" w:color="auto" w:fill="FFFFFF"/>
        <w:spacing w:line="274" w:lineRule="exact"/>
        <w:ind w:left="24"/>
        <w:jc w:val="both"/>
        <w:rPr>
          <w:color w:val="000000"/>
          <w:spacing w:val="-16"/>
          <w:sz w:val="24"/>
          <w:szCs w:val="24"/>
        </w:rPr>
      </w:pPr>
    </w:p>
    <w:p w:rsidR="009A637A" w:rsidRPr="00592175" w:rsidRDefault="009A637A" w:rsidP="009A637A">
      <w:pPr>
        <w:shd w:val="clear" w:color="auto" w:fill="FFFFFF"/>
        <w:spacing w:line="274" w:lineRule="exact"/>
        <w:jc w:val="both"/>
        <w:rPr>
          <w:color w:val="000000"/>
          <w:spacing w:val="-16"/>
          <w:sz w:val="24"/>
          <w:szCs w:val="24"/>
        </w:rPr>
      </w:pPr>
    </w:p>
    <w:p w:rsidR="00F35C07" w:rsidRDefault="00F35C07" w:rsidP="0088240F">
      <w:pPr>
        <w:shd w:val="clear" w:color="auto" w:fill="FFFFFF"/>
        <w:spacing w:line="274" w:lineRule="exact"/>
        <w:jc w:val="right"/>
        <w:rPr>
          <w:color w:val="000000"/>
          <w:spacing w:val="-16"/>
          <w:sz w:val="24"/>
          <w:szCs w:val="24"/>
        </w:rPr>
      </w:pPr>
    </w:p>
    <w:p w:rsidR="00F35C07" w:rsidRDefault="00F35C07" w:rsidP="0088240F">
      <w:pPr>
        <w:shd w:val="clear" w:color="auto" w:fill="FFFFFF"/>
        <w:spacing w:line="274" w:lineRule="exact"/>
        <w:jc w:val="right"/>
        <w:rPr>
          <w:color w:val="000000"/>
          <w:spacing w:val="-16"/>
          <w:sz w:val="24"/>
          <w:szCs w:val="24"/>
        </w:rPr>
      </w:pPr>
    </w:p>
    <w:p w:rsidR="00F35C07" w:rsidRDefault="00F35C07" w:rsidP="00AE0245">
      <w:pPr>
        <w:shd w:val="clear" w:color="auto" w:fill="FFFFFF"/>
        <w:spacing w:line="274" w:lineRule="exact"/>
        <w:rPr>
          <w:color w:val="000000"/>
          <w:spacing w:val="-16"/>
          <w:sz w:val="24"/>
          <w:szCs w:val="24"/>
        </w:rPr>
      </w:pPr>
    </w:p>
    <w:p w:rsidR="00F35C07" w:rsidRDefault="00F35C07" w:rsidP="0088240F">
      <w:pPr>
        <w:shd w:val="clear" w:color="auto" w:fill="FFFFFF"/>
        <w:spacing w:line="274" w:lineRule="exact"/>
        <w:jc w:val="right"/>
        <w:rPr>
          <w:color w:val="000000"/>
          <w:spacing w:val="-16"/>
          <w:sz w:val="24"/>
          <w:szCs w:val="24"/>
        </w:rPr>
      </w:pPr>
    </w:p>
    <w:p w:rsidR="0088240F" w:rsidRPr="00592175" w:rsidRDefault="0088240F" w:rsidP="0088240F">
      <w:pPr>
        <w:shd w:val="clear" w:color="auto" w:fill="FFFFFF"/>
        <w:spacing w:line="274" w:lineRule="exact"/>
        <w:jc w:val="right"/>
        <w:rPr>
          <w:color w:val="000000"/>
          <w:spacing w:val="-16"/>
          <w:sz w:val="24"/>
          <w:szCs w:val="24"/>
        </w:rPr>
      </w:pPr>
      <w:r w:rsidRPr="00592175">
        <w:rPr>
          <w:color w:val="000000"/>
          <w:spacing w:val="-16"/>
          <w:sz w:val="24"/>
          <w:szCs w:val="24"/>
        </w:rPr>
        <w:t>Приложение  № 2</w:t>
      </w:r>
    </w:p>
    <w:p w:rsidR="0088240F" w:rsidRPr="00B055CE" w:rsidRDefault="0088240F" w:rsidP="0088240F">
      <w:pPr>
        <w:shd w:val="clear" w:color="auto" w:fill="FFFFFF"/>
        <w:spacing w:before="274" w:line="278" w:lineRule="exact"/>
        <w:ind w:right="143"/>
        <w:jc w:val="center"/>
        <w:rPr>
          <w:b/>
          <w:color w:val="333333"/>
          <w:sz w:val="24"/>
          <w:szCs w:val="24"/>
        </w:rPr>
      </w:pPr>
      <w:r w:rsidRPr="00B055CE">
        <w:rPr>
          <w:b/>
          <w:color w:val="333333"/>
          <w:sz w:val="24"/>
          <w:szCs w:val="24"/>
        </w:rPr>
        <w:t>ДОГОВОР №</w:t>
      </w:r>
    </w:p>
    <w:p w:rsidR="0088240F" w:rsidRPr="00B055CE" w:rsidRDefault="0088240F" w:rsidP="0088240F">
      <w:pPr>
        <w:spacing w:before="100" w:beforeAutospacing="1" w:after="100" w:afterAutospacing="1"/>
        <w:jc w:val="center"/>
        <w:rPr>
          <w:b/>
          <w:sz w:val="24"/>
          <w:szCs w:val="24"/>
        </w:rPr>
      </w:pPr>
      <w:r w:rsidRPr="00B055CE">
        <w:rPr>
          <w:b/>
          <w:sz w:val="24"/>
          <w:szCs w:val="24"/>
        </w:rPr>
        <w:t>АРЕНДЫ ЗЕМЕЛЬНОГО УЧАСТКА</w:t>
      </w:r>
    </w:p>
    <w:p w:rsidR="0088240F" w:rsidRPr="00B055CE" w:rsidRDefault="0088240F" w:rsidP="0088240F">
      <w:pPr>
        <w:spacing w:before="100" w:beforeAutospacing="1" w:after="100" w:afterAutospacing="1"/>
        <w:jc w:val="center"/>
        <w:rPr>
          <w:sz w:val="24"/>
          <w:szCs w:val="24"/>
        </w:rPr>
      </w:pPr>
      <w:r w:rsidRPr="00B055CE">
        <w:rPr>
          <w:sz w:val="24"/>
          <w:szCs w:val="24"/>
        </w:rPr>
        <w:t xml:space="preserve">(право на </w:t>
      </w:r>
      <w:proofErr w:type="gramStart"/>
      <w:r w:rsidRPr="00B055CE">
        <w:rPr>
          <w:sz w:val="24"/>
          <w:szCs w:val="24"/>
        </w:rPr>
        <w:t>заключение</w:t>
      </w:r>
      <w:proofErr w:type="gramEnd"/>
      <w:r w:rsidRPr="00B055CE">
        <w:rPr>
          <w:sz w:val="24"/>
          <w:szCs w:val="24"/>
        </w:rPr>
        <w:t xml:space="preserve"> которого продано на аукционе)</w:t>
      </w:r>
    </w:p>
    <w:p w:rsidR="0088240F" w:rsidRPr="00B055CE" w:rsidRDefault="0088240F" w:rsidP="0088240F">
      <w:pPr>
        <w:spacing w:before="100" w:beforeAutospacing="1" w:after="100" w:afterAutospacing="1"/>
        <w:jc w:val="center"/>
        <w:rPr>
          <w:sz w:val="24"/>
          <w:szCs w:val="24"/>
        </w:rPr>
      </w:pPr>
      <w:r w:rsidRPr="00B055CE">
        <w:rPr>
          <w:sz w:val="24"/>
          <w:szCs w:val="24"/>
        </w:rPr>
        <w:t> г. Лебедянь                                                                                              _______201</w:t>
      </w:r>
      <w:r w:rsidR="0068610A">
        <w:rPr>
          <w:sz w:val="24"/>
          <w:szCs w:val="24"/>
        </w:rPr>
        <w:t>9</w:t>
      </w:r>
      <w:r w:rsidRPr="00B055CE">
        <w:rPr>
          <w:sz w:val="24"/>
          <w:szCs w:val="24"/>
        </w:rPr>
        <w:t xml:space="preserve"> г.</w:t>
      </w:r>
    </w:p>
    <w:p w:rsidR="0088240F" w:rsidRPr="00592175" w:rsidRDefault="0088240F" w:rsidP="0088240F">
      <w:pPr>
        <w:spacing w:before="100" w:beforeAutospacing="1" w:after="100" w:afterAutospacing="1"/>
        <w:jc w:val="both"/>
        <w:rPr>
          <w:sz w:val="24"/>
          <w:szCs w:val="24"/>
        </w:rPr>
      </w:pPr>
      <w:r w:rsidRPr="00B055CE">
        <w:rPr>
          <w:sz w:val="24"/>
          <w:szCs w:val="24"/>
        </w:rPr>
        <w:t>             На основании протокола о результатах аукциона от ______201</w:t>
      </w:r>
      <w:r w:rsidR="0068610A">
        <w:rPr>
          <w:sz w:val="24"/>
          <w:szCs w:val="24"/>
        </w:rPr>
        <w:t>9</w:t>
      </w:r>
      <w:bookmarkStart w:id="0" w:name="_GoBack"/>
      <w:bookmarkEnd w:id="0"/>
      <w:r w:rsidRPr="00B055CE">
        <w:rPr>
          <w:sz w:val="24"/>
          <w:szCs w:val="24"/>
        </w:rPr>
        <w:t xml:space="preserve"> года №__   по продаже права на заключение договора аренды земельного участка  с кадастровым номером _________ </w:t>
      </w:r>
      <w:r w:rsidR="0047340B" w:rsidRPr="00B055CE">
        <w:rPr>
          <w:sz w:val="24"/>
          <w:szCs w:val="24"/>
        </w:rPr>
        <w:t xml:space="preserve">площадью _______ кв. м., </w:t>
      </w:r>
      <w:r w:rsidR="0047340B">
        <w:rPr>
          <w:sz w:val="24"/>
          <w:szCs w:val="24"/>
        </w:rPr>
        <w:t xml:space="preserve"> адрес</w:t>
      </w:r>
      <w:r w:rsidRPr="00B055CE">
        <w:rPr>
          <w:sz w:val="24"/>
          <w:szCs w:val="24"/>
        </w:rPr>
        <w:t xml:space="preserve">: </w:t>
      </w:r>
      <w:r w:rsidR="0047340B">
        <w:rPr>
          <w:sz w:val="24"/>
          <w:szCs w:val="24"/>
        </w:rPr>
        <w:t>Российская Федерация</w:t>
      </w:r>
      <w:r w:rsidR="0047340B" w:rsidRPr="00592175">
        <w:rPr>
          <w:sz w:val="24"/>
          <w:szCs w:val="24"/>
        </w:rPr>
        <w:t xml:space="preserve">, </w:t>
      </w:r>
      <w:r w:rsidR="0047340B">
        <w:rPr>
          <w:sz w:val="24"/>
          <w:szCs w:val="24"/>
        </w:rPr>
        <w:t>Липецкая область, р-н Лебедянский</w:t>
      </w:r>
      <w:r w:rsidR="000A2B23">
        <w:rPr>
          <w:sz w:val="24"/>
          <w:szCs w:val="24"/>
        </w:rPr>
        <w:t>, относящегося к категории земель сельскохозяйственного назначения,</w:t>
      </w:r>
      <w:r w:rsidRPr="00B055CE">
        <w:rPr>
          <w:sz w:val="24"/>
          <w:szCs w:val="24"/>
        </w:rPr>
        <w:t xml:space="preserve"> </w:t>
      </w:r>
      <w:r w:rsidR="0047340B">
        <w:rPr>
          <w:sz w:val="24"/>
          <w:szCs w:val="24"/>
        </w:rPr>
        <w:t xml:space="preserve">с </w:t>
      </w:r>
      <w:r w:rsidR="000A2B23">
        <w:rPr>
          <w:sz w:val="24"/>
          <w:szCs w:val="24"/>
        </w:rPr>
        <w:t xml:space="preserve">видом </w:t>
      </w:r>
      <w:r w:rsidR="0047340B">
        <w:rPr>
          <w:sz w:val="24"/>
          <w:szCs w:val="24"/>
        </w:rPr>
        <w:t>разрешенн</w:t>
      </w:r>
      <w:r w:rsidR="000A2B23">
        <w:rPr>
          <w:sz w:val="24"/>
          <w:szCs w:val="24"/>
        </w:rPr>
        <w:t xml:space="preserve">ого </w:t>
      </w:r>
      <w:r w:rsidR="0047340B">
        <w:rPr>
          <w:sz w:val="24"/>
          <w:szCs w:val="24"/>
        </w:rPr>
        <w:t>использовани</w:t>
      </w:r>
      <w:r w:rsidR="000A2B23">
        <w:rPr>
          <w:sz w:val="24"/>
          <w:szCs w:val="24"/>
        </w:rPr>
        <w:t xml:space="preserve">я: </w:t>
      </w:r>
      <w:r w:rsidR="0047340B">
        <w:rPr>
          <w:sz w:val="24"/>
          <w:szCs w:val="24"/>
        </w:rPr>
        <w:t>для сельскохозяйственного производства,</w:t>
      </w:r>
      <w:r w:rsidRPr="00B055CE">
        <w:rPr>
          <w:sz w:val="24"/>
          <w:szCs w:val="24"/>
        </w:rPr>
        <w:t xml:space="preserve"> </w:t>
      </w:r>
      <w:r w:rsidR="0047340B">
        <w:rPr>
          <w:sz w:val="24"/>
          <w:szCs w:val="24"/>
        </w:rPr>
        <w:t xml:space="preserve"> </w:t>
      </w:r>
      <w:r w:rsidRPr="00B055CE">
        <w:rPr>
          <w:sz w:val="24"/>
          <w:szCs w:val="24"/>
        </w:rPr>
        <w:t>Администрация Лебедянского муниципального района, именуемая в дальнейшем Арендодатель, в лице главы администрации района______________</w:t>
      </w:r>
      <w:proofErr w:type="gramStart"/>
      <w:r w:rsidRPr="00B055CE">
        <w:rPr>
          <w:sz w:val="24"/>
          <w:szCs w:val="24"/>
          <w:u w:val="single"/>
        </w:rPr>
        <w:t xml:space="preserve">                           </w:t>
      </w:r>
      <w:r w:rsidRPr="00B055CE">
        <w:rPr>
          <w:sz w:val="24"/>
          <w:szCs w:val="24"/>
        </w:rPr>
        <w:t>,</w:t>
      </w:r>
      <w:proofErr w:type="gramEnd"/>
      <w:r w:rsidRPr="00B055CE">
        <w:rPr>
          <w:sz w:val="24"/>
          <w:szCs w:val="24"/>
        </w:rPr>
        <w:t xml:space="preserve"> действующего на основании Устава Лебедянского муниципального района Липецкой области, с одной стороны, и ____________________, именуемый в дальнейшем Арендатор, с другой с</w:t>
      </w:r>
      <w:r w:rsidRPr="00592175">
        <w:rPr>
          <w:sz w:val="24"/>
          <w:szCs w:val="24"/>
        </w:rPr>
        <w:t xml:space="preserve">тороны, именуемые в дальнейшем «Стороны», заключили настоящий договор о </w:t>
      </w:r>
      <w:proofErr w:type="gramStart"/>
      <w:r w:rsidRPr="00592175">
        <w:rPr>
          <w:sz w:val="24"/>
          <w:szCs w:val="24"/>
        </w:rPr>
        <w:t>нижеследующем</w:t>
      </w:r>
      <w:proofErr w:type="gramEnd"/>
      <w:r w:rsidRPr="00592175">
        <w:rPr>
          <w:sz w:val="24"/>
          <w:szCs w:val="24"/>
        </w:rPr>
        <w:t>:</w:t>
      </w:r>
    </w:p>
    <w:p w:rsidR="0088240F" w:rsidRPr="005A58EE" w:rsidRDefault="0088240F" w:rsidP="0088240F">
      <w:pPr>
        <w:spacing w:before="100" w:beforeAutospacing="1" w:after="100" w:afterAutospacing="1"/>
        <w:jc w:val="center"/>
        <w:rPr>
          <w:b/>
          <w:sz w:val="28"/>
          <w:szCs w:val="28"/>
        </w:rPr>
      </w:pPr>
      <w:r w:rsidRPr="005A58EE">
        <w:rPr>
          <w:b/>
          <w:sz w:val="28"/>
          <w:szCs w:val="28"/>
        </w:rPr>
        <w:t>1.Предмет договора</w:t>
      </w:r>
    </w:p>
    <w:p w:rsidR="00FB1F25" w:rsidRDefault="0088240F" w:rsidP="00FB1F25">
      <w:pPr>
        <w:jc w:val="both"/>
        <w:rPr>
          <w:sz w:val="24"/>
          <w:szCs w:val="24"/>
        </w:rPr>
      </w:pPr>
      <w:r w:rsidRPr="00592175">
        <w:rPr>
          <w:sz w:val="24"/>
          <w:szCs w:val="24"/>
        </w:rPr>
        <w:t xml:space="preserve">       1.1  Арендодатель  предоставляет, а Арендатор принимает в аренду земельный участок из категории земель </w:t>
      </w:r>
      <w:r>
        <w:rPr>
          <w:sz w:val="24"/>
          <w:szCs w:val="24"/>
        </w:rPr>
        <w:t>сельскохозяйственного назначения</w:t>
      </w:r>
      <w:r w:rsidR="00981BFE">
        <w:rPr>
          <w:sz w:val="24"/>
          <w:szCs w:val="24"/>
        </w:rPr>
        <w:t xml:space="preserve">, </w:t>
      </w:r>
      <w:r>
        <w:rPr>
          <w:sz w:val="24"/>
          <w:szCs w:val="24"/>
        </w:rPr>
        <w:t xml:space="preserve"> </w:t>
      </w:r>
      <w:r w:rsidRPr="00592175">
        <w:rPr>
          <w:sz w:val="24"/>
          <w:szCs w:val="24"/>
        </w:rPr>
        <w:t xml:space="preserve"> с кадастровым номером</w:t>
      </w:r>
      <w:r w:rsidR="005A1402">
        <w:rPr>
          <w:sz w:val="24"/>
          <w:szCs w:val="24"/>
        </w:rPr>
        <w:t>_____________</w:t>
      </w:r>
      <w:r w:rsidR="00C6772F">
        <w:rPr>
          <w:sz w:val="24"/>
          <w:szCs w:val="24"/>
        </w:rPr>
        <w:t>,</w:t>
      </w:r>
      <w:r w:rsidRPr="00592175">
        <w:rPr>
          <w:sz w:val="24"/>
          <w:szCs w:val="24"/>
        </w:rPr>
        <w:t xml:space="preserve"> </w:t>
      </w:r>
      <w:r w:rsidR="00C6772F" w:rsidRPr="00592175">
        <w:rPr>
          <w:sz w:val="24"/>
          <w:szCs w:val="24"/>
        </w:rPr>
        <w:t xml:space="preserve">площадью _______кв. м., </w:t>
      </w:r>
      <w:r w:rsidR="005A1402">
        <w:rPr>
          <w:sz w:val="24"/>
          <w:szCs w:val="24"/>
        </w:rPr>
        <w:t>а</w:t>
      </w:r>
      <w:r w:rsidR="00C6772F">
        <w:rPr>
          <w:sz w:val="24"/>
          <w:szCs w:val="24"/>
        </w:rPr>
        <w:t>дрес</w:t>
      </w:r>
      <w:r w:rsidRPr="00592175">
        <w:rPr>
          <w:sz w:val="24"/>
          <w:szCs w:val="24"/>
        </w:rPr>
        <w:t xml:space="preserve">: </w:t>
      </w:r>
      <w:r w:rsidR="00C6772F">
        <w:rPr>
          <w:sz w:val="24"/>
          <w:szCs w:val="24"/>
        </w:rPr>
        <w:t>Российская Федерация</w:t>
      </w:r>
      <w:r w:rsidRPr="00592175">
        <w:rPr>
          <w:sz w:val="24"/>
          <w:szCs w:val="24"/>
        </w:rPr>
        <w:t xml:space="preserve">, </w:t>
      </w:r>
      <w:r w:rsidR="00C6772F">
        <w:rPr>
          <w:sz w:val="24"/>
          <w:szCs w:val="24"/>
        </w:rPr>
        <w:t>Липецкая область, р-н Лебедянский,</w:t>
      </w:r>
      <w:r w:rsidRPr="00592175">
        <w:rPr>
          <w:sz w:val="24"/>
          <w:szCs w:val="24"/>
        </w:rPr>
        <w:t>___________</w:t>
      </w:r>
      <w:r w:rsidR="00C6772F">
        <w:rPr>
          <w:sz w:val="24"/>
          <w:szCs w:val="24"/>
        </w:rPr>
        <w:t xml:space="preserve">, именуемый в дальнейшем Участок, с </w:t>
      </w:r>
      <w:r w:rsidR="007D0651">
        <w:rPr>
          <w:sz w:val="24"/>
          <w:szCs w:val="24"/>
        </w:rPr>
        <w:t>видом разрешенного</w:t>
      </w:r>
      <w:r w:rsidR="000A2B23">
        <w:rPr>
          <w:sz w:val="24"/>
          <w:szCs w:val="24"/>
        </w:rPr>
        <w:t xml:space="preserve"> </w:t>
      </w:r>
      <w:r w:rsidR="007D0651">
        <w:rPr>
          <w:sz w:val="24"/>
          <w:szCs w:val="24"/>
        </w:rPr>
        <w:t>использования</w:t>
      </w:r>
      <w:r w:rsidR="000A2B23">
        <w:rPr>
          <w:sz w:val="24"/>
          <w:szCs w:val="24"/>
        </w:rPr>
        <w:t>:   д</w:t>
      </w:r>
      <w:r w:rsidR="00C6772F">
        <w:rPr>
          <w:sz w:val="24"/>
          <w:szCs w:val="24"/>
        </w:rPr>
        <w:t>ля сельскохозяйственного производства.</w:t>
      </w:r>
    </w:p>
    <w:p w:rsidR="00FB1F25" w:rsidRPr="00FB1F25" w:rsidRDefault="00FB1F25" w:rsidP="00FB1F25">
      <w:pPr>
        <w:jc w:val="both"/>
        <w:rPr>
          <w:sz w:val="24"/>
          <w:szCs w:val="24"/>
        </w:rPr>
      </w:pPr>
      <w:r>
        <w:rPr>
          <w:sz w:val="24"/>
          <w:szCs w:val="24"/>
        </w:rPr>
        <w:t xml:space="preserve">        </w:t>
      </w:r>
      <w:r>
        <w:rPr>
          <w:sz w:val="24"/>
        </w:rPr>
        <w:t xml:space="preserve">1.2. Вид разрешенного использования земельного участка изменению не подлежит. </w:t>
      </w:r>
    </w:p>
    <w:p w:rsidR="00FB1F25" w:rsidRDefault="00FB1F25" w:rsidP="00FB1F25">
      <w:pPr>
        <w:jc w:val="both"/>
        <w:rPr>
          <w:sz w:val="24"/>
        </w:rPr>
      </w:pPr>
      <w:r>
        <w:rPr>
          <w:sz w:val="24"/>
        </w:rPr>
        <w:t xml:space="preserve">        1.3. Условия настоящего Договора применяются к отношениям, возникшим до заключения Договора.</w:t>
      </w:r>
    </w:p>
    <w:p w:rsidR="00FB1F25" w:rsidRDefault="00FB1F25" w:rsidP="00FB1F25">
      <w:pPr>
        <w:jc w:val="both"/>
        <w:rPr>
          <w:sz w:val="24"/>
        </w:rPr>
      </w:pPr>
      <w:r>
        <w:rPr>
          <w:sz w:val="24"/>
        </w:rPr>
        <w:t xml:space="preserve">        1.4. Арендодатель подтверждает, что на момент заключения Договора передаваемый Участок не обременен правами третьих лиц.</w:t>
      </w:r>
    </w:p>
    <w:p w:rsidR="00FB1F25" w:rsidRDefault="00FB1F25" w:rsidP="00FB1F25">
      <w:pPr>
        <w:jc w:val="both"/>
        <w:rPr>
          <w:sz w:val="24"/>
        </w:rPr>
      </w:pPr>
      <w:r>
        <w:rPr>
          <w:sz w:val="24"/>
        </w:rPr>
        <w:t xml:space="preserve">        1.5. 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FB1F25" w:rsidRDefault="00FB1F25" w:rsidP="00FB1F25">
      <w:pPr>
        <w:jc w:val="both"/>
        <w:rPr>
          <w:sz w:val="24"/>
        </w:rPr>
      </w:pPr>
      <w:r>
        <w:rPr>
          <w:sz w:val="24"/>
        </w:rPr>
        <w:t xml:space="preserve">        </w:t>
      </w:r>
      <w:r w:rsidRPr="002B4A7D">
        <w:rPr>
          <w:sz w:val="24"/>
        </w:rPr>
        <w:t>1.6. Арендатор несет ответственность перед Арендодателем по исполнению условий настоящего Договора.</w:t>
      </w:r>
    </w:p>
    <w:p w:rsidR="00FB1F25" w:rsidRDefault="00FB1F25" w:rsidP="00FB1F25">
      <w:pPr>
        <w:pStyle w:val="3"/>
        <w:spacing w:before="0" w:line="240" w:lineRule="auto"/>
        <w:ind w:firstLine="851"/>
      </w:pPr>
    </w:p>
    <w:p w:rsidR="00FB1F25" w:rsidRDefault="00FB1F25" w:rsidP="00FB1F25">
      <w:pPr>
        <w:pStyle w:val="3"/>
        <w:spacing w:before="0" w:line="240" w:lineRule="auto"/>
      </w:pPr>
      <w:r>
        <w:t>2. СРОК ДОГОВОРА.</w:t>
      </w:r>
    </w:p>
    <w:p w:rsidR="00FB1F25" w:rsidRPr="004A6A6C" w:rsidRDefault="00FB1F25" w:rsidP="00FB1F25">
      <w:pPr>
        <w:pStyle w:val="af0"/>
        <w:tabs>
          <w:tab w:val="left" w:pos="708"/>
        </w:tabs>
        <w:ind w:firstLine="851"/>
      </w:pPr>
    </w:p>
    <w:p w:rsidR="00FB1F25" w:rsidRDefault="00FB1F25" w:rsidP="00FB1F25">
      <w:pPr>
        <w:jc w:val="both"/>
        <w:rPr>
          <w:b/>
          <w:sz w:val="24"/>
        </w:rPr>
      </w:pPr>
      <w:r>
        <w:rPr>
          <w:sz w:val="24"/>
        </w:rPr>
        <w:t xml:space="preserve">          2.1. Срок аренды земельного участка устанавливается </w:t>
      </w:r>
      <w:r w:rsidRPr="00F00D70">
        <w:rPr>
          <w:b/>
          <w:sz w:val="24"/>
        </w:rPr>
        <w:t>с</w:t>
      </w:r>
      <w:r>
        <w:rPr>
          <w:b/>
          <w:sz w:val="24"/>
        </w:rPr>
        <w:t xml:space="preserve"> ____</w:t>
      </w:r>
      <w:r w:rsidRPr="00F00D70">
        <w:rPr>
          <w:b/>
          <w:sz w:val="24"/>
        </w:rPr>
        <w:t xml:space="preserve"> </w:t>
      </w:r>
      <w:r w:rsidR="0068610A">
        <w:rPr>
          <w:b/>
          <w:sz w:val="24"/>
        </w:rPr>
        <w:t>2019</w:t>
      </w:r>
      <w:r w:rsidRPr="00F00D70">
        <w:rPr>
          <w:b/>
          <w:sz w:val="24"/>
        </w:rPr>
        <w:t xml:space="preserve"> </w:t>
      </w:r>
      <w:r>
        <w:rPr>
          <w:b/>
          <w:sz w:val="24"/>
        </w:rPr>
        <w:t>г. по ____ 20 г.</w:t>
      </w:r>
    </w:p>
    <w:p w:rsidR="00FB1F25" w:rsidRDefault="00FB1F25" w:rsidP="00FB1F25">
      <w:pPr>
        <w:jc w:val="both"/>
        <w:rPr>
          <w:sz w:val="24"/>
        </w:rPr>
      </w:pPr>
      <w:r>
        <w:rPr>
          <w:sz w:val="24"/>
        </w:rPr>
        <w:t xml:space="preserve">          2.2. Настоящий Договор считается заключенным с момента его государственной регистрации в органе, осуществляющ</w:t>
      </w:r>
      <w:r w:rsidR="009A637A">
        <w:rPr>
          <w:sz w:val="24"/>
        </w:rPr>
        <w:t>е</w:t>
      </w:r>
      <w:r>
        <w:rPr>
          <w:sz w:val="24"/>
        </w:rPr>
        <w:t xml:space="preserve">м государственную регистрацию прав. </w:t>
      </w:r>
    </w:p>
    <w:p w:rsidR="00FB1F25" w:rsidRDefault="00FB1F25" w:rsidP="00FB1F25">
      <w:pPr>
        <w:ind w:firstLine="709"/>
        <w:jc w:val="both"/>
        <w:rPr>
          <w:sz w:val="24"/>
        </w:rPr>
      </w:pPr>
    </w:p>
    <w:p w:rsidR="00FB1F25" w:rsidRDefault="00FB1F25" w:rsidP="00FB1F25">
      <w:pPr>
        <w:ind w:firstLine="709"/>
        <w:jc w:val="center"/>
        <w:rPr>
          <w:b/>
          <w:sz w:val="24"/>
        </w:rPr>
      </w:pPr>
      <w:r w:rsidRPr="00191A04">
        <w:rPr>
          <w:b/>
          <w:sz w:val="24"/>
        </w:rPr>
        <w:t>3.</w:t>
      </w:r>
      <w:r>
        <w:rPr>
          <w:sz w:val="24"/>
        </w:rPr>
        <w:t xml:space="preserve"> </w:t>
      </w:r>
      <w:r>
        <w:rPr>
          <w:b/>
          <w:sz w:val="24"/>
        </w:rPr>
        <w:t>УСЛОВИЯ ПРЕДОСТАВЛЕНИЯ УЧАСТКА</w:t>
      </w:r>
      <w:r w:rsidRPr="00C20227">
        <w:rPr>
          <w:b/>
          <w:sz w:val="24"/>
        </w:rPr>
        <w:t>.</w:t>
      </w:r>
    </w:p>
    <w:p w:rsidR="00FB1F25" w:rsidRPr="00C20227" w:rsidRDefault="00FB1F25" w:rsidP="00FB1F25">
      <w:pPr>
        <w:ind w:firstLine="709"/>
        <w:jc w:val="center"/>
        <w:rPr>
          <w:b/>
          <w:sz w:val="24"/>
        </w:rPr>
      </w:pPr>
    </w:p>
    <w:p w:rsidR="00FB1F25" w:rsidRDefault="00FB1F25" w:rsidP="00FB1F25">
      <w:pPr>
        <w:jc w:val="both"/>
        <w:rPr>
          <w:sz w:val="24"/>
        </w:rPr>
      </w:pPr>
      <w:r>
        <w:rPr>
          <w:sz w:val="24"/>
        </w:rPr>
        <w:t xml:space="preserve">         3.1. Арендные права по земельному участку, указанному в п. 1.1, могут быть внесены </w:t>
      </w:r>
      <w:r>
        <w:rPr>
          <w:sz w:val="24"/>
        </w:rPr>
        <w:lastRenderedPageBreak/>
        <w:t xml:space="preserve">в качестве вклада в уставной капитал хозяйственного товарищества или общества, либо паевого взноса в производственный кооператив с письменного согласия </w:t>
      </w:r>
      <w:r w:rsidRPr="001F0A40">
        <w:rPr>
          <w:sz w:val="24"/>
        </w:rPr>
        <w:t>Арендодателя.</w:t>
      </w:r>
    </w:p>
    <w:p w:rsidR="00FB1F25" w:rsidRPr="00E634D4" w:rsidRDefault="00FB1F25" w:rsidP="00FB1F25">
      <w:pPr>
        <w:jc w:val="both"/>
        <w:rPr>
          <w:b/>
          <w:sz w:val="24"/>
        </w:rPr>
      </w:pPr>
      <w:r>
        <w:rPr>
          <w:b/>
          <w:sz w:val="24"/>
        </w:rPr>
        <w:t xml:space="preserve">       </w:t>
      </w:r>
      <w:r w:rsidR="00744086">
        <w:rPr>
          <w:b/>
          <w:sz w:val="24"/>
        </w:rPr>
        <w:t xml:space="preserve"> </w:t>
      </w:r>
      <w:r>
        <w:rPr>
          <w:b/>
          <w:sz w:val="24"/>
        </w:rPr>
        <w:t xml:space="preserve">3.2. </w:t>
      </w:r>
      <w:r w:rsidRPr="00E634D4">
        <w:rPr>
          <w:b/>
          <w:sz w:val="24"/>
        </w:rPr>
        <w:t xml:space="preserve">Арендодатель передал, а Арендатор принял Участок, </w:t>
      </w:r>
      <w:r>
        <w:rPr>
          <w:b/>
          <w:sz w:val="24"/>
        </w:rPr>
        <w:t>указанный в п.1.1 Договора, ___</w:t>
      </w:r>
      <w:r w:rsidR="0068610A">
        <w:rPr>
          <w:b/>
          <w:sz w:val="24"/>
        </w:rPr>
        <w:t>2019</w:t>
      </w:r>
      <w:r w:rsidRPr="00E634D4">
        <w:rPr>
          <w:b/>
          <w:sz w:val="24"/>
        </w:rPr>
        <w:t xml:space="preserve"> года.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9A637A" w:rsidRDefault="00FB1F25" w:rsidP="00FB1F25">
      <w:pPr>
        <w:jc w:val="both"/>
        <w:rPr>
          <w:sz w:val="24"/>
        </w:rPr>
      </w:pPr>
      <w:r>
        <w:rPr>
          <w:sz w:val="24"/>
        </w:rPr>
        <w:t xml:space="preserve">       </w:t>
      </w:r>
      <w:r w:rsidR="00744086">
        <w:rPr>
          <w:sz w:val="24"/>
        </w:rPr>
        <w:t xml:space="preserve"> </w:t>
      </w:r>
      <w:r>
        <w:rPr>
          <w:sz w:val="24"/>
        </w:rPr>
        <w:t xml:space="preserve">3.3. По истечении срока действия Договора Участок должен быть </w:t>
      </w:r>
      <w:r w:rsidR="009A637A">
        <w:rPr>
          <w:sz w:val="24"/>
        </w:rPr>
        <w:t xml:space="preserve"> </w:t>
      </w:r>
      <w:r>
        <w:rPr>
          <w:sz w:val="24"/>
        </w:rPr>
        <w:t xml:space="preserve">возвращен </w:t>
      </w:r>
    </w:p>
    <w:p w:rsidR="009A637A" w:rsidRDefault="009A637A" w:rsidP="00FB1F25">
      <w:pPr>
        <w:jc w:val="both"/>
        <w:rPr>
          <w:sz w:val="24"/>
        </w:rPr>
      </w:pPr>
    </w:p>
    <w:p w:rsidR="00FB1F25" w:rsidRDefault="00FB1F25" w:rsidP="00FB1F25">
      <w:pPr>
        <w:jc w:val="both"/>
        <w:rPr>
          <w:sz w:val="24"/>
        </w:rPr>
      </w:pPr>
      <w:r>
        <w:rPr>
          <w:sz w:val="24"/>
        </w:rPr>
        <w:t xml:space="preserve">Арендодателю в пятидневный срок </w:t>
      </w:r>
      <w:proofErr w:type="gramStart"/>
      <w:r>
        <w:rPr>
          <w:sz w:val="24"/>
        </w:rPr>
        <w:t>с даты прекращения</w:t>
      </w:r>
      <w:proofErr w:type="gramEnd"/>
      <w:r>
        <w:rPr>
          <w:sz w:val="24"/>
        </w:rPr>
        <w:t xml:space="preserve"> (расторжения) Договора по акту приема-передачи, составленному Арендатором и подписанному Сторонами.</w:t>
      </w:r>
    </w:p>
    <w:p w:rsidR="00FB1F25" w:rsidRPr="00744086" w:rsidRDefault="00FB1F25" w:rsidP="00FB1F25">
      <w:pPr>
        <w:jc w:val="both"/>
        <w:rPr>
          <w:sz w:val="24"/>
        </w:rPr>
      </w:pPr>
      <w:r>
        <w:rPr>
          <w:b/>
          <w:sz w:val="24"/>
        </w:rPr>
        <w:t xml:space="preserve">        </w:t>
      </w:r>
      <w:r w:rsidRPr="00744086">
        <w:rPr>
          <w:sz w:val="24"/>
        </w:rPr>
        <w:t>3.4. Арендатор использует Участок в соответствии с особыми условиями, установленными в настоящем Договоре.</w:t>
      </w:r>
    </w:p>
    <w:p w:rsidR="00FB1F25" w:rsidRPr="005C50D3" w:rsidRDefault="00FB1F25" w:rsidP="00FB1F25">
      <w:pPr>
        <w:spacing w:before="200" w:after="200"/>
        <w:jc w:val="center"/>
        <w:rPr>
          <w:b/>
          <w:sz w:val="24"/>
        </w:rPr>
      </w:pPr>
      <w:r>
        <w:rPr>
          <w:b/>
          <w:sz w:val="24"/>
        </w:rPr>
        <w:t>4. АРЕНДНАЯ ПЛАТА.</w:t>
      </w:r>
    </w:p>
    <w:p w:rsidR="00FB1F25" w:rsidRDefault="00FB1F25" w:rsidP="00FB1F25">
      <w:pPr>
        <w:jc w:val="both"/>
        <w:rPr>
          <w:b/>
          <w:sz w:val="24"/>
        </w:rPr>
      </w:pPr>
      <w:r>
        <w:rPr>
          <w:sz w:val="24"/>
        </w:rPr>
        <w:t xml:space="preserve">        4.1. Ежегодный размер арендной платы определен по результатам аукциона и составляет </w:t>
      </w:r>
      <w:r w:rsidRPr="00E634D4">
        <w:rPr>
          <w:b/>
          <w:sz w:val="24"/>
        </w:rPr>
        <w:t>____ рублей ____ копеек.</w:t>
      </w:r>
      <w:r w:rsidRPr="00733F10">
        <w:rPr>
          <w:sz w:val="24"/>
        </w:rPr>
        <w:t xml:space="preserve"> </w:t>
      </w:r>
      <w:r w:rsidRPr="00B16CE6">
        <w:rPr>
          <w:sz w:val="24"/>
        </w:rPr>
        <w:t>А</w:t>
      </w:r>
      <w:r>
        <w:rPr>
          <w:sz w:val="24"/>
        </w:rPr>
        <w:t xml:space="preserve">рендная плата в размере </w:t>
      </w:r>
      <w:r w:rsidRPr="00E634D4">
        <w:rPr>
          <w:b/>
          <w:sz w:val="24"/>
        </w:rPr>
        <w:t>_____ рублей ___копеек</w:t>
      </w:r>
      <w:r w:rsidRPr="00733F10">
        <w:rPr>
          <w:sz w:val="24"/>
        </w:rPr>
        <w:t xml:space="preserve"> </w:t>
      </w:r>
      <w:r w:rsidRPr="00B16CE6">
        <w:rPr>
          <w:sz w:val="24"/>
        </w:rPr>
        <w:t>за</w:t>
      </w:r>
      <w:r w:rsidRPr="00733F10">
        <w:rPr>
          <w:sz w:val="24"/>
        </w:rPr>
        <w:t xml:space="preserve"> </w:t>
      </w:r>
      <w:r>
        <w:rPr>
          <w:sz w:val="24"/>
        </w:rPr>
        <w:t xml:space="preserve">первый год аренды вносится Арендатором в соответствии с протоколом о результатах аукциона в течение 3 (трех) банковских дней со дня подписания протокола </w:t>
      </w:r>
      <w:r w:rsidRPr="007E6BCF">
        <w:rPr>
          <w:sz w:val="24"/>
        </w:rPr>
        <w:t>о результатах аукциона</w:t>
      </w:r>
      <w:r>
        <w:rPr>
          <w:sz w:val="24"/>
        </w:rPr>
        <w:t xml:space="preserve">.  </w:t>
      </w:r>
      <w:proofErr w:type="gramStart"/>
      <w:r w:rsidR="001718A4">
        <w:rPr>
          <w:b/>
          <w:sz w:val="24"/>
        </w:rPr>
        <w:t xml:space="preserve">Начиная с </w:t>
      </w:r>
      <w:r w:rsidRPr="00E634D4">
        <w:rPr>
          <w:b/>
          <w:sz w:val="24"/>
        </w:rPr>
        <w:t>201</w:t>
      </w:r>
      <w:r>
        <w:rPr>
          <w:b/>
          <w:sz w:val="24"/>
        </w:rPr>
        <w:t>9</w:t>
      </w:r>
      <w:r>
        <w:rPr>
          <w:sz w:val="24"/>
        </w:rPr>
        <w:t xml:space="preserve"> арендная плата </w:t>
      </w:r>
      <w:r w:rsidRPr="006600A2">
        <w:rPr>
          <w:b/>
          <w:sz w:val="24"/>
        </w:rPr>
        <w:t>внос</w:t>
      </w:r>
      <w:r>
        <w:rPr>
          <w:b/>
          <w:sz w:val="24"/>
        </w:rPr>
        <w:t>и</w:t>
      </w:r>
      <w:r w:rsidRPr="006600A2">
        <w:rPr>
          <w:b/>
          <w:sz w:val="24"/>
        </w:rPr>
        <w:t>тся - не</w:t>
      </w:r>
      <w:proofErr w:type="gramEnd"/>
      <w:r w:rsidRPr="006600A2">
        <w:rPr>
          <w:b/>
          <w:sz w:val="24"/>
        </w:rPr>
        <w:t xml:space="preserve"> позднее 15 ноября текущего года.</w:t>
      </w:r>
    </w:p>
    <w:p w:rsidR="00FB1F25" w:rsidRPr="00592175" w:rsidRDefault="00744086" w:rsidP="00FB1F25">
      <w:pPr>
        <w:shd w:val="clear" w:color="auto" w:fill="FFFFFF"/>
        <w:spacing w:line="322" w:lineRule="exact"/>
        <w:ind w:right="19"/>
        <w:jc w:val="both"/>
        <w:rPr>
          <w:sz w:val="24"/>
          <w:szCs w:val="24"/>
        </w:rPr>
      </w:pPr>
      <w:r>
        <w:rPr>
          <w:sz w:val="24"/>
        </w:rPr>
        <w:t xml:space="preserve">       </w:t>
      </w:r>
      <w:r w:rsidR="00FB1F25">
        <w:rPr>
          <w:sz w:val="24"/>
        </w:rPr>
        <w:t>4.2. Арендатор вносит арендную плату за пользование Участком в рублях на счет:</w:t>
      </w:r>
      <w:r w:rsidR="00FB1F25" w:rsidRPr="00FB1F25">
        <w:rPr>
          <w:sz w:val="24"/>
          <w:szCs w:val="24"/>
        </w:rPr>
        <w:t xml:space="preserve"> </w:t>
      </w:r>
      <w:proofErr w:type="gramStart"/>
      <w:r w:rsidR="00FB1F25" w:rsidRPr="00592175">
        <w:rPr>
          <w:sz w:val="24"/>
          <w:szCs w:val="24"/>
        </w:rPr>
        <w:t>р</w:t>
      </w:r>
      <w:proofErr w:type="gramEnd"/>
      <w:r w:rsidR="00FB1F25" w:rsidRPr="00592175">
        <w:rPr>
          <w:sz w:val="24"/>
          <w:szCs w:val="24"/>
        </w:rPr>
        <w:t>/с 40101810200000010006 в отделение Липецк г. Липецк, ИНН 4811002246, КПП 481101001, УФК по Липецкой области (Администрация Лебедянского  муниципального райо</w:t>
      </w:r>
      <w:r>
        <w:rPr>
          <w:sz w:val="24"/>
          <w:szCs w:val="24"/>
        </w:rPr>
        <w:t>на) БИК 044206001, ОКТМО 42633404</w:t>
      </w:r>
      <w:r w:rsidR="00FB1F25" w:rsidRPr="00592175">
        <w:rPr>
          <w:sz w:val="24"/>
          <w:szCs w:val="24"/>
        </w:rPr>
        <w:t xml:space="preserve">,  код  БК 70211105013100000120. В разделе «Назначение платежа» обязательно указывается номер Договора. </w:t>
      </w:r>
    </w:p>
    <w:p w:rsidR="00FB1F25" w:rsidRPr="00A106E5" w:rsidRDefault="00744086" w:rsidP="00FB1F25">
      <w:pPr>
        <w:jc w:val="both"/>
        <w:rPr>
          <w:sz w:val="24"/>
        </w:rPr>
      </w:pPr>
      <w:r>
        <w:rPr>
          <w:sz w:val="24"/>
        </w:rPr>
        <w:t xml:space="preserve">       </w:t>
      </w:r>
      <w:r w:rsidR="00FB1F25">
        <w:rPr>
          <w:sz w:val="24"/>
        </w:rPr>
        <w:t>4.3.</w:t>
      </w:r>
      <w:r w:rsidR="00FB1F25" w:rsidRPr="00A106E5">
        <w:rPr>
          <w:sz w:val="24"/>
        </w:rPr>
        <w:t xml:space="preserve">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744086" w:rsidRDefault="00744086" w:rsidP="00744086">
      <w:pPr>
        <w:jc w:val="both"/>
        <w:rPr>
          <w:sz w:val="24"/>
        </w:rPr>
      </w:pPr>
      <w:r>
        <w:rPr>
          <w:sz w:val="24"/>
        </w:rPr>
        <w:t xml:space="preserve">       </w:t>
      </w:r>
      <w:r w:rsidR="00FB1F25">
        <w:rPr>
          <w:sz w:val="24"/>
        </w:rPr>
        <w:t xml:space="preserve">4.4. </w:t>
      </w:r>
      <w:r w:rsidR="00FB1F25" w:rsidRPr="00A106E5">
        <w:rPr>
          <w:sz w:val="24"/>
        </w:rPr>
        <w:t>Не использование Участка Арендатором не может служить основанием невнесения арендной платы.</w:t>
      </w:r>
    </w:p>
    <w:p w:rsidR="00FB1F25" w:rsidRPr="00744086" w:rsidRDefault="00744086" w:rsidP="00744086">
      <w:pPr>
        <w:jc w:val="both"/>
        <w:rPr>
          <w:sz w:val="24"/>
        </w:rPr>
      </w:pPr>
      <w:r>
        <w:rPr>
          <w:sz w:val="24"/>
        </w:rPr>
        <w:t xml:space="preserve">       </w:t>
      </w:r>
      <w:r w:rsidR="00FB1F25" w:rsidRPr="00744086">
        <w:rPr>
          <w:sz w:val="24"/>
        </w:rPr>
        <w:t>4.5.</w:t>
      </w:r>
      <w:r w:rsidRPr="00744086">
        <w:rPr>
          <w:sz w:val="24"/>
        </w:rPr>
        <w:t xml:space="preserve"> </w:t>
      </w:r>
      <w:r w:rsidR="00FB1F25" w:rsidRPr="00744086">
        <w:rPr>
          <w:sz w:val="24"/>
        </w:rPr>
        <w:t>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Договору.</w:t>
      </w:r>
    </w:p>
    <w:p w:rsidR="00FB1F25" w:rsidRPr="00744086" w:rsidRDefault="00FB1F25" w:rsidP="00FB1F25"/>
    <w:p w:rsidR="00FB1F25" w:rsidRDefault="00FB1F25" w:rsidP="00FB1F25">
      <w:pPr>
        <w:jc w:val="center"/>
        <w:rPr>
          <w:b/>
          <w:sz w:val="24"/>
        </w:rPr>
      </w:pPr>
      <w:r>
        <w:rPr>
          <w:b/>
          <w:sz w:val="24"/>
        </w:rPr>
        <w:t>5. ПРАВА И ОБЯЗАННОСТИ СТОРОН.</w:t>
      </w:r>
    </w:p>
    <w:p w:rsidR="00FB1F25" w:rsidRPr="00543B68" w:rsidRDefault="00FB1F25" w:rsidP="00FB1F25">
      <w:pPr>
        <w:jc w:val="center"/>
        <w:rPr>
          <w:b/>
          <w:sz w:val="24"/>
          <w:szCs w:val="16"/>
        </w:rPr>
      </w:pPr>
    </w:p>
    <w:p w:rsidR="00FB1F25" w:rsidRDefault="00744086" w:rsidP="00744086">
      <w:pPr>
        <w:rPr>
          <w:rStyle w:val="af2"/>
        </w:rPr>
      </w:pPr>
      <w:r>
        <w:rPr>
          <w:sz w:val="24"/>
        </w:rPr>
        <w:t xml:space="preserve">        </w:t>
      </w:r>
      <w:r w:rsidR="00FB1F25">
        <w:rPr>
          <w:sz w:val="24"/>
        </w:rPr>
        <w:t>5.1. Арендодатель имеет право:</w:t>
      </w:r>
    </w:p>
    <w:p w:rsidR="00FB1F25" w:rsidRPr="00744086" w:rsidRDefault="00744086" w:rsidP="00744086">
      <w:pPr>
        <w:pStyle w:val="a3"/>
        <w:rPr>
          <w:sz w:val="24"/>
          <w:szCs w:val="24"/>
        </w:rPr>
      </w:pPr>
      <w:r>
        <w:rPr>
          <w:sz w:val="24"/>
          <w:szCs w:val="24"/>
        </w:rPr>
        <w:t xml:space="preserve">        </w:t>
      </w:r>
      <w:r w:rsidR="00FB1F25" w:rsidRPr="00744086">
        <w:rPr>
          <w:sz w:val="24"/>
          <w:szCs w:val="24"/>
        </w:rPr>
        <w:t>5.1.1. Потребовать расторжения Договора в судебном порядке в случае:</w:t>
      </w:r>
    </w:p>
    <w:p w:rsidR="00FB1F25" w:rsidRDefault="00FB1F25" w:rsidP="00FB1F25">
      <w:pPr>
        <w:widowControl/>
        <w:tabs>
          <w:tab w:val="num" w:pos="905"/>
        </w:tabs>
        <w:autoSpaceDE/>
        <w:autoSpaceDN/>
        <w:adjustRightInd/>
        <w:ind w:firstLine="851"/>
        <w:jc w:val="both"/>
        <w:rPr>
          <w:sz w:val="24"/>
        </w:rPr>
      </w:pPr>
      <w:r>
        <w:rPr>
          <w:sz w:val="24"/>
        </w:rPr>
        <w:t>использования земельного участка с грубым нарушением правил рационального использования земли, в том числе</w:t>
      </w:r>
      <w:r w:rsidR="005A58EE">
        <w:rPr>
          <w:sz w:val="24"/>
        </w:rPr>
        <w:t>,</w:t>
      </w:r>
      <w:r>
        <w:rPr>
          <w:sz w:val="24"/>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FB1F25" w:rsidRDefault="00FB1F25" w:rsidP="00FB1F25">
      <w:pPr>
        <w:widowControl/>
        <w:tabs>
          <w:tab w:val="num" w:pos="905"/>
        </w:tabs>
        <w:autoSpaceDE/>
        <w:autoSpaceDN/>
        <w:adjustRightInd/>
        <w:ind w:firstLine="851"/>
        <w:jc w:val="both"/>
        <w:rPr>
          <w:sz w:val="24"/>
        </w:rPr>
      </w:pPr>
      <w:r>
        <w:rPr>
          <w:sz w:val="24"/>
        </w:rPr>
        <w:t>использования земельного участка, приводящего к его порче;</w:t>
      </w:r>
    </w:p>
    <w:p w:rsidR="00FB1F25" w:rsidRDefault="00FB1F25" w:rsidP="00FB1F25">
      <w:pPr>
        <w:widowControl/>
        <w:tabs>
          <w:tab w:val="num" w:pos="905"/>
        </w:tabs>
        <w:autoSpaceDE/>
        <w:autoSpaceDN/>
        <w:adjustRightInd/>
        <w:ind w:firstLine="851"/>
        <w:jc w:val="both"/>
        <w:rPr>
          <w:sz w:val="24"/>
        </w:rPr>
      </w:pPr>
      <w:r>
        <w:rPr>
          <w:sz w:val="24"/>
        </w:rPr>
        <w:t>невыполнения обязанностей по рекультивации земель, обязательных мероприятий по улучшению земель и охране почв;</w:t>
      </w:r>
    </w:p>
    <w:p w:rsidR="00FB1F25" w:rsidRDefault="00FB1F25" w:rsidP="00FB1F25">
      <w:pPr>
        <w:widowControl/>
        <w:tabs>
          <w:tab w:val="num" w:pos="905"/>
        </w:tabs>
        <w:autoSpaceDE/>
        <w:autoSpaceDN/>
        <w:adjustRightInd/>
        <w:ind w:firstLine="851"/>
        <w:jc w:val="both"/>
        <w:rPr>
          <w:sz w:val="24"/>
        </w:rPr>
      </w:pPr>
      <w:r>
        <w:rPr>
          <w:sz w:val="24"/>
        </w:rPr>
        <w:t>невыполнения обязанностей по приведению земель в состояние, пригодное для использования по целевому назначению;</w:t>
      </w:r>
    </w:p>
    <w:p w:rsidR="00FB1F25" w:rsidRPr="00413B4F" w:rsidRDefault="00FB1F25" w:rsidP="00FB1F25">
      <w:pPr>
        <w:widowControl/>
        <w:tabs>
          <w:tab w:val="num" w:pos="905"/>
        </w:tabs>
        <w:autoSpaceDE/>
        <w:autoSpaceDN/>
        <w:adjustRightInd/>
        <w:ind w:firstLine="851"/>
        <w:jc w:val="both"/>
        <w:rPr>
          <w:sz w:val="24"/>
          <w:szCs w:val="24"/>
        </w:rPr>
      </w:pPr>
      <w:r w:rsidRPr="00413B4F">
        <w:rPr>
          <w:sz w:val="24"/>
          <w:szCs w:val="24"/>
        </w:rPr>
        <w:t>неиспользования земельного участка, в указанных целях в течение 3-х лет;</w:t>
      </w:r>
    </w:p>
    <w:p w:rsidR="00FB1F25" w:rsidRPr="00413B4F" w:rsidRDefault="00FB1F25" w:rsidP="00FB1F25">
      <w:pPr>
        <w:pStyle w:val="a3"/>
        <w:numPr>
          <w:ilvl w:val="0"/>
          <w:numId w:val="11"/>
        </w:numPr>
        <w:ind w:left="0" w:firstLine="851"/>
        <w:jc w:val="both"/>
        <w:rPr>
          <w:sz w:val="24"/>
          <w:szCs w:val="24"/>
        </w:rPr>
      </w:pPr>
      <w:proofErr w:type="gramStart"/>
      <w:r w:rsidRPr="00413B4F">
        <w:rPr>
          <w:sz w:val="24"/>
          <w:szCs w:val="24"/>
        </w:rPr>
        <w:t>не внесения</w:t>
      </w:r>
      <w:proofErr w:type="gramEnd"/>
      <w:r w:rsidRPr="00413B4F">
        <w:rPr>
          <w:sz w:val="24"/>
          <w:szCs w:val="24"/>
        </w:rPr>
        <w:t xml:space="preserve"> арендной платы, однократно, по истечении установленного настоящим Договором срока платежа;</w:t>
      </w:r>
    </w:p>
    <w:p w:rsidR="00FB1F25" w:rsidRPr="00413B4F" w:rsidRDefault="00FB1F25" w:rsidP="00FB1F25">
      <w:pPr>
        <w:pStyle w:val="a3"/>
        <w:numPr>
          <w:ilvl w:val="0"/>
          <w:numId w:val="11"/>
        </w:numPr>
        <w:ind w:left="0" w:firstLine="851"/>
        <w:jc w:val="both"/>
        <w:rPr>
          <w:sz w:val="24"/>
          <w:szCs w:val="24"/>
        </w:rPr>
      </w:pPr>
      <w:r w:rsidRPr="00413B4F">
        <w:rPr>
          <w:sz w:val="24"/>
          <w:szCs w:val="24"/>
        </w:rPr>
        <w:t>изъятия земельного участка для государственных и муниципальных нужд;</w:t>
      </w:r>
    </w:p>
    <w:p w:rsidR="00FB1F25" w:rsidRPr="00413B4F" w:rsidRDefault="00FB1F25" w:rsidP="00FB1F25">
      <w:pPr>
        <w:pStyle w:val="a3"/>
        <w:numPr>
          <w:ilvl w:val="0"/>
          <w:numId w:val="11"/>
        </w:numPr>
        <w:ind w:left="0" w:firstLine="851"/>
        <w:jc w:val="both"/>
        <w:rPr>
          <w:sz w:val="24"/>
          <w:szCs w:val="24"/>
        </w:rPr>
      </w:pPr>
      <w:r w:rsidRPr="00413B4F">
        <w:rPr>
          <w:sz w:val="24"/>
          <w:szCs w:val="24"/>
        </w:rPr>
        <w:t>нарушений Арендатором других условий Договора, а также в иных случаях, предусмотренных законодательством.</w:t>
      </w:r>
    </w:p>
    <w:p w:rsidR="00FB1F25" w:rsidRDefault="00744086" w:rsidP="00744086">
      <w:pPr>
        <w:jc w:val="both"/>
        <w:rPr>
          <w:sz w:val="24"/>
        </w:rPr>
      </w:pPr>
      <w:r w:rsidRPr="00413B4F">
        <w:rPr>
          <w:sz w:val="24"/>
          <w:szCs w:val="24"/>
        </w:rPr>
        <w:t xml:space="preserve">         </w:t>
      </w:r>
      <w:r w:rsidR="00FB1F25" w:rsidRPr="00413B4F">
        <w:rPr>
          <w:sz w:val="24"/>
          <w:szCs w:val="24"/>
        </w:rPr>
        <w:t xml:space="preserve">5.1.2. Осуществлять </w:t>
      </w:r>
      <w:proofErr w:type="gramStart"/>
      <w:r w:rsidR="00FB1F25" w:rsidRPr="00413B4F">
        <w:rPr>
          <w:sz w:val="24"/>
          <w:szCs w:val="24"/>
        </w:rPr>
        <w:t>контроль за</w:t>
      </w:r>
      <w:proofErr w:type="gramEnd"/>
      <w:r w:rsidR="00FB1F25" w:rsidRPr="00413B4F">
        <w:rPr>
          <w:sz w:val="24"/>
          <w:szCs w:val="24"/>
        </w:rPr>
        <w:t xml:space="preserve"> целевым использованием и охраной земель,</w:t>
      </w:r>
      <w:r w:rsidR="00FB1F25">
        <w:rPr>
          <w:sz w:val="24"/>
        </w:rPr>
        <w:t xml:space="preserve"> </w:t>
      </w:r>
      <w:r w:rsidR="00FB1F25">
        <w:rPr>
          <w:sz w:val="24"/>
        </w:rPr>
        <w:lastRenderedPageBreak/>
        <w:t>предоставленных в аренду.</w:t>
      </w:r>
    </w:p>
    <w:p w:rsidR="00FB1F25" w:rsidRDefault="00744086" w:rsidP="00744086">
      <w:pPr>
        <w:jc w:val="both"/>
        <w:rPr>
          <w:sz w:val="24"/>
        </w:rPr>
      </w:pPr>
      <w:r>
        <w:rPr>
          <w:sz w:val="24"/>
        </w:rPr>
        <w:t xml:space="preserve">         </w:t>
      </w:r>
      <w:r w:rsidR="00FB1F25">
        <w:rPr>
          <w:sz w:val="24"/>
        </w:rPr>
        <w:t>5.1.3. На беспрепятственный доступ на территорию арендуемого земельного участка с целью его осмотра на предмет соблюдения условий Договора.</w:t>
      </w:r>
    </w:p>
    <w:p w:rsidR="00FB1F25" w:rsidRDefault="00744086" w:rsidP="00744086">
      <w:pPr>
        <w:jc w:val="both"/>
        <w:rPr>
          <w:sz w:val="24"/>
        </w:rPr>
      </w:pPr>
      <w:r>
        <w:rPr>
          <w:sz w:val="24"/>
        </w:rPr>
        <w:t xml:space="preserve">         </w:t>
      </w:r>
      <w:r w:rsidR="00FB1F25">
        <w:rPr>
          <w:sz w:val="24"/>
        </w:rPr>
        <w:t xml:space="preserve">5.1.4. Требовать </w:t>
      </w:r>
      <w:r w:rsidR="00FB1F25">
        <w:rPr>
          <w:color w:val="000000"/>
          <w:sz w:val="24"/>
        </w:rPr>
        <w:t xml:space="preserve">внесения арендной платы за все время, складывающееся </w:t>
      </w:r>
      <w:proofErr w:type="gramStart"/>
      <w:r w:rsidR="00FB1F25">
        <w:rPr>
          <w:color w:val="000000"/>
          <w:sz w:val="24"/>
        </w:rPr>
        <w:t>с даты приема-передачи</w:t>
      </w:r>
      <w:proofErr w:type="gramEnd"/>
      <w:r w:rsidR="00FB1F25">
        <w:rPr>
          <w:color w:val="000000"/>
          <w:sz w:val="24"/>
        </w:rPr>
        <w:t>, до даты возврата Участка Арендатором в порядке, установленном п. 3.3 Договора.</w:t>
      </w:r>
    </w:p>
    <w:p w:rsidR="009A637A" w:rsidRDefault="00744086" w:rsidP="00413B4F">
      <w:pPr>
        <w:jc w:val="both"/>
        <w:rPr>
          <w:sz w:val="24"/>
        </w:rPr>
      </w:pPr>
      <w:r>
        <w:rPr>
          <w:sz w:val="24"/>
        </w:rPr>
        <w:t xml:space="preserve">         </w:t>
      </w:r>
      <w:r w:rsidR="00FB1F25">
        <w:rPr>
          <w:sz w:val="24"/>
        </w:rPr>
        <w:t xml:space="preserve">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w:t>
      </w:r>
    </w:p>
    <w:p w:rsidR="009A637A" w:rsidRDefault="009A637A" w:rsidP="00413B4F">
      <w:pPr>
        <w:jc w:val="both"/>
        <w:rPr>
          <w:sz w:val="24"/>
        </w:rPr>
      </w:pPr>
    </w:p>
    <w:p w:rsidR="009A637A" w:rsidRDefault="009A637A" w:rsidP="00413B4F">
      <w:pPr>
        <w:jc w:val="both"/>
        <w:rPr>
          <w:sz w:val="24"/>
        </w:rPr>
      </w:pPr>
    </w:p>
    <w:p w:rsidR="00FB1F25" w:rsidRDefault="00FB1F25" w:rsidP="00413B4F">
      <w:pPr>
        <w:jc w:val="both"/>
        <w:rPr>
          <w:sz w:val="24"/>
        </w:rPr>
      </w:pPr>
      <w:r>
        <w:rPr>
          <w:sz w:val="24"/>
        </w:rPr>
        <w:t>по иным основаниям, предусмотренным законодательством Российской Федерации.</w:t>
      </w:r>
    </w:p>
    <w:p w:rsidR="00FB1F25" w:rsidRDefault="00744086" w:rsidP="00413B4F">
      <w:pPr>
        <w:jc w:val="both"/>
        <w:rPr>
          <w:sz w:val="24"/>
        </w:rPr>
      </w:pPr>
      <w:r>
        <w:rPr>
          <w:sz w:val="24"/>
        </w:rPr>
        <w:t xml:space="preserve">         </w:t>
      </w:r>
      <w:r w:rsidR="00FB1F25">
        <w:rPr>
          <w:sz w:val="24"/>
        </w:rPr>
        <w:t>5.1.6.  Требовать от Арендатора выполнения условий настоящего Договора.</w:t>
      </w:r>
    </w:p>
    <w:p w:rsidR="00FB1F25" w:rsidRDefault="00744086" w:rsidP="00413B4F">
      <w:pPr>
        <w:jc w:val="both"/>
        <w:rPr>
          <w:sz w:val="24"/>
        </w:rPr>
      </w:pPr>
      <w:r>
        <w:rPr>
          <w:sz w:val="24"/>
        </w:rPr>
        <w:t xml:space="preserve">         </w:t>
      </w:r>
      <w:r w:rsidR="00FB1F25">
        <w:rPr>
          <w:sz w:val="24"/>
        </w:rPr>
        <w:t>5.2. Арендодатель обязан:</w:t>
      </w:r>
    </w:p>
    <w:p w:rsidR="00FB1F25" w:rsidRDefault="00744086" w:rsidP="00413B4F">
      <w:pPr>
        <w:tabs>
          <w:tab w:val="num" w:pos="1264"/>
        </w:tabs>
        <w:jc w:val="both"/>
        <w:rPr>
          <w:sz w:val="24"/>
        </w:rPr>
      </w:pPr>
      <w:r>
        <w:rPr>
          <w:sz w:val="24"/>
        </w:rPr>
        <w:t xml:space="preserve">         </w:t>
      </w:r>
      <w:r w:rsidR="00FB1F25">
        <w:rPr>
          <w:sz w:val="24"/>
        </w:rPr>
        <w:t>5.2.1. Выполнять в полном объеме все условия Договора.</w:t>
      </w:r>
    </w:p>
    <w:p w:rsidR="00FB1F25" w:rsidRDefault="00744086" w:rsidP="00413B4F">
      <w:pPr>
        <w:tabs>
          <w:tab w:val="num" w:pos="1264"/>
        </w:tabs>
        <w:jc w:val="both"/>
        <w:rPr>
          <w:sz w:val="24"/>
        </w:rPr>
      </w:pPr>
      <w:r>
        <w:rPr>
          <w:sz w:val="24"/>
        </w:rPr>
        <w:t xml:space="preserve">         </w:t>
      </w:r>
      <w:r w:rsidR="00FB1F25">
        <w:rPr>
          <w:sz w:val="24"/>
        </w:rPr>
        <w:t>5.2.2. Не вмешиваться в хозяйственную деятельность Арендатора.</w:t>
      </w:r>
    </w:p>
    <w:p w:rsidR="00FB1F25" w:rsidRDefault="00744086" w:rsidP="00413B4F">
      <w:pPr>
        <w:tabs>
          <w:tab w:val="left" w:pos="1276"/>
        </w:tabs>
        <w:jc w:val="both"/>
        <w:rPr>
          <w:sz w:val="24"/>
        </w:rPr>
      </w:pPr>
      <w:r>
        <w:rPr>
          <w:sz w:val="24"/>
        </w:rPr>
        <w:t xml:space="preserve">         </w:t>
      </w:r>
      <w:r w:rsidR="00FB1F25">
        <w:rPr>
          <w:sz w:val="24"/>
        </w:rPr>
        <w:t>5.2.3. Письменно, своевременно уведомить Арендатора об изменении реквизитов счетов, указанных в п. 4.2. Договора.</w:t>
      </w:r>
    </w:p>
    <w:p w:rsidR="00FB1F25" w:rsidRDefault="00FB1F25" w:rsidP="00413B4F">
      <w:pPr>
        <w:ind w:firstLine="709"/>
        <w:jc w:val="both"/>
        <w:rPr>
          <w:sz w:val="24"/>
        </w:rPr>
      </w:pPr>
    </w:p>
    <w:p w:rsidR="00FB1F25" w:rsidRDefault="00744086" w:rsidP="00413B4F">
      <w:pPr>
        <w:jc w:val="both"/>
        <w:rPr>
          <w:sz w:val="24"/>
        </w:rPr>
      </w:pPr>
      <w:r>
        <w:rPr>
          <w:sz w:val="24"/>
        </w:rPr>
        <w:t xml:space="preserve">         </w:t>
      </w:r>
      <w:r w:rsidR="00FB1F25">
        <w:rPr>
          <w:sz w:val="24"/>
        </w:rPr>
        <w:t>5.3. Арендатор имеет право:</w:t>
      </w:r>
    </w:p>
    <w:p w:rsidR="00FB1F25" w:rsidRDefault="00744086" w:rsidP="00413B4F">
      <w:pPr>
        <w:jc w:val="both"/>
        <w:rPr>
          <w:sz w:val="24"/>
        </w:rPr>
      </w:pPr>
      <w:r>
        <w:rPr>
          <w:sz w:val="24"/>
        </w:rPr>
        <w:t xml:space="preserve">         </w:t>
      </w:r>
      <w:r w:rsidR="00FB1F25">
        <w:rPr>
          <w:sz w:val="24"/>
        </w:rPr>
        <w:t>5.3.1. Использовать Участок на условиях, установленных Договором.</w:t>
      </w:r>
    </w:p>
    <w:p w:rsidR="00FB1F25" w:rsidRDefault="00744086" w:rsidP="00413B4F">
      <w:pPr>
        <w:pStyle w:val="33"/>
        <w:jc w:val="both"/>
        <w:rPr>
          <w:sz w:val="24"/>
        </w:rPr>
      </w:pPr>
      <w:r>
        <w:rPr>
          <w:sz w:val="24"/>
        </w:rPr>
        <w:t xml:space="preserve">    </w:t>
      </w:r>
      <w:r w:rsidR="00FB1F25">
        <w:rPr>
          <w:sz w:val="24"/>
        </w:rPr>
        <w:t xml:space="preserve">5.3.2. Досрочно расторгнуть настоящий Договор, направив не менее чем за </w:t>
      </w:r>
      <w:r w:rsidR="00FB1F25">
        <w:rPr>
          <w:b/>
          <w:sz w:val="24"/>
        </w:rPr>
        <w:t xml:space="preserve">шестьдесят </w:t>
      </w:r>
      <w:r w:rsidR="00FB1F25">
        <w:rPr>
          <w:sz w:val="24"/>
        </w:rPr>
        <w:t>календарных дней уведомление Арендодателю о намерении расторгнуть договор с указанием причин расторжения.</w:t>
      </w:r>
    </w:p>
    <w:p w:rsidR="00FB1F25" w:rsidRDefault="00744086" w:rsidP="00413B4F">
      <w:pPr>
        <w:pStyle w:val="33"/>
        <w:jc w:val="both"/>
        <w:rPr>
          <w:sz w:val="24"/>
        </w:rPr>
      </w:pPr>
      <w:r>
        <w:rPr>
          <w:sz w:val="24"/>
        </w:rPr>
        <w:t xml:space="preserve">     </w:t>
      </w:r>
      <w:r w:rsidR="00FB1F25">
        <w:rPr>
          <w:sz w:val="24"/>
        </w:rPr>
        <w:t>5.3.3. Передавать арендуемый Участок в субаренду в пределах срока Договора, с письменного согласия Арендодателя.</w:t>
      </w:r>
    </w:p>
    <w:p w:rsidR="00FB1F25" w:rsidRDefault="00744086" w:rsidP="00413B4F">
      <w:pPr>
        <w:pStyle w:val="33"/>
        <w:jc w:val="both"/>
        <w:rPr>
          <w:sz w:val="24"/>
        </w:rPr>
      </w:pPr>
      <w:r>
        <w:rPr>
          <w:sz w:val="24"/>
        </w:rPr>
        <w:t xml:space="preserve">     </w:t>
      </w:r>
      <w:r w:rsidR="00FB1F25">
        <w:rPr>
          <w:sz w:val="24"/>
        </w:rPr>
        <w:t>5.3.4. В пределах срока Договора передавать свои права и обязанности по Договору третьему лицу (третьим лицам), в том числе отдать арендные права Участка в залог с письменного согласия Арендодателя.</w:t>
      </w:r>
    </w:p>
    <w:p w:rsidR="00FB1F25" w:rsidRDefault="00744086" w:rsidP="00413B4F">
      <w:pPr>
        <w:jc w:val="both"/>
        <w:rPr>
          <w:sz w:val="24"/>
        </w:rPr>
      </w:pPr>
      <w:r>
        <w:rPr>
          <w:sz w:val="24"/>
        </w:rPr>
        <w:t xml:space="preserve">          </w:t>
      </w:r>
      <w:r w:rsidR="00FB1F25">
        <w:rPr>
          <w:sz w:val="24"/>
        </w:rPr>
        <w:t>5.4. Арендатор обязан:</w:t>
      </w:r>
    </w:p>
    <w:p w:rsidR="00FB1F25" w:rsidRDefault="00744086" w:rsidP="00413B4F">
      <w:pPr>
        <w:jc w:val="both"/>
        <w:rPr>
          <w:sz w:val="24"/>
        </w:rPr>
      </w:pPr>
      <w:r>
        <w:rPr>
          <w:sz w:val="24"/>
        </w:rPr>
        <w:t xml:space="preserve">          </w:t>
      </w:r>
      <w:r w:rsidR="00FB1F25">
        <w:rPr>
          <w:sz w:val="24"/>
        </w:rPr>
        <w:t>5.4.1. Выполнять в полном объеме все условия Договора.</w:t>
      </w:r>
    </w:p>
    <w:p w:rsidR="00FB1F25" w:rsidRDefault="00744086" w:rsidP="00413B4F">
      <w:pPr>
        <w:jc w:val="both"/>
        <w:rPr>
          <w:sz w:val="24"/>
        </w:rPr>
      </w:pPr>
      <w:r>
        <w:rPr>
          <w:sz w:val="24"/>
        </w:rPr>
        <w:t xml:space="preserve">          </w:t>
      </w:r>
      <w:r w:rsidR="00FB1F25">
        <w:rPr>
          <w:sz w:val="24"/>
        </w:rPr>
        <w:t xml:space="preserve">5.4.2. Использовать Участок в соответствии с целью и условиями, установленными Договором. </w:t>
      </w:r>
    </w:p>
    <w:p w:rsidR="00FB1F25" w:rsidRDefault="00744086" w:rsidP="00413B4F">
      <w:pPr>
        <w:jc w:val="both"/>
        <w:rPr>
          <w:sz w:val="24"/>
        </w:rPr>
      </w:pPr>
      <w:r>
        <w:rPr>
          <w:sz w:val="24"/>
        </w:rPr>
        <w:t xml:space="preserve">          </w:t>
      </w:r>
      <w:r w:rsidR="00FB1F25">
        <w:rPr>
          <w:sz w:val="24"/>
        </w:rPr>
        <w:t xml:space="preserve">5.4.3. Своевременно в соответствии с п. </w:t>
      </w:r>
      <w:r w:rsidR="00FB1F25" w:rsidRPr="004E7037">
        <w:rPr>
          <w:sz w:val="24"/>
        </w:rPr>
        <w:t>4</w:t>
      </w:r>
      <w:r w:rsidR="00FB1F25">
        <w:rPr>
          <w:sz w:val="24"/>
        </w:rPr>
        <w:t>.1. Договора вносить арендную плату.</w:t>
      </w:r>
    </w:p>
    <w:p w:rsidR="00FB1F25" w:rsidRDefault="00744086" w:rsidP="00413B4F">
      <w:pPr>
        <w:jc w:val="both"/>
        <w:rPr>
          <w:sz w:val="24"/>
        </w:rPr>
      </w:pPr>
      <w:r>
        <w:rPr>
          <w:sz w:val="24"/>
        </w:rPr>
        <w:t xml:space="preserve">          </w:t>
      </w:r>
      <w:r w:rsidR="00FB1F25">
        <w:rPr>
          <w:sz w:val="24"/>
        </w:rPr>
        <w:t xml:space="preserve">5.4.4. Не допускать действий, приводящих к ухудшению качественных характеристик Участка, экологической обстановки на арендуемой территории. </w:t>
      </w:r>
    </w:p>
    <w:p w:rsidR="00FB1F25" w:rsidRDefault="00744086" w:rsidP="00413B4F">
      <w:pPr>
        <w:jc w:val="both"/>
        <w:rPr>
          <w:sz w:val="24"/>
        </w:rPr>
      </w:pPr>
      <w:r>
        <w:rPr>
          <w:sz w:val="24"/>
        </w:rPr>
        <w:t xml:space="preserve">          </w:t>
      </w:r>
      <w:r w:rsidR="00FB1F25">
        <w:rPr>
          <w:sz w:val="24"/>
        </w:rPr>
        <w:t>5.4.5.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FB1F25" w:rsidRDefault="00744086" w:rsidP="00413B4F">
      <w:pPr>
        <w:jc w:val="both"/>
        <w:rPr>
          <w:sz w:val="24"/>
        </w:rPr>
      </w:pPr>
      <w:r>
        <w:rPr>
          <w:sz w:val="24"/>
        </w:rPr>
        <w:t xml:space="preserve">          </w:t>
      </w:r>
      <w:r w:rsidR="00FB1F25">
        <w:rPr>
          <w:sz w:val="24"/>
        </w:rPr>
        <w:t>5.4.6. Выполнять требования соответствующих служб в части эксплуатации подземных и наземных коммуникаций, сооружений, дорог, проездов и т.п., и не препятствовать их (коммуникаций) ремонту и обслуживанию.</w:t>
      </w:r>
    </w:p>
    <w:p w:rsidR="00FB1F25" w:rsidRDefault="00D43B6D" w:rsidP="00413B4F">
      <w:pPr>
        <w:jc w:val="both"/>
        <w:rPr>
          <w:sz w:val="24"/>
        </w:rPr>
      </w:pPr>
      <w:r>
        <w:rPr>
          <w:sz w:val="24"/>
        </w:rPr>
        <w:t xml:space="preserve">          </w:t>
      </w:r>
      <w:r w:rsidR="00FB1F25">
        <w:rPr>
          <w:sz w:val="24"/>
        </w:rPr>
        <w:t>5.4.7.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FB1F25" w:rsidRDefault="00D43B6D" w:rsidP="00413B4F">
      <w:pPr>
        <w:jc w:val="both"/>
        <w:rPr>
          <w:sz w:val="24"/>
        </w:rPr>
      </w:pPr>
      <w:r>
        <w:rPr>
          <w:sz w:val="24"/>
        </w:rPr>
        <w:t xml:space="preserve">          </w:t>
      </w:r>
      <w:r w:rsidR="00FB1F25">
        <w:rPr>
          <w:sz w:val="24"/>
        </w:rPr>
        <w:t>5.4.8.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B1F25" w:rsidRDefault="00D43B6D" w:rsidP="00413B4F">
      <w:pPr>
        <w:jc w:val="both"/>
        <w:rPr>
          <w:sz w:val="24"/>
        </w:rPr>
      </w:pPr>
      <w:r>
        <w:rPr>
          <w:sz w:val="24"/>
        </w:rPr>
        <w:t xml:space="preserve">          </w:t>
      </w:r>
      <w:r w:rsidR="00FB1F25">
        <w:rPr>
          <w:sz w:val="24"/>
        </w:rPr>
        <w:t xml:space="preserve">5.4.9. Не нарушать права других землепользователей и арендаторов. Не препятствовать третьим лицам – смежным землепользователям, осуществлению своих прав по пользованию и владению этими </w:t>
      </w:r>
      <w:proofErr w:type="gramStart"/>
      <w:r w:rsidR="00FB1F25">
        <w:rPr>
          <w:sz w:val="24"/>
        </w:rPr>
        <w:t>лицами</w:t>
      </w:r>
      <w:proofErr w:type="gramEnd"/>
      <w:r w:rsidR="00FB1F25">
        <w:rPr>
          <w:sz w:val="24"/>
        </w:rPr>
        <w:t xml:space="preserve"> находящимися у них в пользовании смежными с Арендатором земельными участками.</w:t>
      </w:r>
    </w:p>
    <w:p w:rsidR="00FB1F25" w:rsidRDefault="00D43B6D" w:rsidP="00413B4F">
      <w:pPr>
        <w:jc w:val="both"/>
        <w:rPr>
          <w:sz w:val="24"/>
        </w:rPr>
      </w:pPr>
      <w:r>
        <w:rPr>
          <w:sz w:val="24"/>
        </w:rPr>
        <w:t xml:space="preserve">          </w:t>
      </w:r>
      <w:r w:rsidR="00FB1F25">
        <w:rPr>
          <w:sz w:val="24"/>
        </w:rPr>
        <w:t>5.4.10.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w:t>
      </w:r>
    </w:p>
    <w:p w:rsidR="00FB1F25" w:rsidRDefault="00D43B6D" w:rsidP="00413B4F">
      <w:pPr>
        <w:jc w:val="both"/>
        <w:rPr>
          <w:rStyle w:val="af2"/>
          <w:sz w:val="24"/>
        </w:rPr>
      </w:pPr>
      <w:r>
        <w:rPr>
          <w:sz w:val="24"/>
        </w:rPr>
        <w:lastRenderedPageBreak/>
        <w:t xml:space="preserve">          </w:t>
      </w:r>
      <w:r w:rsidR="00FB1F25">
        <w:rPr>
          <w:sz w:val="24"/>
        </w:rPr>
        <w:t>5.4.11. В случае изменения адреса или иных реквизитов в десятидневный срок направить Арендодателю письменное уведомление об этом.</w:t>
      </w:r>
      <w:r w:rsidR="00FB1F25">
        <w:rPr>
          <w:rStyle w:val="af2"/>
          <w:sz w:val="24"/>
        </w:rPr>
        <w:t xml:space="preserve"> </w:t>
      </w:r>
    </w:p>
    <w:p w:rsidR="00FB1F25" w:rsidRDefault="00D43B6D" w:rsidP="00413B4F">
      <w:pPr>
        <w:jc w:val="both"/>
        <w:rPr>
          <w:rStyle w:val="af2"/>
          <w:sz w:val="24"/>
        </w:rPr>
      </w:pPr>
      <w:r>
        <w:rPr>
          <w:rStyle w:val="af2"/>
          <w:sz w:val="24"/>
        </w:rPr>
        <w:t xml:space="preserve">         </w:t>
      </w:r>
      <w:r w:rsidR="00FB1F25">
        <w:rPr>
          <w:rStyle w:val="af2"/>
          <w:sz w:val="24"/>
        </w:rPr>
        <w:t>5.4.12. После подписания Договора в течение 30 дней произвести его (их) государственную регистрацию в Управлении Федеральной службы государственной регистрации, кадастра и картографии по Липецкой области.</w:t>
      </w:r>
    </w:p>
    <w:p w:rsidR="00FB1F25" w:rsidRDefault="00D43B6D" w:rsidP="00413B4F">
      <w:pPr>
        <w:jc w:val="both"/>
        <w:rPr>
          <w:sz w:val="24"/>
        </w:rPr>
      </w:pPr>
      <w:r>
        <w:rPr>
          <w:sz w:val="24"/>
        </w:rPr>
        <w:t xml:space="preserve">         </w:t>
      </w:r>
      <w:r w:rsidR="00FB1F25">
        <w:rPr>
          <w:sz w:val="24"/>
        </w:rPr>
        <w:t xml:space="preserve">5.5. Арендодатель и Арендатор имеют иные права и </w:t>
      </w:r>
      <w:proofErr w:type="gramStart"/>
      <w:r w:rsidR="00FB1F25">
        <w:rPr>
          <w:sz w:val="24"/>
        </w:rPr>
        <w:t>несут иные обязанности</w:t>
      </w:r>
      <w:proofErr w:type="gramEnd"/>
      <w:r w:rsidR="00FB1F25">
        <w:rPr>
          <w:sz w:val="24"/>
        </w:rPr>
        <w:t xml:space="preserve">, установленные законодательством Российской Федерации. </w:t>
      </w:r>
    </w:p>
    <w:p w:rsidR="00FB1F25" w:rsidRPr="00A60BF5" w:rsidRDefault="005A1402" w:rsidP="00A60BF5">
      <w:pPr>
        <w:pStyle w:val="4"/>
        <w:shd w:val="clear" w:color="auto" w:fill="FFFFFF" w:themeFill="background1"/>
        <w:tabs>
          <w:tab w:val="left" w:pos="708"/>
        </w:tabs>
        <w:rPr>
          <w:rFonts w:ascii="Times New Roman" w:eastAsia="Times New Roman" w:hAnsi="Times New Roman" w:cs="Times New Roman"/>
          <w:b w:val="0"/>
          <w:bCs w:val="0"/>
          <w:i w:val="0"/>
          <w:iCs w:val="0"/>
          <w:color w:val="auto"/>
          <w:sz w:val="24"/>
        </w:rPr>
      </w:pPr>
      <w:r>
        <w:rPr>
          <w:rFonts w:ascii="Times New Roman" w:eastAsia="Times New Roman" w:hAnsi="Times New Roman" w:cs="Times New Roman"/>
          <w:b w:val="0"/>
          <w:bCs w:val="0"/>
          <w:i w:val="0"/>
          <w:iCs w:val="0"/>
          <w:color w:val="auto"/>
          <w:sz w:val="24"/>
        </w:rPr>
        <w:t xml:space="preserve">                                               </w:t>
      </w:r>
      <w:r w:rsidR="00FB1F25" w:rsidRPr="00D43B6D">
        <w:rPr>
          <w:i w:val="0"/>
          <w:color w:val="000000" w:themeColor="text1"/>
          <w:sz w:val="24"/>
        </w:rPr>
        <w:t>6. ОТВЕТСТВЕННОСТЬ СТОРОН.</w:t>
      </w:r>
    </w:p>
    <w:p w:rsidR="00FB1F25" w:rsidRPr="00623A25" w:rsidRDefault="00FB1F25" w:rsidP="00FB1F25">
      <w:pPr>
        <w:rPr>
          <w:sz w:val="24"/>
        </w:rPr>
      </w:pPr>
    </w:p>
    <w:p w:rsidR="00A60BF5" w:rsidRDefault="00A60BF5" w:rsidP="00FB1F25">
      <w:pPr>
        <w:pStyle w:val="ab"/>
        <w:ind w:firstLine="709"/>
      </w:pPr>
    </w:p>
    <w:p w:rsidR="00FB1F25" w:rsidRDefault="00FB1F25" w:rsidP="00FB1F25">
      <w:pPr>
        <w:pStyle w:val="ab"/>
        <w:ind w:firstLine="709"/>
      </w:pPr>
      <w:r>
        <w:t>6.1. В случае невнесения арендной платы в установленный договором или уведомлением</w:t>
      </w:r>
      <w:r>
        <w:rPr>
          <w:i/>
        </w:rPr>
        <w:t xml:space="preserve"> </w:t>
      </w:r>
      <w:r>
        <w:t xml:space="preserve">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w:t>
      </w:r>
      <w:proofErr w:type="spellStart"/>
      <w:r>
        <w:t>п.п</w:t>
      </w:r>
      <w:proofErr w:type="spellEnd"/>
      <w:r>
        <w:t>. 4.1 ставки рефинансирования Центрального банка Российской Федерации. Неустойка (пеня) перечисляется на счет, указанный в п. 4.2. настоящего Договора.</w:t>
      </w:r>
    </w:p>
    <w:p w:rsidR="00FB1F25" w:rsidRDefault="00FB1F25" w:rsidP="00FB1F25">
      <w:pPr>
        <w:pStyle w:val="ab"/>
        <w:tabs>
          <w:tab w:val="left" w:pos="709"/>
        </w:tabs>
        <w:ind w:firstLine="0"/>
      </w:pPr>
      <w:r>
        <w:tab/>
        <w:t>6.2. В случае нарушения п. 3.3 Договора Арендатор уплачивает за каждый день просрочки исполнения обязательства неустойку (пеню) в размере 5% процентов арендной платы, указанной в п.4.1 Договора, без учета льгот (при их налич</w:t>
      </w:r>
      <w:proofErr w:type="gramStart"/>
      <w:r>
        <w:t>ии у А</w:t>
      </w:r>
      <w:proofErr w:type="gramEnd"/>
      <w:r>
        <w:t>рендатора) по арендной плате за землю.</w:t>
      </w:r>
    </w:p>
    <w:p w:rsidR="00413B4F" w:rsidRDefault="00FB1F25" w:rsidP="00413B4F">
      <w:pPr>
        <w:pStyle w:val="31"/>
        <w:spacing w:after="0"/>
        <w:ind w:firstLine="709"/>
        <w:rPr>
          <w:sz w:val="24"/>
        </w:rPr>
      </w:pPr>
      <w:r>
        <w:rPr>
          <w:sz w:val="24"/>
        </w:rPr>
        <w:t>6.3. Уплата неустойки (пени),</w:t>
      </w:r>
      <w:r w:rsidR="00413B4F">
        <w:rPr>
          <w:sz w:val="24"/>
        </w:rPr>
        <w:t xml:space="preserve"> </w:t>
      </w:r>
      <w:r>
        <w:rPr>
          <w:sz w:val="24"/>
        </w:rPr>
        <w:t xml:space="preserve"> не освобождает Арендатора от надлежащего выполнения условий Договора.</w:t>
      </w:r>
    </w:p>
    <w:p w:rsidR="00FB1F25" w:rsidRDefault="00FB1F25" w:rsidP="00413B4F">
      <w:pPr>
        <w:pStyle w:val="31"/>
        <w:spacing w:after="0"/>
        <w:ind w:firstLine="709"/>
        <w:rPr>
          <w:sz w:val="24"/>
        </w:rPr>
      </w:pPr>
      <w:r>
        <w:rPr>
          <w:sz w:val="24"/>
        </w:rPr>
        <w:t>6.4.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Арендатором обязательств по Договору.</w:t>
      </w:r>
    </w:p>
    <w:p w:rsidR="00FB1F25" w:rsidRDefault="00FB1F25" w:rsidP="00413B4F">
      <w:pPr>
        <w:ind w:firstLine="709"/>
        <w:jc w:val="both"/>
        <w:rPr>
          <w:sz w:val="24"/>
        </w:rPr>
      </w:pPr>
      <w:r>
        <w:rPr>
          <w:sz w:val="24"/>
        </w:rPr>
        <w:t>6.5.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B1F25" w:rsidRPr="00413B4F" w:rsidRDefault="00FB1F25" w:rsidP="00413B4F">
      <w:pPr>
        <w:ind w:firstLine="709"/>
        <w:jc w:val="both"/>
        <w:rPr>
          <w:sz w:val="24"/>
        </w:rPr>
      </w:pPr>
      <w:r>
        <w:rPr>
          <w:sz w:val="24"/>
        </w:rPr>
        <w:t>6.6.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FB1F25" w:rsidRDefault="00FB1F25" w:rsidP="00FB1F25">
      <w:pPr>
        <w:jc w:val="center"/>
        <w:rPr>
          <w:b/>
          <w:sz w:val="24"/>
        </w:rPr>
      </w:pPr>
      <w:r>
        <w:rPr>
          <w:b/>
          <w:sz w:val="24"/>
        </w:rPr>
        <w:t>7. РАССМОТРЕНИЕ СПОРОВ.</w:t>
      </w:r>
    </w:p>
    <w:p w:rsidR="00FB1F25" w:rsidRPr="00623A25" w:rsidRDefault="00FB1F25" w:rsidP="00413B4F">
      <w:pPr>
        <w:jc w:val="center"/>
        <w:rPr>
          <w:b/>
          <w:sz w:val="24"/>
        </w:rPr>
      </w:pPr>
    </w:p>
    <w:p w:rsidR="00FB1F25" w:rsidRDefault="00413B4F" w:rsidP="00413B4F">
      <w:pPr>
        <w:pStyle w:val="33"/>
        <w:spacing w:after="0"/>
        <w:jc w:val="both"/>
        <w:rPr>
          <w:sz w:val="24"/>
        </w:rPr>
      </w:pPr>
      <w:r>
        <w:rPr>
          <w:sz w:val="24"/>
        </w:rPr>
        <w:t xml:space="preserve">       </w:t>
      </w:r>
      <w:r w:rsidR="00FB1F25">
        <w:rPr>
          <w:sz w:val="24"/>
        </w:rPr>
        <w:t xml:space="preserve">7.1. Споры и разногласия, возникшие при реализации Договора, разрешаются путём переговоров. При </w:t>
      </w:r>
      <w:proofErr w:type="gramStart"/>
      <w:r w:rsidR="00FB1F25">
        <w:rPr>
          <w:sz w:val="24"/>
        </w:rPr>
        <w:t>не достижении</w:t>
      </w:r>
      <w:proofErr w:type="gramEnd"/>
      <w:r w:rsidR="00FB1F25">
        <w:rPr>
          <w:sz w:val="24"/>
        </w:rPr>
        <w:t xml:space="preserve"> согласия заинтересованная сторона вправе обратиться в суд.</w:t>
      </w:r>
    </w:p>
    <w:p w:rsidR="00FB1F25" w:rsidRDefault="00413B4F" w:rsidP="00413B4F">
      <w:pPr>
        <w:pStyle w:val="33"/>
        <w:spacing w:after="0"/>
        <w:jc w:val="both"/>
        <w:rPr>
          <w:b/>
          <w:sz w:val="24"/>
        </w:rPr>
      </w:pPr>
      <w:r>
        <w:rPr>
          <w:sz w:val="24"/>
        </w:rPr>
        <w:t xml:space="preserve">       </w:t>
      </w:r>
      <w:r w:rsidR="00FB1F25">
        <w:rPr>
          <w:sz w:val="24"/>
        </w:rPr>
        <w:t>7.2.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Арбитражном суде Липецкой области.</w:t>
      </w:r>
    </w:p>
    <w:p w:rsidR="00FB1F25" w:rsidRDefault="00FB1F25" w:rsidP="00413B4F">
      <w:pPr>
        <w:jc w:val="both"/>
        <w:rPr>
          <w:b/>
          <w:sz w:val="24"/>
        </w:rPr>
      </w:pPr>
    </w:p>
    <w:p w:rsidR="00FB1F25" w:rsidRDefault="00FB1F25" w:rsidP="00FB1F25">
      <w:pPr>
        <w:jc w:val="center"/>
        <w:rPr>
          <w:b/>
          <w:sz w:val="24"/>
        </w:rPr>
      </w:pPr>
      <w:r>
        <w:rPr>
          <w:b/>
          <w:sz w:val="24"/>
        </w:rPr>
        <w:t>8. ИЗМЕНЕНИЕ, ПРЕКРАЩЕНИЕ, РАСТОРЖЕНИЕ ДОГОВОРА.</w:t>
      </w:r>
    </w:p>
    <w:p w:rsidR="00FB1F25" w:rsidRDefault="00FB1F25" w:rsidP="00FB1F25">
      <w:pPr>
        <w:jc w:val="center"/>
        <w:rPr>
          <w:b/>
          <w:sz w:val="24"/>
        </w:rPr>
      </w:pPr>
    </w:p>
    <w:p w:rsidR="00FB1F25" w:rsidRDefault="00FB1F25" w:rsidP="00FB1F25">
      <w:pPr>
        <w:jc w:val="both"/>
        <w:rPr>
          <w:sz w:val="24"/>
        </w:rPr>
      </w:pPr>
      <w:r>
        <w:rPr>
          <w:sz w:val="24"/>
        </w:rPr>
        <w:tab/>
        <w:t>8.1.</w:t>
      </w:r>
      <w:r w:rsidRPr="004E7037">
        <w:rPr>
          <w:sz w:val="24"/>
        </w:rPr>
        <w:t xml:space="preserve"> </w:t>
      </w:r>
      <w:r>
        <w:rPr>
          <w:sz w:val="24"/>
        </w:rPr>
        <w:t>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w:t>
      </w:r>
    </w:p>
    <w:p w:rsidR="00FB1F25" w:rsidRDefault="00FB1F25" w:rsidP="00FB1F25">
      <w:pPr>
        <w:jc w:val="both"/>
        <w:rPr>
          <w:sz w:val="24"/>
        </w:rPr>
      </w:pPr>
      <w:r>
        <w:rPr>
          <w:sz w:val="24"/>
        </w:rPr>
        <w:tab/>
        <w:t>8.2.</w:t>
      </w:r>
      <w:r w:rsidRPr="004E7037">
        <w:rPr>
          <w:sz w:val="24"/>
        </w:rPr>
        <w:t xml:space="preserve"> </w:t>
      </w:r>
      <w:r>
        <w:rPr>
          <w:sz w:val="24"/>
        </w:rPr>
        <w:t xml:space="preserve">Настоящий </w:t>
      </w:r>
      <w:proofErr w:type="gramStart"/>
      <w:r>
        <w:rPr>
          <w:sz w:val="24"/>
        </w:rPr>
        <w:t>Договор</w:t>
      </w:r>
      <w:proofErr w:type="gramEnd"/>
      <w:r>
        <w:rPr>
          <w:sz w:val="24"/>
        </w:rPr>
        <w:t xml:space="preserve"> может быть расторгнут досрочно с момента подписания Сторонами соглашения о расторжении Договора, его регистрации в органе, осуществляющем государственную регистрацию прав на недвижимое имущество и сделок с ним.</w:t>
      </w:r>
    </w:p>
    <w:p w:rsidR="00FB1F25" w:rsidRDefault="00FB1F25" w:rsidP="00FB1F25">
      <w:pPr>
        <w:jc w:val="both"/>
        <w:rPr>
          <w:sz w:val="24"/>
        </w:rPr>
      </w:pPr>
      <w:r>
        <w:rPr>
          <w:sz w:val="24"/>
        </w:rPr>
        <w:tab/>
        <w:t>8.3.</w:t>
      </w:r>
      <w:r w:rsidRPr="004E7037">
        <w:rPr>
          <w:sz w:val="24"/>
        </w:rPr>
        <w:t xml:space="preserve"> </w:t>
      </w:r>
      <w:proofErr w:type="gramStart"/>
      <w:r>
        <w:rPr>
          <w:sz w:val="24"/>
        </w:rPr>
        <w:t>Договор</w:t>
      </w:r>
      <w:proofErr w:type="gramEnd"/>
      <w:r>
        <w:rPr>
          <w:sz w:val="24"/>
        </w:rPr>
        <w:t xml:space="preserve"> может быть расторгнут по требованию Арендодателя по решению суда на основании и в порядке, установленным гражданским законодательством.</w:t>
      </w:r>
    </w:p>
    <w:p w:rsidR="00FB1F25" w:rsidRPr="005D5543" w:rsidRDefault="00FB1F25" w:rsidP="00FB1F25">
      <w:pPr>
        <w:jc w:val="both"/>
        <w:rPr>
          <w:sz w:val="24"/>
        </w:rPr>
      </w:pPr>
      <w:r>
        <w:rPr>
          <w:sz w:val="24"/>
        </w:rPr>
        <w:tab/>
        <w:t>8.4.</w:t>
      </w:r>
      <w:r w:rsidRPr="004E7037">
        <w:rPr>
          <w:sz w:val="24"/>
        </w:rPr>
        <w:t xml:space="preserve"> </w:t>
      </w:r>
      <w:proofErr w:type="gramStart"/>
      <w:r>
        <w:rPr>
          <w:sz w:val="24"/>
        </w:rPr>
        <w:t>В случае расторжения Договора в связи с неисполнением обязательств по Договору со стороны</w:t>
      </w:r>
      <w:proofErr w:type="gramEnd"/>
      <w:r>
        <w:rPr>
          <w:sz w:val="24"/>
        </w:rPr>
        <w:t xml:space="preserve"> Арендатора, либо отказа от исполнения обязательств по Договору со стороны Арендатора, все понесенные затраты, связанные с осуществлением деятельности Арендатора на Участке, Арендатору со стороны Арендодателя компенсации не подлежат.</w:t>
      </w:r>
    </w:p>
    <w:p w:rsidR="00FB1F25" w:rsidRDefault="00FB1F25" w:rsidP="00FB1F25">
      <w:pPr>
        <w:pStyle w:val="31"/>
        <w:jc w:val="center"/>
        <w:rPr>
          <w:b/>
          <w:sz w:val="24"/>
        </w:rPr>
      </w:pPr>
    </w:p>
    <w:p w:rsidR="00FB1F25" w:rsidRPr="00413B4F" w:rsidRDefault="00FB1F25" w:rsidP="00413B4F">
      <w:pPr>
        <w:pStyle w:val="31"/>
        <w:jc w:val="center"/>
        <w:rPr>
          <w:b/>
        </w:rPr>
      </w:pPr>
      <w:r w:rsidRPr="00982836">
        <w:rPr>
          <w:b/>
          <w:sz w:val="24"/>
        </w:rPr>
        <w:t>9</w:t>
      </w:r>
      <w:r>
        <w:rPr>
          <w:b/>
          <w:sz w:val="24"/>
        </w:rPr>
        <w:t>. ОСОБЫЕ УСЛОВИЯ ДОГОВОРА.</w:t>
      </w:r>
    </w:p>
    <w:p w:rsidR="00FB1F25" w:rsidRDefault="00FB1F25" w:rsidP="00FB1F25">
      <w:pPr>
        <w:jc w:val="both"/>
        <w:rPr>
          <w:sz w:val="24"/>
        </w:rPr>
      </w:pPr>
      <w:r>
        <w:rPr>
          <w:sz w:val="24"/>
        </w:rPr>
        <w:tab/>
        <w:t>9.1.</w:t>
      </w:r>
      <w:r w:rsidRPr="004E7037">
        <w:rPr>
          <w:sz w:val="24"/>
        </w:rPr>
        <w:t xml:space="preserve"> </w:t>
      </w:r>
      <w:r>
        <w:rPr>
          <w:sz w:val="24"/>
        </w:rPr>
        <w:t>Арендатор не имеет преимущественного права на заключение на новый срок Договора аренды такого земельного участка без проведения торгов.</w:t>
      </w:r>
    </w:p>
    <w:p w:rsidR="00FB1F25" w:rsidRDefault="00FB1F25" w:rsidP="00FB1F25">
      <w:pPr>
        <w:jc w:val="both"/>
        <w:rPr>
          <w:sz w:val="24"/>
        </w:rPr>
      </w:pPr>
      <w:r>
        <w:rPr>
          <w:sz w:val="24"/>
        </w:rPr>
        <w:tab/>
        <w:t>9.2.</w:t>
      </w:r>
      <w:r w:rsidRPr="004E7037">
        <w:rPr>
          <w:sz w:val="24"/>
        </w:rPr>
        <w:t xml:space="preserve"> </w:t>
      </w:r>
      <w:r>
        <w:rPr>
          <w:sz w:val="24"/>
        </w:rPr>
        <w:t>Срок действия договора субаренды не может превышать срок действия Договора.</w:t>
      </w:r>
    </w:p>
    <w:p w:rsidR="00FB1F25" w:rsidRDefault="00FB1F25" w:rsidP="00FB1F25">
      <w:pPr>
        <w:jc w:val="both"/>
        <w:rPr>
          <w:sz w:val="24"/>
        </w:rPr>
      </w:pPr>
      <w:r>
        <w:rPr>
          <w:sz w:val="24"/>
        </w:rPr>
        <w:tab/>
        <w:t>9.3.</w:t>
      </w:r>
      <w:r w:rsidRPr="004E7037">
        <w:rPr>
          <w:sz w:val="24"/>
        </w:rPr>
        <w:t xml:space="preserve"> </w:t>
      </w:r>
      <w:r>
        <w:rPr>
          <w:sz w:val="24"/>
        </w:rPr>
        <w:t>При досрочном расторжении Договора договор субаренды Участка прекращает свое действие.</w:t>
      </w:r>
    </w:p>
    <w:p w:rsidR="001234BD" w:rsidRDefault="00FB1F25" w:rsidP="001234BD">
      <w:pPr>
        <w:jc w:val="both"/>
        <w:rPr>
          <w:sz w:val="24"/>
          <w:szCs w:val="24"/>
        </w:rPr>
      </w:pPr>
      <w:r>
        <w:rPr>
          <w:sz w:val="24"/>
          <w:szCs w:val="24"/>
        </w:rPr>
        <w:tab/>
      </w:r>
    </w:p>
    <w:p w:rsidR="00FB1F25" w:rsidRDefault="001234BD" w:rsidP="001234BD">
      <w:pPr>
        <w:jc w:val="both"/>
        <w:rPr>
          <w:b/>
          <w:sz w:val="24"/>
        </w:rPr>
      </w:pPr>
      <w:r w:rsidRPr="001234BD">
        <w:rPr>
          <w:b/>
          <w:sz w:val="24"/>
          <w:szCs w:val="24"/>
        </w:rPr>
        <w:t xml:space="preserve">                                        10. </w:t>
      </w:r>
      <w:r w:rsidR="00FB1F25" w:rsidRPr="001234BD">
        <w:rPr>
          <w:b/>
          <w:sz w:val="24"/>
        </w:rPr>
        <w:t>ЗАКЛЮЧИТЕЛЬНЫЕ</w:t>
      </w:r>
      <w:r w:rsidR="00FB1F25">
        <w:rPr>
          <w:b/>
          <w:sz w:val="24"/>
        </w:rPr>
        <w:t xml:space="preserve"> ПОЛОЖЕНИЯ</w:t>
      </w:r>
      <w:r w:rsidR="00FB1F25" w:rsidRPr="00982836">
        <w:rPr>
          <w:b/>
          <w:sz w:val="24"/>
        </w:rPr>
        <w:t>.</w:t>
      </w:r>
    </w:p>
    <w:p w:rsidR="001234BD" w:rsidRPr="00982836" w:rsidRDefault="001234BD" w:rsidP="001234BD">
      <w:pPr>
        <w:jc w:val="both"/>
        <w:rPr>
          <w:b/>
          <w:sz w:val="24"/>
        </w:rPr>
      </w:pPr>
    </w:p>
    <w:p w:rsidR="00FB1F25" w:rsidRDefault="00FB1F25" w:rsidP="00FB1F25">
      <w:pPr>
        <w:jc w:val="both"/>
        <w:rPr>
          <w:sz w:val="24"/>
          <w:szCs w:val="24"/>
        </w:rPr>
      </w:pPr>
      <w:r w:rsidRPr="002B4A7D">
        <w:rPr>
          <w:sz w:val="24"/>
          <w:szCs w:val="24"/>
        </w:rPr>
        <w:tab/>
      </w:r>
      <w:r w:rsidRPr="004E7037">
        <w:rPr>
          <w:sz w:val="24"/>
          <w:szCs w:val="24"/>
        </w:rPr>
        <w:t>10.1.</w:t>
      </w:r>
      <w:r>
        <w:rPr>
          <w:sz w:val="24"/>
          <w:szCs w:val="24"/>
        </w:rPr>
        <w:t xml:space="preserve"> </w:t>
      </w:r>
      <w:r w:rsidR="009F0781">
        <w:rPr>
          <w:sz w:val="24"/>
          <w:szCs w:val="24"/>
        </w:rPr>
        <w:t xml:space="preserve">Настоящий договор </w:t>
      </w:r>
      <w:r>
        <w:rPr>
          <w:sz w:val="24"/>
          <w:szCs w:val="24"/>
        </w:rPr>
        <w:t xml:space="preserve"> составлен в трех</w:t>
      </w:r>
      <w:r w:rsidR="009F0781">
        <w:rPr>
          <w:sz w:val="24"/>
          <w:szCs w:val="24"/>
        </w:rPr>
        <w:t xml:space="preserve"> (трех)</w:t>
      </w:r>
      <w:r>
        <w:rPr>
          <w:sz w:val="24"/>
          <w:szCs w:val="24"/>
        </w:rPr>
        <w:t xml:space="preserve"> экземплярах на русском языке, </w:t>
      </w:r>
      <w:r w:rsidR="009F0781">
        <w:rPr>
          <w:sz w:val="24"/>
          <w:szCs w:val="24"/>
        </w:rPr>
        <w:t xml:space="preserve">имеющих одинаковую юридическую силу, по одному для каждой из Сторон и для органа, осуществляющего государственную регистрацию прав не недвижимое имущество и сделок с ним. </w:t>
      </w:r>
    </w:p>
    <w:p w:rsidR="00FB1F25" w:rsidRDefault="00FB1F25" w:rsidP="009A637A">
      <w:pPr>
        <w:rPr>
          <w:b/>
          <w:sz w:val="24"/>
        </w:rPr>
      </w:pPr>
    </w:p>
    <w:p w:rsidR="00FB1F25" w:rsidRDefault="00FB1F25" w:rsidP="00FB1F25">
      <w:pPr>
        <w:jc w:val="center"/>
        <w:rPr>
          <w:b/>
          <w:sz w:val="24"/>
        </w:rPr>
      </w:pPr>
    </w:p>
    <w:p w:rsidR="003F5A93" w:rsidRDefault="003F5A93" w:rsidP="00FB1F25">
      <w:pPr>
        <w:jc w:val="center"/>
        <w:rPr>
          <w:b/>
          <w:sz w:val="24"/>
        </w:rPr>
      </w:pPr>
    </w:p>
    <w:p w:rsidR="00FB1F25" w:rsidRDefault="00FB1F25" w:rsidP="00FB1F25">
      <w:pPr>
        <w:jc w:val="center"/>
        <w:rPr>
          <w:b/>
          <w:sz w:val="24"/>
        </w:rPr>
      </w:pPr>
      <w:r>
        <w:rPr>
          <w:b/>
          <w:sz w:val="24"/>
        </w:rPr>
        <w:t>11.РЕКВИЗИТЫ И ПОДПИСИ СТОРОН.</w:t>
      </w:r>
    </w:p>
    <w:p w:rsidR="00FB1F25" w:rsidRDefault="00FB1F25" w:rsidP="00FB1F25">
      <w:pPr>
        <w:jc w:val="center"/>
        <w:rPr>
          <w:b/>
          <w:sz w:val="24"/>
        </w:rPr>
      </w:pPr>
    </w:p>
    <w:p w:rsidR="00FB1F25" w:rsidRDefault="00FB1F25" w:rsidP="00FB1F25">
      <w:pPr>
        <w:jc w:val="center"/>
        <w:rPr>
          <w:b/>
          <w:sz w:val="24"/>
        </w:rPr>
      </w:pPr>
    </w:p>
    <w:tbl>
      <w:tblPr>
        <w:tblW w:w="0" w:type="auto"/>
        <w:tblLook w:val="04A0" w:firstRow="1" w:lastRow="0" w:firstColumn="1" w:lastColumn="0" w:noHBand="0" w:noVBand="1"/>
      </w:tblPr>
      <w:tblGrid>
        <w:gridCol w:w="4725"/>
        <w:gridCol w:w="2476"/>
        <w:gridCol w:w="2372"/>
      </w:tblGrid>
      <w:tr w:rsidR="00FB1F25" w:rsidTr="00BF7681">
        <w:trPr>
          <w:trHeight w:val="2358"/>
        </w:trPr>
        <w:tc>
          <w:tcPr>
            <w:tcW w:w="5068" w:type="dxa"/>
            <w:shd w:val="clear" w:color="auto" w:fill="auto"/>
          </w:tcPr>
          <w:p w:rsidR="00FB1F25" w:rsidRPr="00467D1E" w:rsidRDefault="00FB1F25" w:rsidP="00BF7681">
            <w:pPr>
              <w:pStyle w:val="6"/>
              <w:rPr>
                <w:b/>
                <w:sz w:val="24"/>
              </w:rPr>
            </w:pPr>
            <w:r w:rsidRPr="00467D1E">
              <w:rPr>
                <w:b/>
                <w:sz w:val="24"/>
              </w:rPr>
              <w:t>АРЕНДОДАТЕЛЬ</w:t>
            </w:r>
          </w:p>
          <w:p w:rsidR="00FB1F25" w:rsidRPr="00FB4DC2" w:rsidRDefault="00467D1E" w:rsidP="00BF7681">
            <w:pPr>
              <w:rPr>
                <w:sz w:val="24"/>
              </w:rPr>
            </w:pPr>
            <w:r>
              <w:rPr>
                <w:sz w:val="24"/>
              </w:rPr>
              <w:t>Администрация Лебедянского</w:t>
            </w:r>
          </w:p>
          <w:p w:rsidR="00FB1F25" w:rsidRPr="00FB4DC2" w:rsidRDefault="00467D1E" w:rsidP="00BF7681">
            <w:pPr>
              <w:rPr>
                <w:sz w:val="24"/>
              </w:rPr>
            </w:pPr>
            <w:r>
              <w:rPr>
                <w:sz w:val="24"/>
              </w:rPr>
              <w:t>Муниципального района</w:t>
            </w:r>
            <w:r w:rsidR="00FB1F25" w:rsidRPr="00FB4DC2">
              <w:rPr>
                <w:sz w:val="24"/>
              </w:rPr>
              <w:t xml:space="preserve"> </w:t>
            </w:r>
          </w:p>
          <w:p w:rsidR="00FB1F25" w:rsidRPr="00FB4DC2" w:rsidRDefault="00FB1F25" w:rsidP="00BF7681">
            <w:pPr>
              <w:rPr>
                <w:sz w:val="24"/>
              </w:rPr>
            </w:pPr>
            <w:r w:rsidRPr="00FB4DC2">
              <w:rPr>
                <w:sz w:val="24"/>
              </w:rPr>
              <w:t xml:space="preserve">Липецкой области   </w:t>
            </w:r>
            <w:r w:rsidR="00467D1E">
              <w:rPr>
                <w:sz w:val="24"/>
              </w:rPr>
              <w:t>Российской Федерации</w:t>
            </w:r>
            <w:r w:rsidRPr="00FB4DC2">
              <w:rPr>
                <w:sz w:val="24"/>
              </w:rPr>
              <w:t xml:space="preserve">          </w:t>
            </w:r>
          </w:p>
          <w:p w:rsidR="00467D1E" w:rsidRDefault="00FB1F25" w:rsidP="00BF7681">
            <w:pPr>
              <w:rPr>
                <w:sz w:val="24"/>
              </w:rPr>
            </w:pPr>
            <w:r w:rsidRPr="00FB4DC2">
              <w:rPr>
                <w:sz w:val="24"/>
              </w:rPr>
              <w:t xml:space="preserve">Место нахождения: </w:t>
            </w:r>
            <w:r w:rsidR="00467D1E">
              <w:rPr>
                <w:sz w:val="24"/>
              </w:rPr>
              <w:t xml:space="preserve">Липецкая область </w:t>
            </w:r>
          </w:p>
          <w:p w:rsidR="00FB1F25" w:rsidRPr="00FB4DC2" w:rsidRDefault="00FB1F25" w:rsidP="00BF7681">
            <w:pPr>
              <w:rPr>
                <w:sz w:val="24"/>
              </w:rPr>
            </w:pPr>
            <w:r w:rsidRPr="00FB4DC2">
              <w:rPr>
                <w:sz w:val="24"/>
              </w:rPr>
              <w:t xml:space="preserve">г. </w:t>
            </w:r>
            <w:r w:rsidR="00467D1E">
              <w:rPr>
                <w:sz w:val="24"/>
              </w:rPr>
              <w:t>Лебедянь</w:t>
            </w:r>
            <w:r w:rsidRPr="00FB4DC2">
              <w:rPr>
                <w:sz w:val="24"/>
              </w:rPr>
              <w:t xml:space="preserve">, </w:t>
            </w:r>
            <w:r w:rsidR="00467D1E">
              <w:rPr>
                <w:sz w:val="24"/>
              </w:rPr>
              <w:t xml:space="preserve"> </w:t>
            </w:r>
            <w:r w:rsidRPr="00FB4DC2">
              <w:rPr>
                <w:sz w:val="24"/>
              </w:rPr>
              <w:t xml:space="preserve">ул. </w:t>
            </w:r>
            <w:r w:rsidR="00467D1E">
              <w:rPr>
                <w:sz w:val="24"/>
              </w:rPr>
              <w:t>Мира</w:t>
            </w:r>
            <w:r w:rsidRPr="00FB4DC2">
              <w:rPr>
                <w:sz w:val="24"/>
              </w:rPr>
              <w:t xml:space="preserve">, д. </w:t>
            </w:r>
            <w:r w:rsidR="00467D1E">
              <w:rPr>
                <w:sz w:val="24"/>
              </w:rPr>
              <w:t>14</w:t>
            </w:r>
            <w:r w:rsidRPr="00FB4DC2">
              <w:rPr>
                <w:sz w:val="24"/>
              </w:rPr>
              <w:t xml:space="preserve">    </w:t>
            </w:r>
          </w:p>
          <w:p w:rsidR="00FB1F25" w:rsidRPr="00FB4DC2" w:rsidRDefault="00FB1F25" w:rsidP="00BF7681">
            <w:pPr>
              <w:pStyle w:val="ConsNormal"/>
              <w:widowControl/>
              <w:ind w:firstLine="0"/>
              <w:rPr>
                <w:rFonts w:ascii="Times New Roman" w:hAnsi="Times New Roman"/>
                <w:sz w:val="24"/>
              </w:rPr>
            </w:pPr>
            <w:r w:rsidRPr="00FB4DC2">
              <w:rPr>
                <w:rFonts w:ascii="Times New Roman" w:hAnsi="Times New Roman"/>
                <w:sz w:val="24"/>
              </w:rPr>
              <w:t>М.П.</w:t>
            </w:r>
          </w:p>
        </w:tc>
        <w:tc>
          <w:tcPr>
            <w:tcW w:w="2534" w:type="dxa"/>
            <w:shd w:val="clear" w:color="auto" w:fill="auto"/>
            <w:vAlign w:val="center"/>
          </w:tcPr>
          <w:p w:rsidR="00FB1F25" w:rsidRPr="00FB4DC2" w:rsidRDefault="00FB1F25" w:rsidP="00BF7681">
            <w:pPr>
              <w:jc w:val="center"/>
              <w:rPr>
                <w:sz w:val="24"/>
              </w:rPr>
            </w:pPr>
          </w:p>
          <w:p w:rsidR="00FB1F25" w:rsidRPr="00FB4DC2" w:rsidRDefault="00FB1F25" w:rsidP="00BF7681">
            <w:pPr>
              <w:jc w:val="center"/>
              <w:rPr>
                <w:sz w:val="24"/>
              </w:rPr>
            </w:pPr>
          </w:p>
          <w:p w:rsidR="00FB1F25" w:rsidRPr="00FB4DC2" w:rsidRDefault="00FB1F25" w:rsidP="00BF7681">
            <w:pPr>
              <w:jc w:val="center"/>
              <w:rPr>
                <w:sz w:val="24"/>
              </w:rPr>
            </w:pPr>
          </w:p>
          <w:p w:rsidR="00FB1F25" w:rsidRPr="00FB4DC2" w:rsidRDefault="00FB1F25" w:rsidP="00BF7681">
            <w:pPr>
              <w:jc w:val="center"/>
              <w:rPr>
                <w:sz w:val="24"/>
              </w:rPr>
            </w:pPr>
            <w:r w:rsidRPr="00FB4DC2">
              <w:rPr>
                <w:sz w:val="24"/>
              </w:rPr>
              <w:t>_______________</w:t>
            </w:r>
          </w:p>
          <w:p w:rsidR="00FB1F25" w:rsidRPr="00FB4DC2" w:rsidRDefault="00FB1F25" w:rsidP="00BF7681">
            <w:pPr>
              <w:pStyle w:val="ConsNormal"/>
              <w:widowControl/>
              <w:ind w:firstLine="0"/>
              <w:jc w:val="center"/>
              <w:rPr>
                <w:sz w:val="24"/>
              </w:rPr>
            </w:pPr>
            <w:r w:rsidRPr="00FB4DC2">
              <w:rPr>
                <w:rFonts w:ascii="Times New Roman" w:hAnsi="Times New Roman"/>
                <w:sz w:val="24"/>
              </w:rPr>
              <w:t>(подпись)</w:t>
            </w:r>
          </w:p>
        </w:tc>
        <w:tc>
          <w:tcPr>
            <w:tcW w:w="2535" w:type="dxa"/>
            <w:shd w:val="clear" w:color="auto" w:fill="auto"/>
            <w:vAlign w:val="center"/>
          </w:tcPr>
          <w:p w:rsidR="00FB1F25" w:rsidRPr="00FB4DC2" w:rsidRDefault="00CA6617" w:rsidP="00BF7681">
            <w:pPr>
              <w:pStyle w:val="ConsNormal"/>
              <w:widowControl/>
              <w:ind w:firstLine="0"/>
              <w:jc w:val="center"/>
              <w:rPr>
                <w:rFonts w:ascii="Times New Roman" w:hAnsi="Times New Roman"/>
                <w:sz w:val="24"/>
              </w:rPr>
            </w:pPr>
            <w:r>
              <w:rPr>
                <w:rFonts w:ascii="Times New Roman" w:hAnsi="Times New Roman"/>
                <w:sz w:val="24"/>
              </w:rPr>
              <w:t xml:space="preserve"> </w:t>
            </w: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467D1E" w:rsidP="00BF7681">
            <w:pPr>
              <w:pStyle w:val="ConsNormal"/>
              <w:widowControl/>
              <w:ind w:firstLine="0"/>
              <w:jc w:val="center"/>
              <w:rPr>
                <w:rFonts w:ascii="Times New Roman" w:hAnsi="Times New Roman"/>
                <w:sz w:val="24"/>
              </w:rPr>
            </w:pPr>
            <w:r>
              <w:rPr>
                <w:rFonts w:ascii="Times New Roman" w:hAnsi="Times New Roman"/>
                <w:sz w:val="24"/>
              </w:rPr>
              <w:t>И.В. Алтухов</w:t>
            </w:r>
          </w:p>
        </w:tc>
      </w:tr>
      <w:tr w:rsidR="00FB1F25" w:rsidRPr="00C47BF8" w:rsidTr="00BF7681">
        <w:tc>
          <w:tcPr>
            <w:tcW w:w="5068" w:type="dxa"/>
            <w:shd w:val="clear" w:color="auto" w:fill="auto"/>
          </w:tcPr>
          <w:p w:rsidR="00FB1F25" w:rsidRPr="00F26F25" w:rsidRDefault="00FB1F25" w:rsidP="00BF7681">
            <w:pPr>
              <w:pStyle w:val="9"/>
              <w:rPr>
                <w:rFonts w:ascii="Times New Roman" w:hAnsi="Times New Roman"/>
                <w:b/>
                <w:sz w:val="24"/>
              </w:rPr>
            </w:pPr>
          </w:p>
          <w:p w:rsidR="00FB1F25" w:rsidRPr="00F26F25" w:rsidRDefault="00FB1F25" w:rsidP="00BF7681">
            <w:pPr>
              <w:pStyle w:val="9"/>
              <w:rPr>
                <w:rFonts w:ascii="Times New Roman" w:hAnsi="Times New Roman"/>
                <w:b/>
                <w:sz w:val="24"/>
              </w:rPr>
            </w:pPr>
            <w:r w:rsidRPr="00F26F25">
              <w:rPr>
                <w:rFonts w:ascii="Times New Roman" w:hAnsi="Times New Roman"/>
                <w:b/>
                <w:sz w:val="24"/>
              </w:rPr>
              <w:t xml:space="preserve">АРЕНДАТОР </w:t>
            </w:r>
          </w:p>
          <w:p w:rsidR="00FB1F25" w:rsidRPr="00FB4DC2" w:rsidRDefault="00FB1F25" w:rsidP="00BF7681">
            <w:pPr>
              <w:rPr>
                <w:sz w:val="24"/>
              </w:rPr>
            </w:pPr>
          </w:p>
          <w:p w:rsidR="00FB1F25" w:rsidRPr="00FB4DC2" w:rsidRDefault="00FB1F25" w:rsidP="00BF7681">
            <w:pPr>
              <w:rPr>
                <w:sz w:val="24"/>
              </w:rPr>
            </w:pPr>
          </w:p>
          <w:p w:rsidR="00FB1F25" w:rsidRPr="00FB4DC2" w:rsidRDefault="00FB1F25" w:rsidP="00BF7681">
            <w:pPr>
              <w:rPr>
                <w:sz w:val="24"/>
              </w:rPr>
            </w:pPr>
          </w:p>
          <w:p w:rsidR="00FB1F25" w:rsidRPr="00FB4DC2" w:rsidRDefault="00FB1F25" w:rsidP="00BF7681">
            <w:pPr>
              <w:rPr>
                <w:sz w:val="24"/>
              </w:rPr>
            </w:pPr>
          </w:p>
          <w:p w:rsidR="00FB1F25" w:rsidRPr="00FB4DC2" w:rsidRDefault="00FB1F25" w:rsidP="00BF7681">
            <w:pPr>
              <w:rPr>
                <w:sz w:val="24"/>
              </w:rPr>
            </w:pPr>
          </w:p>
          <w:p w:rsidR="00FB1F25" w:rsidRPr="00FB4DC2" w:rsidRDefault="00FB1F25" w:rsidP="00BF7681">
            <w:pPr>
              <w:pStyle w:val="ConsNormal"/>
              <w:widowControl/>
              <w:ind w:firstLine="0"/>
              <w:rPr>
                <w:rFonts w:ascii="Times New Roman" w:hAnsi="Times New Roman"/>
                <w:sz w:val="24"/>
              </w:rPr>
            </w:pPr>
            <w:r w:rsidRPr="00FB4DC2">
              <w:rPr>
                <w:rFonts w:ascii="Times New Roman" w:hAnsi="Times New Roman"/>
                <w:sz w:val="24"/>
              </w:rPr>
              <w:t>М.П.</w:t>
            </w:r>
          </w:p>
        </w:tc>
        <w:tc>
          <w:tcPr>
            <w:tcW w:w="2534" w:type="dxa"/>
            <w:shd w:val="clear" w:color="auto" w:fill="auto"/>
            <w:vAlign w:val="center"/>
          </w:tcPr>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p>
          <w:p w:rsidR="00FB1F25" w:rsidRPr="00FB4DC2" w:rsidRDefault="00FB1F25" w:rsidP="00BF7681">
            <w:pPr>
              <w:pStyle w:val="ConsNormal"/>
              <w:ind w:firstLine="0"/>
              <w:jc w:val="center"/>
              <w:rPr>
                <w:rFonts w:ascii="Times New Roman" w:hAnsi="Times New Roman"/>
                <w:sz w:val="24"/>
              </w:rPr>
            </w:pPr>
            <w:r w:rsidRPr="00FB4DC2">
              <w:rPr>
                <w:rFonts w:ascii="Times New Roman" w:hAnsi="Times New Roman"/>
                <w:sz w:val="24"/>
              </w:rPr>
              <w:t>_______________</w:t>
            </w:r>
          </w:p>
          <w:p w:rsidR="00FB1F25" w:rsidRPr="00FB4DC2" w:rsidRDefault="00FB1F25" w:rsidP="00BF7681">
            <w:pPr>
              <w:pStyle w:val="ConsNormal"/>
              <w:widowControl/>
              <w:ind w:firstLine="0"/>
              <w:jc w:val="center"/>
              <w:rPr>
                <w:rFonts w:ascii="Times New Roman" w:hAnsi="Times New Roman"/>
                <w:sz w:val="24"/>
              </w:rPr>
            </w:pPr>
            <w:r w:rsidRPr="00FB4DC2">
              <w:rPr>
                <w:rFonts w:ascii="Times New Roman" w:hAnsi="Times New Roman"/>
                <w:sz w:val="24"/>
              </w:rPr>
              <w:t>(подпись)</w:t>
            </w:r>
          </w:p>
        </w:tc>
        <w:tc>
          <w:tcPr>
            <w:tcW w:w="2535" w:type="dxa"/>
            <w:shd w:val="clear" w:color="auto" w:fill="auto"/>
            <w:vAlign w:val="center"/>
          </w:tcPr>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p w:rsidR="00FB1F25" w:rsidRPr="00FB4DC2" w:rsidRDefault="00FB1F25" w:rsidP="00BF7681">
            <w:pPr>
              <w:pStyle w:val="ConsNormal"/>
              <w:widowControl/>
              <w:ind w:firstLine="0"/>
              <w:jc w:val="center"/>
              <w:rPr>
                <w:rFonts w:ascii="Times New Roman" w:hAnsi="Times New Roman"/>
                <w:sz w:val="24"/>
              </w:rPr>
            </w:pPr>
          </w:p>
        </w:tc>
      </w:tr>
    </w:tbl>
    <w:p w:rsidR="00FB1F25" w:rsidRDefault="00FB1F25" w:rsidP="00FB1F25">
      <w:pPr>
        <w:tabs>
          <w:tab w:val="left" w:pos="5040"/>
        </w:tabs>
        <w:ind w:left="7088"/>
        <w:rPr>
          <w:b/>
        </w:rPr>
      </w:pPr>
    </w:p>
    <w:p w:rsidR="00FB1F25" w:rsidRDefault="00FB1F25" w:rsidP="00FB1F25">
      <w:pPr>
        <w:tabs>
          <w:tab w:val="left" w:pos="5040"/>
        </w:tabs>
        <w:ind w:left="7088"/>
        <w:rPr>
          <w:b/>
        </w:rPr>
      </w:pPr>
    </w:p>
    <w:p w:rsidR="00FB1F25" w:rsidRDefault="00FB1F25" w:rsidP="00FB1F25">
      <w:pPr>
        <w:tabs>
          <w:tab w:val="left" w:pos="5040"/>
        </w:tabs>
        <w:ind w:left="7088"/>
        <w:rPr>
          <w:b/>
        </w:rPr>
      </w:pPr>
    </w:p>
    <w:sectPr w:rsidR="00FB1F25" w:rsidSect="00CC1E6E">
      <w:type w:val="continuous"/>
      <w:pgSz w:w="11909" w:h="16834"/>
      <w:pgMar w:top="567" w:right="851" w:bottom="567" w:left="1701"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56B"/>
    <w:multiLevelType w:val="multilevel"/>
    <w:tmpl w:val="428660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BF5128"/>
    <w:multiLevelType w:val="multilevel"/>
    <w:tmpl w:val="4ECA2A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8744149"/>
    <w:multiLevelType w:val="multilevel"/>
    <w:tmpl w:val="C0F289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1AB463F"/>
    <w:multiLevelType w:val="hybridMultilevel"/>
    <w:tmpl w:val="BF8E45A0"/>
    <w:lvl w:ilvl="0" w:tplc="F4C4924C">
      <w:numFmt w:val="bullet"/>
      <w:lvlText w:val="-"/>
      <w:lvlJc w:val="left"/>
      <w:pPr>
        <w:tabs>
          <w:tab w:val="num" w:pos="1095"/>
        </w:tabs>
        <w:ind w:left="1095" w:hanging="360"/>
      </w:pPr>
      <w:rPr>
        <w:rFonts w:ascii="Times New Roman" w:eastAsia="Times New Roman" w:hAnsi="Times New Roman" w:hint="default"/>
      </w:rPr>
    </w:lvl>
    <w:lvl w:ilvl="1" w:tplc="0F347958" w:tentative="1">
      <w:start w:val="1"/>
      <w:numFmt w:val="bullet"/>
      <w:lvlText w:val="o"/>
      <w:lvlJc w:val="left"/>
      <w:pPr>
        <w:tabs>
          <w:tab w:val="num" w:pos="1815"/>
        </w:tabs>
        <w:ind w:left="1815" w:hanging="360"/>
      </w:pPr>
      <w:rPr>
        <w:rFonts w:ascii="Courier New" w:hAnsi="Courier New" w:hint="default"/>
      </w:rPr>
    </w:lvl>
    <w:lvl w:ilvl="2" w:tplc="832E00BC" w:tentative="1">
      <w:start w:val="1"/>
      <w:numFmt w:val="bullet"/>
      <w:lvlText w:val=""/>
      <w:lvlJc w:val="left"/>
      <w:pPr>
        <w:tabs>
          <w:tab w:val="num" w:pos="2535"/>
        </w:tabs>
        <w:ind w:left="2535" w:hanging="360"/>
      </w:pPr>
      <w:rPr>
        <w:rFonts w:ascii="Wingdings" w:hAnsi="Wingdings" w:hint="default"/>
      </w:rPr>
    </w:lvl>
    <w:lvl w:ilvl="3" w:tplc="7B8419D8" w:tentative="1">
      <w:start w:val="1"/>
      <w:numFmt w:val="bullet"/>
      <w:lvlText w:val=""/>
      <w:lvlJc w:val="left"/>
      <w:pPr>
        <w:tabs>
          <w:tab w:val="num" w:pos="3255"/>
        </w:tabs>
        <w:ind w:left="3255" w:hanging="360"/>
      </w:pPr>
      <w:rPr>
        <w:rFonts w:ascii="Symbol" w:hAnsi="Symbol" w:hint="default"/>
      </w:rPr>
    </w:lvl>
    <w:lvl w:ilvl="4" w:tplc="D6E0E870" w:tentative="1">
      <w:start w:val="1"/>
      <w:numFmt w:val="bullet"/>
      <w:lvlText w:val="o"/>
      <w:lvlJc w:val="left"/>
      <w:pPr>
        <w:tabs>
          <w:tab w:val="num" w:pos="3975"/>
        </w:tabs>
        <w:ind w:left="3975" w:hanging="360"/>
      </w:pPr>
      <w:rPr>
        <w:rFonts w:ascii="Courier New" w:hAnsi="Courier New" w:hint="default"/>
      </w:rPr>
    </w:lvl>
    <w:lvl w:ilvl="5" w:tplc="C0BEE6EE" w:tentative="1">
      <w:start w:val="1"/>
      <w:numFmt w:val="bullet"/>
      <w:lvlText w:val=""/>
      <w:lvlJc w:val="left"/>
      <w:pPr>
        <w:tabs>
          <w:tab w:val="num" w:pos="4695"/>
        </w:tabs>
        <w:ind w:left="4695" w:hanging="360"/>
      </w:pPr>
      <w:rPr>
        <w:rFonts w:ascii="Wingdings" w:hAnsi="Wingdings" w:hint="default"/>
      </w:rPr>
    </w:lvl>
    <w:lvl w:ilvl="6" w:tplc="C556F8CA" w:tentative="1">
      <w:start w:val="1"/>
      <w:numFmt w:val="bullet"/>
      <w:lvlText w:val=""/>
      <w:lvlJc w:val="left"/>
      <w:pPr>
        <w:tabs>
          <w:tab w:val="num" w:pos="5415"/>
        </w:tabs>
        <w:ind w:left="5415" w:hanging="360"/>
      </w:pPr>
      <w:rPr>
        <w:rFonts w:ascii="Symbol" w:hAnsi="Symbol" w:hint="default"/>
      </w:rPr>
    </w:lvl>
    <w:lvl w:ilvl="7" w:tplc="FA90153E" w:tentative="1">
      <w:start w:val="1"/>
      <w:numFmt w:val="bullet"/>
      <w:lvlText w:val="o"/>
      <w:lvlJc w:val="left"/>
      <w:pPr>
        <w:tabs>
          <w:tab w:val="num" w:pos="6135"/>
        </w:tabs>
        <w:ind w:left="6135" w:hanging="360"/>
      </w:pPr>
      <w:rPr>
        <w:rFonts w:ascii="Courier New" w:hAnsi="Courier New" w:hint="default"/>
      </w:rPr>
    </w:lvl>
    <w:lvl w:ilvl="8" w:tplc="5A40AD0C" w:tentative="1">
      <w:start w:val="1"/>
      <w:numFmt w:val="bullet"/>
      <w:lvlText w:val=""/>
      <w:lvlJc w:val="left"/>
      <w:pPr>
        <w:tabs>
          <w:tab w:val="num" w:pos="6855"/>
        </w:tabs>
        <w:ind w:left="6855" w:hanging="360"/>
      </w:pPr>
      <w:rPr>
        <w:rFonts w:ascii="Wingdings" w:hAnsi="Wingdings" w:hint="default"/>
      </w:rPr>
    </w:lvl>
  </w:abstractNum>
  <w:abstractNum w:abstractNumId="4">
    <w:nsid w:val="25B24A9A"/>
    <w:multiLevelType w:val="hybridMultilevel"/>
    <w:tmpl w:val="4B042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9152D"/>
    <w:multiLevelType w:val="multilevel"/>
    <w:tmpl w:val="182CBD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30B211C"/>
    <w:multiLevelType w:val="hybridMultilevel"/>
    <w:tmpl w:val="4328BBB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32D18"/>
    <w:multiLevelType w:val="singleLevel"/>
    <w:tmpl w:val="522014B2"/>
    <w:lvl w:ilvl="0">
      <w:start w:val="5"/>
      <w:numFmt w:val="bullet"/>
      <w:lvlText w:val="-"/>
      <w:lvlJc w:val="left"/>
      <w:pPr>
        <w:tabs>
          <w:tab w:val="num" w:pos="905"/>
        </w:tabs>
        <w:ind w:left="905" w:hanging="360"/>
      </w:pPr>
    </w:lvl>
  </w:abstractNum>
  <w:abstractNum w:abstractNumId="8">
    <w:nsid w:val="549A727D"/>
    <w:multiLevelType w:val="hybridMultilevel"/>
    <w:tmpl w:val="298A0C6A"/>
    <w:lvl w:ilvl="0" w:tplc="DE9483AC">
      <w:start w:val="6"/>
      <w:numFmt w:val="decimal"/>
      <w:lvlText w:val="%1."/>
      <w:lvlJc w:val="left"/>
      <w:pPr>
        <w:tabs>
          <w:tab w:val="num" w:pos="720"/>
        </w:tabs>
        <w:ind w:left="720" w:hanging="360"/>
      </w:pPr>
      <w:rPr>
        <w:rFonts w:cs="Times New Roman"/>
      </w:rPr>
    </w:lvl>
    <w:lvl w:ilvl="1" w:tplc="BE428C42">
      <w:start w:val="1"/>
      <w:numFmt w:val="decimal"/>
      <w:lvlText w:val="%2."/>
      <w:lvlJc w:val="left"/>
      <w:pPr>
        <w:tabs>
          <w:tab w:val="num" w:pos="1440"/>
        </w:tabs>
        <w:ind w:left="1440" w:hanging="360"/>
      </w:pPr>
      <w:rPr>
        <w:rFonts w:cs="Times New Roman"/>
      </w:rPr>
    </w:lvl>
    <w:lvl w:ilvl="2" w:tplc="4614E31E">
      <w:start w:val="1"/>
      <w:numFmt w:val="decimal"/>
      <w:lvlText w:val="%3."/>
      <w:lvlJc w:val="left"/>
      <w:pPr>
        <w:tabs>
          <w:tab w:val="num" w:pos="2160"/>
        </w:tabs>
        <w:ind w:left="2160" w:hanging="360"/>
      </w:pPr>
      <w:rPr>
        <w:rFonts w:cs="Times New Roman"/>
      </w:rPr>
    </w:lvl>
    <w:lvl w:ilvl="3" w:tplc="77B03D78">
      <w:start w:val="1"/>
      <w:numFmt w:val="decimal"/>
      <w:lvlText w:val="%4."/>
      <w:lvlJc w:val="left"/>
      <w:pPr>
        <w:tabs>
          <w:tab w:val="num" w:pos="2880"/>
        </w:tabs>
        <w:ind w:left="2880" w:hanging="360"/>
      </w:pPr>
      <w:rPr>
        <w:rFonts w:cs="Times New Roman"/>
      </w:rPr>
    </w:lvl>
    <w:lvl w:ilvl="4" w:tplc="7F9E4EDC">
      <w:start w:val="1"/>
      <w:numFmt w:val="decimal"/>
      <w:lvlText w:val="%5."/>
      <w:lvlJc w:val="left"/>
      <w:pPr>
        <w:tabs>
          <w:tab w:val="num" w:pos="3600"/>
        </w:tabs>
        <w:ind w:left="3600" w:hanging="360"/>
      </w:pPr>
      <w:rPr>
        <w:rFonts w:cs="Times New Roman"/>
      </w:rPr>
    </w:lvl>
    <w:lvl w:ilvl="5" w:tplc="C1DEE886">
      <w:start w:val="1"/>
      <w:numFmt w:val="decimal"/>
      <w:lvlText w:val="%6."/>
      <w:lvlJc w:val="left"/>
      <w:pPr>
        <w:tabs>
          <w:tab w:val="num" w:pos="4320"/>
        </w:tabs>
        <w:ind w:left="4320" w:hanging="360"/>
      </w:pPr>
      <w:rPr>
        <w:rFonts w:cs="Times New Roman"/>
      </w:rPr>
    </w:lvl>
    <w:lvl w:ilvl="6" w:tplc="0164CD7E">
      <w:start w:val="1"/>
      <w:numFmt w:val="decimal"/>
      <w:lvlText w:val="%7."/>
      <w:lvlJc w:val="left"/>
      <w:pPr>
        <w:tabs>
          <w:tab w:val="num" w:pos="5040"/>
        </w:tabs>
        <w:ind w:left="5040" w:hanging="360"/>
      </w:pPr>
      <w:rPr>
        <w:rFonts w:cs="Times New Roman"/>
      </w:rPr>
    </w:lvl>
    <w:lvl w:ilvl="7" w:tplc="D9C02A5A">
      <w:start w:val="1"/>
      <w:numFmt w:val="decimal"/>
      <w:lvlText w:val="%8."/>
      <w:lvlJc w:val="left"/>
      <w:pPr>
        <w:tabs>
          <w:tab w:val="num" w:pos="5760"/>
        </w:tabs>
        <w:ind w:left="5760" w:hanging="360"/>
      </w:pPr>
      <w:rPr>
        <w:rFonts w:cs="Times New Roman"/>
      </w:rPr>
    </w:lvl>
    <w:lvl w:ilvl="8" w:tplc="29587592">
      <w:start w:val="1"/>
      <w:numFmt w:val="decimal"/>
      <w:lvlText w:val="%9."/>
      <w:lvlJc w:val="left"/>
      <w:pPr>
        <w:tabs>
          <w:tab w:val="num" w:pos="6480"/>
        </w:tabs>
        <w:ind w:left="6480" w:hanging="360"/>
      </w:pPr>
      <w:rPr>
        <w:rFonts w:cs="Times New Roman"/>
      </w:rPr>
    </w:lvl>
  </w:abstractNum>
  <w:abstractNum w:abstractNumId="9">
    <w:nsid w:val="55FF4D59"/>
    <w:multiLevelType w:val="multilevel"/>
    <w:tmpl w:val="26B0AE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671435C"/>
    <w:multiLevelType w:val="hybridMultilevel"/>
    <w:tmpl w:val="22300AF8"/>
    <w:lvl w:ilvl="0" w:tplc="66DA5206">
      <w:start w:val="1"/>
      <w:numFmt w:val="decimal"/>
      <w:lvlText w:val="%1."/>
      <w:lvlJc w:val="left"/>
      <w:pPr>
        <w:tabs>
          <w:tab w:val="num" w:pos="384"/>
        </w:tabs>
        <w:ind w:left="384" w:hanging="360"/>
      </w:pPr>
      <w:rPr>
        <w:rFonts w:cs="Times New Roman"/>
        <w:color w:val="000000"/>
      </w:rPr>
    </w:lvl>
    <w:lvl w:ilvl="1" w:tplc="452E6B1E">
      <w:start w:val="1"/>
      <w:numFmt w:val="decimal"/>
      <w:lvlText w:val="%2."/>
      <w:lvlJc w:val="left"/>
      <w:pPr>
        <w:tabs>
          <w:tab w:val="num" w:pos="1440"/>
        </w:tabs>
        <w:ind w:left="1440" w:hanging="360"/>
      </w:pPr>
      <w:rPr>
        <w:rFonts w:cs="Times New Roman"/>
      </w:rPr>
    </w:lvl>
    <w:lvl w:ilvl="2" w:tplc="D8EEE458">
      <w:start w:val="1"/>
      <w:numFmt w:val="decimal"/>
      <w:lvlText w:val="%3."/>
      <w:lvlJc w:val="left"/>
      <w:pPr>
        <w:tabs>
          <w:tab w:val="num" w:pos="2160"/>
        </w:tabs>
        <w:ind w:left="2160" w:hanging="360"/>
      </w:pPr>
      <w:rPr>
        <w:rFonts w:cs="Times New Roman"/>
      </w:rPr>
    </w:lvl>
    <w:lvl w:ilvl="3" w:tplc="91447EB2">
      <w:start w:val="1"/>
      <w:numFmt w:val="decimal"/>
      <w:lvlText w:val="%4."/>
      <w:lvlJc w:val="left"/>
      <w:pPr>
        <w:tabs>
          <w:tab w:val="num" w:pos="2880"/>
        </w:tabs>
        <w:ind w:left="2880" w:hanging="360"/>
      </w:pPr>
      <w:rPr>
        <w:rFonts w:cs="Times New Roman"/>
      </w:rPr>
    </w:lvl>
    <w:lvl w:ilvl="4" w:tplc="FF0C33B0">
      <w:start w:val="1"/>
      <w:numFmt w:val="decimal"/>
      <w:lvlText w:val="%5."/>
      <w:lvlJc w:val="left"/>
      <w:pPr>
        <w:tabs>
          <w:tab w:val="num" w:pos="3600"/>
        </w:tabs>
        <w:ind w:left="3600" w:hanging="360"/>
      </w:pPr>
      <w:rPr>
        <w:rFonts w:cs="Times New Roman"/>
      </w:rPr>
    </w:lvl>
    <w:lvl w:ilvl="5" w:tplc="3B6C2F3C">
      <w:start w:val="1"/>
      <w:numFmt w:val="decimal"/>
      <w:lvlText w:val="%6."/>
      <w:lvlJc w:val="left"/>
      <w:pPr>
        <w:tabs>
          <w:tab w:val="num" w:pos="4320"/>
        </w:tabs>
        <w:ind w:left="4320" w:hanging="360"/>
      </w:pPr>
      <w:rPr>
        <w:rFonts w:cs="Times New Roman"/>
      </w:rPr>
    </w:lvl>
    <w:lvl w:ilvl="6" w:tplc="7A78B36C">
      <w:start w:val="1"/>
      <w:numFmt w:val="decimal"/>
      <w:lvlText w:val="%7."/>
      <w:lvlJc w:val="left"/>
      <w:pPr>
        <w:tabs>
          <w:tab w:val="num" w:pos="5040"/>
        </w:tabs>
        <w:ind w:left="5040" w:hanging="360"/>
      </w:pPr>
      <w:rPr>
        <w:rFonts w:cs="Times New Roman"/>
      </w:rPr>
    </w:lvl>
    <w:lvl w:ilvl="7" w:tplc="DEF2AA6C">
      <w:start w:val="1"/>
      <w:numFmt w:val="decimal"/>
      <w:lvlText w:val="%8."/>
      <w:lvlJc w:val="left"/>
      <w:pPr>
        <w:tabs>
          <w:tab w:val="num" w:pos="5760"/>
        </w:tabs>
        <w:ind w:left="5760" w:hanging="360"/>
      </w:pPr>
      <w:rPr>
        <w:rFonts w:cs="Times New Roman"/>
      </w:rPr>
    </w:lvl>
    <w:lvl w:ilvl="8" w:tplc="7F681718">
      <w:start w:val="1"/>
      <w:numFmt w:val="decimal"/>
      <w:lvlText w:val="%9."/>
      <w:lvlJc w:val="left"/>
      <w:pPr>
        <w:tabs>
          <w:tab w:val="num" w:pos="6480"/>
        </w:tabs>
        <w:ind w:left="6480" w:hanging="360"/>
      </w:pPr>
      <w:rPr>
        <w:rFonts w:cs="Times New Roman"/>
      </w:rPr>
    </w:lvl>
  </w:abstractNum>
  <w:abstractNum w:abstractNumId="11">
    <w:nsid w:val="669A70A3"/>
    <w:multiLevelType w:val="hybridMultilevel"/>
    <w:tmpl w:val="3C422C0A"/>
    <w:lvl w:ilvl="0" w:tplc="84F091AE">
      <w:start w:val="5"/>
      <w:numFmt w:val="bullet"/>
      <w:lvlText w:val="-"/>
      <w:lvlJc w:val="left"/>
      <w:pPr>
        <w:tabs>
          <w:tab w:val="num" w:pos="1668"/>
        </w:tabs>
        <w:ind w:left="1668" w:hanging="870"/>
      </w:pPr>
      <w:rPr>
        <w:rFonts w:ascii="Times New Roman" w:eastAsia="Times New Roman" w:hAnsi="Times New Roman" w:hint="default"/>
      </w:rPr>
    </w:lvl>
    <w:lvl w:ilvl="1" w:tplc="04190019" w:tentative="1">
      <w:start w:val="1"/>
      <w:numFmt w:val="bullet"/>
      <w:lvlText w:val="o"/>
      <w:lvlJc w:val="left"/>
      <w:pPr>
        <w:tabs>
          <w:tab w:val="num" w:pos="1878"/>
        </w:tabs>
        <w:ind w:left="1878" w:hanging="360"/>
      </w:pPr>
      <w:rPr>
        <w:rFonts w:ascii="Courier New" w:hAnsi="Courier New" w:hint="default"/>
      </w:rPr>
    </w:lvl>
    <w:lvl w:ilvl="2" w:tplc="0419001B" w:tentative="1">
      <w:start w:val="1"/>
      <w:numFmt w:val="bullet"/>
      <w:lvlText w:val=""/>
      <w:lvlJc w:val="left"/>
      <w:pPr>
        <w:tabs>
          <w:tab w:val="num" w:pos="2598"/>
        </w:tabs>
        <w:ind w:left="2598" w:hanging="360"/>
      </w:pPr>
      <w:rPr>
        <w:rFonts w:ascii="Wingdings" w:hAnsi="Wingdings" w:hint="default"/>
      </w:rPr>
    </w:lvl>
    <w:lvl w:ilvl="3" w:tplc="0419000F" w:tentative="1">
      <w:start w:val="1"/>
      <w:numFmt w:val="bullet"/>
      <w:lvlText w:val=""/>
      <w:lvlJc w:val="left"/>
      <w:pPr>
        <w:tabs>
          <w:tab w:val="num" w:pos="3318"/>
        </w:tabs>
        <w:ind w:left="3318" w:hanging="360"/>
      </w:pPr>
      <w:rPr>
        <w:rFonts w:ascii="Symbol" w:hAnsi="Symbol" w:hint="default"/>
      </w:rPr>
    </w:lvl>
    <w:lvl w:ilvl="4" w:tplc="04190019" w:tentative="1">
      <w:start w:val="1"/>
      <w:numFmt w:val="bullet"/>
      <w:lvlText w:val="o"/>
      <w:lvlJc w:val="left"/>
      <w:pPr>
        <w:tabs>
          <w:tab w:val="num" w:pos="4038"/>
        </w:tabs>
        <w:ind w:left="4038" w:hanging="360"/>
      </w:pPr>
      <w:rPr>
        <w:rFonts w:ascii="Courier New" w:hAnsi="Courier New" w:hint="default"/>
      </w:rPr>
    </w:lvl>
    <w:lvl w:ilvl="5" w:tplc="0419001B" w:tentative="1">
      <w:start w:val="1"/>
      <w:numFmt w:val="bullet"/>
      <w:lvlText w:val=""/>
      <w:lvlJc w:val="left"/>
      <w:pPr>
        <w:tabs>
          <w:tab w:val="num" w:pos="4758"/>
        </w:tabs>
        <w:ind w:left="4758" w:hanging="360"/>
      </w:pPr>
      <w:rPr>
        <w:rFonts w:ascii="Wingdings" w:hAnsi="Wingdings" w:hint="default"/>
      </w:rPr>
    </w:lvl>
    <w:lvl w:ilvl="6" w:tplc="0419000F" w:tentative="1">
      <w:start w:val="1"/>
      <w:numFmt w:val="bullet"/>
      <w:lvlText w:val=""/>
      <w:lvlJc w:val="left"/>
      <w:pPr>
        <w:tabs>
          <w:tab w:val="num" w:pos="5478"/>
        </w:tabs>
        <w:ind w:left="5478" w:hanging="360"/>
      </w:pPr>
      <w:rPr>
        <w:rFonts w:ascii="Symbol" w:hAnsi="Symbol" w:hint="default"/>
      </w:rPr>
    </w:lvl>
    <w:lvl w:ilvl="7" w:tplc="04190019" w:tentative="1">
      <w:start w:val="1"/>
      <w:numFmt w:val="bullet"/>
      <w:lvlText w:val="o"/>
      <w:lvlJc w:val="left"/>
      <w:pPr>
        <w:tabs>
          <w:tab w:val="num" w:pos="6198"/>
        </w:tabs>
        <w:ind w:left="6198" w:hanging="360"/>
      </w:pPr>
      <w:rPr>
        <w:rFonts w:ascii="Courier New" w:hAnsi="Courier New" w:hint="default"/>
      </w:rPr>
    </w:lvl>
    <w:lvl w:ilvl="8" w:tplc="0419001B" w:tentative="1">
      <w:start w:val="1"/>
      <w:numFmt w:val="bullet"/>
      <w:lvlText w:val=""/>
      <w:lvlJc w:val="left"/>
      <w:pPr>
        <w:tabs>
          <w:tab w:val="num" w:pos="6918"/>
        </w:tabs>
        <w:ind w:left="6918" w:hanging="360"/>
      </w:pPr>
      <w:rPr>
        <w:rFonts w:ascii="Wingdings" w:hAnsi="Wingdings" w:hint="default"/>
      </w:rPr>
    </w:lvl>
  </w:abstractNum>
  <w:abstractNum w:abstractNumId="12">
    <w:nsid w:val="75FE56E5"/>
    <w:multiLevelType w:val="hybridMultilevel"/>
    <w:tmpl w:val="B9A689F0"/>
    <w:lvl w:ilvl="0" w:tplc="95F440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DE1BE1"/>
    <w:multiLevelType w:val="multilevel"/>
    <w:tmpl w:val="717AB4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0"/>
  </w:num>
  <w:num w:numId="11">
    <w:abstractNumId w:val="7"/>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6935DC"/>
    <w:rsid w:val="000055C1"/>
    <w:rsid w:val="00005D49"/>
    <w:rsid w:val="0001762A"/>
    <w:rsid w:val="00022AD4"/>
    <w:rsid w:val="00024A23"/>
    <w:rsid w:val="00030ED6"/>
    <w:rsid w:val="00030F6F"/>
    <w:rsid w:val="00032D76"/>
    <w:rsid w:val="0004169B"/>
    <w:rsid w:val="000523F7"/>
    <w:rsid w:val="00057054"/>
    <w:rsid w:val="00060839"/>
    <w:rsid w:val="000637CA"/>
    <w:rsid w:val="0006531F"/>
    <w:rsid w:val="00066197"/>
    <w:rsid w:val="000746E0"/>
    <w:rsid w:val="00075B20"/>
    <w:rsid w:val="000A0049"/>
    <w:rsid w:val="000A2628"/>
    <w:rsid w:val="000A2B23"/>
    <w:rsid w:val="000A63FA"/>
    <w:rsid w:val="000A6D52"/>
    <w:rsid w:val="000B0408"/>
    <w:rsid w:val="000B3B92"/>
    <w:rsid w:val="000B4242"/>
    <w:rsid w:val="000B56CB"/>
    <w:rsid w:val="000B5906"/>
    <w:rsid w:val="000D5A42"/>
    <w:rsid w:val="000D7AE4"/>
    <w:rsid w:val="000E3421"/>
    <w:rsid w:val="000E3A2C"/>
    <w:rsid w:val="000E3F64"/>
    <w:rsid w:val="000E4550"/>
    <w:rsid w:val="000F4236"/>
    <w:rsid w:val="000F43F8"/>
    <w:rsid w:val="000F64AB"/>
    <w:rsid w:val="000F6DEC"/>
    <w:rsid w:val="000F7875"/>
    <w:rsid w:val="00102046"/>
    <w:rsid w:val="001068B1"/>
    <w:rsid w:val="0011021E"/>
    <w:rsid w:val="001207AB"/>
    <w:rsid w:val="001234BD"/>
    <w:rsid w:val="00130BA7"/>
    <w:rsid w:val="00132621"/>
    <w:rsid w:val="001340A7"/>
    <w:rsid w:val="00135430"/>
    <w:rsid w:val="001445F9"/>
    <w:rsid w:val="001465AC"/>
    <w:rsid w:val="00157C21"/>
    <w:rsid w:val="0016021E"/>
    <w:rsid w:val="00165040"/>
    <w:rsid w:val="001718A4"/>
    <w:rsid w:val="00173068"/>
    <w:rsid w:val="001801C9"/>
    <w:rsid w:val="0019045E"/>
    <w:rsid w:val="00193759"/>
    <w:rsid w:val="001A0AB5"/>
    <w:rsid w:val="001A0BCA"/>
    <w:rsid w:val="001A18B9"/>
    <w:rsid w:val="001A4F69"/>
    <w:rsid w:val="001A689A"/>
    <w:rsid w:val="001B78CF"/>
    <w:rsid w:val="001C12AB"/>
    <w:rsid w:val="001D6104"/>
    <w:rsid w:val="001D65B2"/>
    <w:rsid w:val="001D7901"/>
    <w:rsid w:val="001F0ADD"/>
    <w:rsid w:val="001F1CCF"/>
    <w:rsid w:val="001F2E95"/>
    <w:rsid w:val="001F4E68"/>
    <w:rsid w:val="002314C3"/>
    <w:rsid w:val="002329A1"/>
    <w:rsid w:val="00240A14"/>
    <w:rsid w:val="00243D64"/>
    <w:rsid w:val="00244EE4"/>
    <w:rsid w:val="00245963"/>
    <w:rsid w:val="00251E39"/>
    <w:rsid w:val="00262C17"/>
    <w:rsid w:val="00265B80"/>
    <w:rsid w:val="0026621C"/>
    <w:rsid w:val="00281D36"/>
    <w:rsid w:val="00287F8C"/>
    <w:rsid w:val="002C1F87"/>
    <w:rsid w:val="002C431C"/>
    <w:rsid w:val="002D3D7E"/>
    <w:rsid w:val="002E222D"/>
    <w:rsid w:val="002E728C"/>
    <w:rsid w:val="002F08DF"/>
    <w:rsid w:val="002F0904"/>
    <w:rsid w:val="002F1B2D"/>
    <w:rsid w:val="002F264C"/>
    <w:rsid w:val="002F7974"/>
    <w:rsid w:val="00305EB1"/>
    <w:rsid w:val="00316951"/>
    <w:rsid w:val="003267A3"/>
    <w:rsid w:val="00327016"/>
    <w:rsid w:val="00336CEE"/>
    <w:rsid w:val="00343F40"/>
    <w:rsid w:val="00347AC5"/>
    <w:rsid w:val="00350200"/>
    <w:rsid w:val="00360C2F"/>
    <w:rsid w:val="00367A5E"/>
    <w:rsid w:val="00380439"/>
    <w:rsid w:val="00383F67"/>
    <w:rsid w:val="00384230"/>
    <w:rsid w:val="0038447A"/>
    <w:rsid w:val="00384AD4"/>
    <w:rsid w:val="0039184A"/>
    <w:rsid w:val="003A0325"/>
    <w:rsid w:val="003A0D7C"/>
    <w:rsid w:val="003A39D7"/>
    <w:rsid w:val="003C0308"/>
    <w:rsid w:val="003C4E78"/>
    <w:rsid w:val="003E233D"/>
    <w:rsid w:val="003E3302"/>
    <w:rsid w:val="003E35E8"/>
    <w:rsid w:val="003F28B5"/>
    <w:rsid w:val="003F36C3"/>
    <w:rsid w:val="003F5A93"/>
    <w:rsid w:val="00406500"/>
    <w:rsid w:val="00407234"/>
    <w:rsid w:val="00413B4F"/>
    <w:rsid w:val="00422B93"/>
    <w:rsid w:val="00434A24"/>
    <w:rsid w:val="00435F3B"/>
    <w:rsid w:val="00437CC2"/>
    <w:rsid w:val="00443D70"/>
    <w:rsid w:val="0044515C"/>
    <w:rsid w:val="00454F02"/>
    <w:rsid w:val="0045794A"/>
    <w:rsid w:val="00463281"/>
    <w:rsid w:val="004654B9"/>
    <w:rsid w:val="00467D1E"/>
    <w:rsid w:val="00467EBE"/>
    <w:rsid w:val="004719C2"/>
    <w:rsid w:val="0047340B"/>
    <w:rsid w:val="004812F7"/>
    <w:rsid w:val="004819CE"/>
    <w:rsid w:val="00484BC6"/>
    <w:rsid w:val="0049388B"/>
    <w:rsid w:val="004A03FC"/>
    <w:rsid w:val="004A6C0B"/>
    <w:rsid w:val="004A6D23"/>
    <w:rsid w:val="004B6806"/>
    <w:rsid w:val="004C6F9D"/>
    <w:rsid w:val="004D5BB8"/>
    <w:rsid w:val="004E4B6C"/>
    <w:rsid w:val="004F45D8"/>
    <w:rsid w:val="00502295"/>
    <w:rsid w:val="00503B2B"/>
    <w:rsid w:val="00505CD4"/>
    <w:rsid w:val="005146AD"/>
    <w:rsid w:val="00520B40"/>
    <w:rsid w:val="00530E90"/>
    <w:rsid w:val="005355CE"/>
    <w:rsid w:val="00537968"/>
    <w:rsid w:val="00540274"/>
    <w:rsid w:val="00543C13"/>
    <w:rsid w:val="0056169A"/>
    <w:rsid w:val="00566D31"/>
    <w:rsid w:val="00585EF9"/>
    <w:rsid w:val="00595794"/>
    <w:rsid w:val="005A1402"/>
    <w:rsid w:val="005A21E7"/>
    <w:rsid w:val="005A58EE"/>
    <w:rsid w:val="005B4F41"/>
    <w:rsid w:val="005B751F"/>
    <w:rsid w:val="005C1BAD"/>
    <w:rsid w:val="005C7848"/>
    <w:rsid w:val="005D1D12"/>
    <w:rsid w:val="005D7314"/>
    <w:rsid w:val="005E7B4F"/>
    <w:rsid w:val="005F19C9"/>
    <w:rsid w:val="00601E99"/>
    <w:rsid w:val="006022F4"/>
    <w:rsid w:val="00614E2C"/>
    <w:rsid w:val="00615064"/>
    <w:rsid w:val="006164D0"/>
    <w:rsid w:val="006223A5"/>
    <w:rsid w:val="0062316A"/>
    <w:rsid w:val="00630FF0"/>
    <w:rsid w:val="00635432"/>
    <w:rsid w:val="00646A6F"/>
    <w:rsid w:val="00657718"/>
    <w:rsid w:val="00661BFD"/>
    <w:rsid w:val="006631C2"/>
    <w:rsid w:val="0066778F"/>
    <w:rsid w:val="006826BA"/>
    <w:rsid w:val="00682EEA"/>
    <w:rsid w:val="0068610A"/>
    <w:rsid w:val="006904F9"/>
    <w:rsid w:val="00692A4B"/>
    <w:rsid w:val="006935DC"/>
    <w:rsid w:val="00697856"/>
    <w:rsid w:val="006A0438"/>
    <w:rsid w:val="006B1061"/>
    <w:rsid w:val="006B225C"/>
    <w:rsid w:val="006B3B57"/>
    <w:rsid w:val="006B53C3"/>
    <w:rsid w:val="006B56C5"/>
    <w:rsid w:val="006B74E5"/>
    <w:rsid w:val="006D3162"/>
    <w:rsid w:val="006E2786"/>
    <w:rsid w:val="006F3CED"/>
    <w:rsid w:val="006F7289"/>
    <w:rsid w:val="00703DA4"/>
    <w:rsid w:val="0071195B"/>
    <w:rsid w:val="007164CD"/>
    <w:rsid w:val="0072248B"/>
    <w:rsid w:val="00724B71"/>
    <w:rsid w:val="007334B1"/>
    <w:rsid w:val="00741C65"/>
    <w:rsid w:val="00744086"/>
    <w:rsid w:val="007442E0"/>
    <w:rsid w:val="007472C7"/>
    <w:rsid w:val="007551D2"/>
    <w:rsid w:val="00755B2B"/>
    <w:rsid w:val="0076087D"/>
    <w:rsid w:val="007709DC"/>
    <w:rsid w:val="00772C7C"/>
    <w:rsid w:val="007734B6"/>
    <w:rsid w:val="007874AF"/>
    <w:rsid w:val="0079017E"/>
    <w:rsid w:val="00797BAF"/>
    <w:rsid w:val="007A0FDE"/>
    <w:rsid w:val="007B0263"/>
    <w:rsid w:val="007B1746"/>
    <w:rsid w:val="007B49BD"/>
    <w:rsid w:val="007C39FF"/>
    <w:rsid w:val="007C43B1"/>
    <w:rsid w:val="007C6238"/>
    <w:rsid w:val="007D0651"/>
    <w:rsid w:val="007D1EC4"/>
    <w:rsid w:val="007D2A7C"/>
    <w:rsid w:val="007D3B5C"/>
    <w:rsid w:val="007E1012"/>
    <w:rsid w:val="007E1357"/>
    <w:rsid w:val="007E340A"/>
    <w:rsid w:val="007F2F24"/>
    <w:rsid w:val="007F3663"/>
    <w:rsid w:val="00800977"/>
    <w:rsid w:val="00801937"/>
    <w:rsid w:val="00802646"/>
    <w:rsid w:val="00806B99"/>
    <w:rsid w:val="00813B8F"/>
    <w:rsid w:val="0081421F"/>
    <w:rsid w:val="00820A32"/>
    <w:rsid w:val="0082141E"/>
    <w:rsid w:val="008236D4"/>
    <w:rsid w:val="008276CC"/>
    <w:rsid w:val="00833F9B"/>
    <w:rsid w:val="00842C1A"/>
    <w:rsid w:val="00860AE8"/>
    <w:rsid w:val="00860BB2"/>
    <w:rsid w:val="008611BD"/>
    <w:rsid w:val="00863429"/>
    <w:rsid w:val="008710D2"/>
    <w:rsid w:val="00871642"/>
    <w:rsid w:val="0088240F"/>
    <w:rsid w:val="008859D8"/>
    <w:rsid w:val="008949B8"/>
    <w:rsid w:val="008A1444"/>
    <w:rsid w:val="008A1E12"/>
    <w:rsid w:val="008A7426"/>
    <w:rsid w:val="008C0AD7"/>
    <w:rsid w:val="008C74FF"/>
    <w:rsid w:val="008D052C"/>
    <w:rsid w:val="008D371D"/>
    <w:rsid w:val="008D5D0F"/>
    <w:rsid w:val="008E02BA"/>
    <w:rsid w:val="008E32E2"/>
    <w:rsid w:val="008F3991"/>
    <w:rsid w:val="0090203B"/>
    <w:rsid w:val="009027C1"/>
    <w:rsid w:val="009030FD"/>
    <w:rsid w:val="00905042"/>
    <w:rsid w:val="00920C66"/>
    <w:rsid w:val="00921A9E"/>
    <w:rsid w:val="00924BB0"/>
    <w:rsid w:val="009330D0"/>
    <w:rsid w:val="009446DA"/>
    <w:rsid w:val="009539CD"/>
    <w:rsid w:val="00957572"/>
    <w:rsid w:val="00974751"/>
    <w:rsid w:val="009762C1"/>
    <w:rsid w:val="00977FED"/>
    <w:rsid w:val="00981BFE"/>
    <w:rsid w:val="00982CC8"/>
    <w:rsid w:val="00986C1F"/>
    <w:rsid w:val="0099166E"/>
    <w:rsid w:val="00993C67"/>
    <w:rsid w:val="009952FA"/>
    <w:rsid w:val="009968A6"/>
    <w:rsid w:val="009A637A"/>
    <w:rsid w:val="009D0845"/>
    <w:rsid w:val="009D515C"/>
    <w:rsid w:val="009D61BF"/>
    <w:rsid w:val="009E7F86"/>
    <w:rsid w:val="009F0781"/>
    <w:rsid w:val="009F2775"/>
    <w:rsid w:val="009F65FF"/>
    <w:rsid w:val="00A02013"/>
    <w:rsid w:val="00A03E56"/>
    <w:rsid w:val="00A163AA"/>
    <w:rsid w:val="00A2181F"/>
    <w:rsid w:val="00A256D4"/>
    <w:rsid w:val="00A338E9"/>
    <w:rsid w:val="00A4310F"/>
    <w:rsid w:val="00A43DF0"/>
    <w:rsid w:val="00A442DC"/>
    <w:rsid w:val="00A47648"/>
    <w:rsid w:val="00A524D8"/>
    <w:rsid w:val="00A54961"/>
    <w:rsid w:val="00A553CC"/>
    <w:rsid w:val="00A60BF5"/>
    <w:rsid w:val="00A62D27"/>
    <w:rsid w:val="00A63718"/>
    <w:rsid w:val="00A6613F"/>
    <w:rsid w:val="00A702AF"/>
    <w:rsid w:val="00A76CC1"/>
    <w:rsid w:val="00A9527A"/>
    <w:rsid w:val="00A95463"/>
    <w:rsid w:val="00AB287C"/>
    <w:rsid w:val="00AB2984"/>
    <w:rsid w:val="00AB3CB2"/>
    <w:rsid w:val="00AB57E8"/>
    <w:rsid w:val="00AB7081"/>
    <w:rsid w:val="00AC05B5"/>
    <w:rsid w:val="00AC192C"/>
    <w:rsid w:val="00AC66B1"/>
    <w:rsid w:val="00AD2F95"/>
    <w:rsid w:val="00AD4CD5"/>
    <w:rsid w:val="00AE0245"/>
    <w:rsid w:val="00AE5318"/>
    <w:rsid w:val="00AF58D1"/>
    <w:rsid w:val="00B03B5D"/>
    <w:rsid w:val="00B10298"/>
    <w:rsid w:val="00B152CD"/>
    <w:rsid w:val="00B158D9"/>
    <w:rsid w:val="00B41E7F"/>
    <w:rsid w:val="00B42205"/>
    <w:rsid w:val="00B4233E"/>
    <w:rsid w:val="00B43A53"/>
    <w:rsid w:val="00B455EC"/>
    <w:rsid w:val="00B548AF"/>
    <w:rsid w:val="00B573D6"/>
    <w:rsid w:val="00B635E4"/>
    <w:rsid w:val="00B6517A"/>
    <w:rsid w:val="00B67B79"/>
    <w:rsid w:val="00B74D56"/>
    <w:rsid w:val="00B80468"/>
    <w:rsid w:val="00B9435F"/>
    <w:rsid w:val="00B9686E"/>
    <w:rsid w:val="00B97757"/>
    <w:rsid w:val="00BA14F3"/>
    <w:rsid w:val="00BA716A"/>
    <w:rsid w:val="00BB2653"/>
    <w:rsid w:val="00BB6079"/>
    <w:rsid w:val="00BB73D7"/>
    <w:rsid w:val="00BB74F5"/>
    <w:rsid w:val="00BC717D"/>
    <w:rsid w:val="00BD3C4E"/>
    <w:rsid w:val="00BD62B8"/>
    <w:rsid w:val="00BE7A16"/>
    <w:rsid w:val="00BF45D2"/>
    <w:rsid w:val="00BF5936"/>
    <w:rsid w:val="00BF658F"/>
    <w:rsid w:val="00BF7681"/>
    <w:rsid w:val="00C030E6"/>
    <w:rsid w:val="00C04772"/>
    <w:rsid w:val="00C062CA"/>
    <w:rsid w:val="00C14683"/>
    <w:rsid w:val="00C16A94"/>
    <w:rsid w:val="00C17AD3"/>
    <w:rsid w:val="00C211F2"/>
    <w:rsid w:val="00C234B5"/>
    <w:rsid w:val="00C24000"/>
    <w:rsid w:val="00C243B8"/>
    <w:rsid w:val="00C247E1"/>
    <w:rsid w:val="00C258E0"/>
    <w:rsid w:val="00C3434B"/>
    <w:rsid w:val="00C418F0"/>
    <w:rsid w:val="00C50592"/>
    <w:rsid w:val="00C66CAB"/>
    <w:rsid w:val="00C6772F"/>
    <w:rsid w:val="00C711D3"/>
    <w:rsid w:val="00C7473E"/>
    <w:rsid w:val="00C8625D"/>
    <w:rsid w:val="00C86690"/>
    <w:rsid w:val="00C87DD0"/>
    <w:rsid w:val="00C87EAB"/>
    <w:rsid w:val="00C94218"/>
    <w:rsid w:val="00CA0AAD"/>
    <w:rsid w:val="00CA6617"/>
    <w:rsid w:val="00CA6C06"/>
    <w:rsid w:val="00CA72F3"/>
    <w:rsid w:val="00CB2891"/>
    <w:rsid w:val="00CB4CEC"/>
    <w:rsid w:val="00CB6A4D"/>
    <w:rsid w:val="00CC129D"/>
    <w:rsid w:val="00CC1E6E"/>
    <w:rsid w:val="00CD7CBE"/>
    <w:rsid w:val="00CE1D6F"/>
    <w:rsid w:val="00CE41F3"/>
    <w:rsid w:val="00CE7C3A"/>
    <w:rsid w:val="00CF55E3"/>
    <w:rsid w:val="00D04015"/>
    <w:rsid w:val="00D04ACD"/>
    <w:rsid w:val="00D07934"/>
    <w:rsid w:val="00D11C48"/>
    <w:rsid w:val="00D12892"/>
    <w:rsid w:val="00D1698D"/>
    <w:rsid w:val="00D16D73"/>
    <w:rsid w:val="00D233E6"/>
    <w:rsid w:val="00D24DF3"/>
    <w:rsid w:val="00D33802"/>
    <w:rsid w:val="00D34CA6"/>
    <w:rsid w:val="00D40C25"/>
    <w:rsid w:val="00D41DA3"/>
    <w:rsid w:val="00D41F95"/>
    <w:rsid w:val="00D43B6D"/>
    <w:rsid w:val="00D448C7"/>
    <w:rsid w:val="00D52BED"/>
    <w:rsid w:val="00D55A83"/>
    <w:rsid w:val="00D602AD"/>
    <w:rsid w:val="00D71C69"/>
    <w:rsid w:val="00D76BDF"/>
    <w:rsid w:val="00D82A64"/>
    <w:rsid w:val="00D95212"/>
    <w:rsid w:val="00DB4C40"/>
    <w:rsid w:val="00DB631D"/>
    <w:rsid w:val="00DB72F2"/>
    <w:rsid w:val="00DD14AD"/>
    <w:rsid w:val="00DE08B8"/>
    <w:rsid w:val="00DE0AA8"/>
    <w:rsid w:val="00DE290B"/>
    <w:rsid w:val="00E0395B"/>
    <w:rsid w:val="00E06C94"/>
    <w:rsid w:val="00E105EF"/>
    <w:rsid w:val="00E123DC"/>
    <w:rsid w:val="00E15D8A"/>
    <w:rsid w:val="00E17BC7"/>
    <w:rsid w:val="00E26738"/>
    <w:rsid w:val="00E30CD5"/>
    <w:rsid w:val="00E31EEC"/>
    <w:rsid w:val="00E32F27"/>
    <w:rsid w:val="00E3399C"/>
    <w:rsid w:val="00E33FB2"/>
    <w:rsid w:val="00E35039"/>
    <w:rsid w:val="00E41DD6"/>
    <w:rsid w:val="00E46791"/>
    <w:rsid w:val="00E501BC"/>
    <w:rsid w:val="00E50A6F"/>
    <w:rsid w:val="00E51841"/>
    <w:rsid w:val="00E56535"/>
    <w:rsid w:val="00E5736A"/>
    <w:rsid w:val="00E57413"/>
    <w:rsid w:val="00E64161"/>
    <w:rsid w:val="00E73E19"/>
    <w:rsid w:val="00E7446E"/>
    <w:rsid w:val="00E74FF8"/>
    <w:rsid w:val="00E76B42"/>
    <w:rsid w:val="00EA45AE"/>
    <w:rsid w:val="00EA4BF9"/>
    <w:rsid w:val="00EB5558"/>
    <w:rsid w:val="00ED24B9"/>
    <w:rsid w:val="00ED3CCB"/>
    <w:rsid w:val="00ED65E8"/>
    <w:rsid w:val="00ED7C82"/>
    <w:rsid w:val="00EF0453"/>
    <w:rsid w:val="00EF58EF"/>
    <w:rsid w:val="00F00E5A"/>
    <w:rsid w:val="00F0139F"/>
    <w:rsid w:val="00F02EF1"/>
    <w:rsid w:val="00F04FA5"/>
    <w:rsid w:val="00F11A24"/>
    <w:rsid w:val="00F33A75"/>
    <w:rsid w:val="00F35C07"/>
    <w:rsid w:val="00F40FF2"/>
    <w:rsid w:val="00F44FD4"/>
    <w:rsid w:val="00F5222C"/>
    <w:rsid w:val="00F732B7"/>
    <w:rsid w:val="00F87DCE"/>
    <w:rsid w:val="00F9089E"/>
    <w:rsid w:val="00F91339"/>
    <w:rsid w:val="00F9137B"/>
    <w:rsid w:val="00F92AE0"/>
    <w:rsid w:val="00FB1F25"/>
    <w:rsid w:val="00FB2B23"/>
    <w:rsid w:val="00FB3FCF"/>
    <w:rsid w:val="00FB4F66"/>
    <w:rsid w:val="00FC00EF"/>
    <w:rsid w:val="00FC212A"/>
    <w:rsid w:val="00FD2C76"/>
    <w:rsid w:val="00FD7632"/>
    <w:rsid w:val="00FE2AF2"/>
    <w:rsid w:val="00FE3E4B"/>
    <w:rsid w:val="00FF38E4"/>
    <w:rsid w:val="00FF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9B"/>
    <w:pPr>
      <w:widowControl w:val="0"/>
      <w:autoSpaceDE w:val="0"/>
      <w:autoSpaceDN w:val="0"/>
      <w:adjustRightInd w:val="0"/>
    </w:pPr>
  </w:style>
  <w:style w:type="paragraph" w:styleId="1">
    <w:name w:val="heading 1"/>
    <w:basedOn w:val="a"/>
    <w:next w:val="a"/>
    <w:link w:val="10"/>
    <w:qFormat/>
    <w:rsid w:val="0004169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4169B"/>
    <w:pPr>
      <w:keepNext/>
      <w:spacing w:before="120" w:line="280" w:lineRule="atLeast"/>
      <w:jc w:val="center"/>
      <w:outlineLvl w:val="1"/>
    </w:pPr>
    <w:rPr>
      <w:b/>
      <w:spacing w:val="8"/>
      <w:sz w:val="40"/>
      <w:szCs w:val="48"/>
    </w:rPr>
  </w:style>
  <w:style w:type="paragraph" w:styleId="3">
    <w:name w:val="heading 3"/>
    <w:basedOn w:val="a"/>
    <w:next w:val="a"/>
    <w:link w:val="30"/>
    <w:uiPriority w:val="99"/>
    <w:qFormat/>
    <w:rsid w:val="0004169B"/>
    <w:pPr>
      <w:keepNext/>
      <w:shd w:val="clear" w:color="auto" w:fill="FFFFFF"/>
      <w:spacing w:before="552" w:line="274" w:lineRule="exact"/>
      <w:ind w:left="720"/>
      <w:jc w:val="center"/>
      <w:outlineLvl w:val="2"/>
    </w:pPr>
    <w:rPr>
      <w:b/>
      <w:color w:val="000000"/>
      <w:spacing w:val="-16"/>
      <w:sz w:val="24"/>
      <w:szCs w:val="24"/>
    </w:rPr>
  </w:style>
  <w:style w:type="paragraph" w:styleId="4">
    <w:name w:val="heading 4"/>
    <w:basedOn w:val="a"/>
    <w:next w:val="a"/>
    <w:link w:val="40"/>
    <w:semiHidden/>
    <w:unhideWhenUsed/>
    <w:qFormat/>
    <w:locked/>
    <w:rsid w:val="00FB1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04169B"/>
    <w:pPr>
      <w:keepNext/>
      <w:shd w:val="clear" w:color="auto" w:fill="FFFFFF"/>
      <w:ind w:left="6237" w:right="-5064" w:hanging="5103"/>
      <w:outlineLvl w:val="4"/>
    </w:pPr>
    <w:rPr>
      <w:sz w:val="24"/>
    </w:rPr>
  </w:style>
  <w:style w:type="paragraph" w:styleId="6">
    <w:name w:val="heading 6"/>
    <w:basedOn w:val="a"/>
    <w:next w:val="a"/>
    <w:link w:val="60"/>
    <w:semiHidden/>
    <w:unhideWhenUsed/>
    <w:qFormat/>
    <w:locked/>
    <w:rsid w:val="00FB1F25"/>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locked/>
    <w:rsid w:val="00FB1F2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340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E340A"/>
    <w:rPr>
      <w:rFonts w:ascii="Cambria" w:hAnsi="Cambria" w:cs="Times New Roman"/>
      <w:b/>
      <w:bCs/>
      <w:i/>
      <w:iCs/>
      <w:sz w:val="28"/>
      <w:szCs w:val="28"/>
    </w:rPr>
  </w:style>
  <w:style w:type="character" w:customStyle="1" w:styleId="30">
    <w:name w:val="Заголовок 3 Знак"/>
    <w:basedOn w:val="a0"/>
    <w:link w:val="3"/>
    <w:uiPriority w:val="99"/>
    <w:locked/>
    <w:rsid w:val="007E340A"/>
    <w:rPr>
      <w:rFonts w:ascii="Cambria" w:hAnsi="Cambria" w:cs="Times New Roman"/>
      <w:b/>
      <w:bCs/>
      <w:sz w:val="26"/>
      <w:szCs w:val="26"/>
    </w:rPr>
  </w:style>
  <w:style w:type="character" w:customStyle="1" w:styleId="50">
    <w:name w:val="Заголовок 5 Знак"/>
    <w:basedOn w:val="a0"/>
    <w:link w:val="5"/>
    <w:uiPriority w:val="99"/>
    <w:locked/>
    <w:rsid w:val="007E340A"/>
    <w:rPr>
      <w:rFonts w:ascii="Calibri" w:hAnsi="Calibri" w:cs="Times New Roman"/>
      <w:b/>
      <w:bCs/>
      <w:i/>
      <w:iCs/>
      <w:sz w:val="26"/>
      <w:szCs w:val="26"/>
    </w:rPr>
  </w:style>
  <w:style w:type="paragraph" w:styleId="a3">
    <w:name w:val="Body Text"/>
    <w:basedOn w:val="a"/>
    <w:link w:val="a4"/>
    <w:uiPriority w:val="99"/>
    <w:semiHidden/>
    <w:rsid w:val="0004169B"/>
    <w:pPr>
      <w:widowControl/>
      <w:autoSpaceDE/>
      <w:autoSpaceDN/>
      <w:adjustRightInd/>
    </w:pPr>
    <w:rPr>
      <w:sz w:val="28"/>
    </w:rPr>
  </w:style>
  <w:style w:type="character" w:customStyle="1" w:styleId="a4">
    <w:name w:val="Основной текст Знак"/>
    <w:basedOn w:val="a0"/>
    <w:link w:val="a3"/>
    <w:uiPriority w:val="99"/>
    <w:semiHidden/>
    <w:locked/>
    <w:rsid w:val="007E340A"/>
    <w:rPr>
      <w:rFonts w:cs="Times New Roman"/>
      <w:sz w:val="20"/>
      <w:szCs w:val="20"/>
    </w:rPr>
  </w:style>
  <w:style w:type="paragraph" w:styleId="a5">
    <w:name w:val="Normal (Web)"/>
    <w:basedOn w:val="a"/>
    <w:uiPriority w:val="99"/>
    <w:rsid w:val="0004169B"/>
    <w:pPr>
      <w:widowControl/>
      <w:autoSpaceDE/>
      <w:autoSpaceDN/>
      <w:adjustRightInd/>
      <w:spacing w:before="100" w:beforeAutospacing="1" w:after="100" w:afterAutospacing="1"/>
    </w:pPr>
    <w:rPr>
      <w:color w:val="000000"/>
      <w:sz w:val="24"/>
      <w:szCs w:val="24"/>
    </w:rPr>
  </w:style>
  <w:style w:type="paragraph" w:styleId="31">
    <w:name w:val="Body Text 3"/>
    <w:basedOn w:val="a"/>
    <w:link w:val="32"/>
    <w:uiPriority w:val="99"/>
    <w:semiHidden/>
    <w:rsid w:val="0004169B"/>
    <w:pPr>
      <w:spacing w:after="120"/>
    </w:pPr>
    <w:rPr>
      <w:sz w:val="16"/>
      <w:szCs w:val="16"/>
    </w:rPr>
  </w:style>
  <w:style w:type="character" w:customStyle="1" w:styleId="32">
    <w:name w:val="Основной текст 3 Знак"/>
    <w:basedOn w:val="a0"/>
    <w:link w:val="31"/>
    <w:uiPriority w:val="99"/>
    <w:semiHidden/>
    <w:locked/>
    <w:rsid w:val="007E340A"/>
    <w:rPr>
      <w:rFonts w:cs="Times New Roman"/>
      <w:sz w:val="16"/>
      <w:szCs w:val="16"/>
    </w:rPr>
  </w:style>
  <w:style w:type="paragraph" w:styleId="21">
    <w:name w:val="Body Text Indent 2"/>
    <w:basedOn w:val="a"/>
    <w:link w:val="22"/>
    <w:uiPriority w:val="99"/>
    <w:semiHidden/>
    <w:rsid w:val="0004169B"/>
    <w:pPr>
      <w:spacing w:after="120" w:line="480" w:lineRule="auto"/>
      <w:ind w:left="283"/>
    </w:pPr>
  </w:style>
  <w:style w:type="character" w:customStyle="1" w:styleId="22">
    <w:name w:val="Основной текст с отступом 2 Знак"/>
    <w:basedOn w:val="a0"/>
    <w:link w:val="21"/>
    <w:uiPriority w:val="99"/>
    <w:semiHidden/>
    <w:locked/>
    <w:rsid w:val="007E340A"/>
    <w:rPr>
      <w:rFonts w:cs="Times New Roman"/>
      <w:sz w:val="20"/>
      <w:szCs w:val="20"/>
    </w:rPr>
  </w:style>
  <w:style w:type="paragraph" w:styleId="33">
    <w:name w:val="Body Text Indent 3"/>
    <w:basedOn w:val="a"/>
    <w:link w:val="34"/>
    <w:uiPriority w:val="99"/>
    <w:semiHidden/>
    <w:rsid w:val="0004169B"/>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7E340A"/>
    <w:rPr>
      <w:rFonts w:cs="Times New Roman"/>
      <w:sz w:val="16"/>
      <w:szCs w:val="16"/>
    </w:rPr>
  </w:style>
  <w:style w:type="paragraph" w:styleId="a6">
    <w:name w:val="Title"/>
    <w:basedOn w:val="a"/>
    <w:link w:val="a7"/>
    <w:uiPriority w:val="99"/>
    <w:qFormat/>
    <w:rsid w:val="0004169B"/>
    <w:pPr>
      <w:shd w:val="clear" w:color="auto" w:fill="FFFFFF"/>
      <w:spacing w:before="648" w:line="322" w:lineRule="exact"/>
      <w:ind w:left="134" w:firstLine="854"/>
      <w:jc w:val="center"/>
    </w:pPr>
    <w:rPr>
      <w:b/>
      <w:color w:val="000000"/>
      <w:spacing w:val="-16"/>
      <w:sz w:val="29"/>
    </w:rPr>
  </w:style>
  <w:style w:type="character" w:customStyle="1" w:styleId="a7">
    <w:name w:val="Название Знак"/>
    <w:basedOn w:val="a0"/>
    <w:link w:val="a6"/>
    <w:uiPriority w:val="99"/>
    <w:locked/>
    <w:rsid w:val="007E340A"/>
    <w:rPr>
      <w:rFonts w:ascii="Cambria" w:hAnsi="Cambria" w:cs="Times New Roman"/>
      <w:b/>
      <w:bCs/>
      <w:kern w:val="28"/>
      <w:sz w:val="32"/>
      <w:szCs w:val="32"/>
    </w:rPr>
  </w:style>
  <w:style w:type="paragraph" w:styleId="23">
    <w:name w:val="Body Text 2"/>
    <w:basedOn w:val="a"/>
    <w:link w:val="24"/>
    <w:uiPriority w:val="99"/>
    <w:semiHidden/>
    <w:rsid w:val="0004169B"/>
    <w:pPr>
      <w:shd w:val="clear" w:color="auto" w:fill="FFFFFF"/>
      <w:spacing w:line="274" w:lineRule="exact"/>
      <w:ind w:right="1517"/>
      <w:jc w:val="both"/>
    </w:pPr>
    <w:rPr>
      <w:color w:val="000000"/>
      <w:spacing w:val="-16"/>
      <w:sz w:val="24"/>
      <w:szCs w:val="24"/>
    </w:rPr>
  </w:style>
  <w:style w:type="character" w:customStyle="1" w:styleId="24">
    <w:name w:val="Основной текст 2 Знак"/>
    <w:basedOn w:val="a0"/>
    <w:link w:val="23"/>
    <w:uiPriority w:val="99"/>
    <w:semiHidden/>
    <w:locked/>
    <w:rsid w:val="007E340A"/>
    <w:rPr>
      <w:rFonts w:cs="Times New Roman"/>
      <w:sz w:val="20"/>
      <w:szCs w:val="20"/>
    </w:rPr>
  </w:style>
  <w:style w:type="paragraph" w:customStyle="1" w:styleId="a8">
    <w:name w:val="адрес"/>
    <w:basedOn w:val="a"/>
    <w:uiPriority w:val="99"/>
    <w:rsid w:val="0004169B"/>
    <w:pPr>
      <w:widowControl/>
      <w:autoSpaceDE/>
      <w:autoSpaceDN/>
      <w:adjustRightInd/>
      <w:spacing w:line="240" w:lineRule="atLeast"/>
      <w:ind w:left="5103"/>
    </w:pPr>
    <w:rPr>
      <w:sz w:val="28"/>
    </w:rPr>
  </w:style>
  <w:style w:type="character" w:styleId="a9">
    <w:name w:val="Hyperlink"/>
    <w:basedOn w:val="a0"/>
    <w:uiPriority w:val="99"/>
    <w:semiHidden/>
    <w:rsid w:val="0004169B"/>
    <w:rPr>
      <w:rFonts w:cs="Times New Roman"/>
      <w:color w:val="0000FF"/>
      <w:u w:val="single"/>
    </w:rPr>
  </w:style>
  <w:style w:type="paragraph" w:styleId="aa">
    <w:name w:val="Block Text"/>
    <w:basedOn w:val="a"/>
    <w:uiPriority w:val="99"/>
    <w:semiHidden/>
    <w:rsid w:val="0004169B"/>
    <w:pPr>
      <w:shd w:val="clear" w:color="auto" w:fill="FFFFFF"/>
      <w:spacing w:before="10" w:line="274" w:lineRule="exact"/>
      <w:ind w:left="14" w:right="29" w:firstLine="701"/>
      <w:jc w:val="both"/>
    </w:pPr>
    <w:rPr>
      <w:color w:val="000000"/>
      <w:spacing w:val="-16"/>
      <w:sz w:val="24"/>
      <w:szCs w:val="24"/>
    </w:rPr>
  </w:style>
  <w:style w:type="paragraph" w:styleId="ab">
    <w:name w:val="Body Text Indent"/>
    <w:basedOn w:val="a"/>
    <w:link w:val="ac"/>
    <w:uiPriority w:val="99"/>
    <w:semiHidden/>
    <w:rsid w:val="0004169B"/>
    <w:pPr>
      <w:shd w:val="clear" w:color="auto" w:fill="FFFFFF"/>
      <w:ind w:firstLine="510"/>
      <w:jc w:val="both"/>
    </w:pPr>
    <w:rPr>
      <w:color w:val="000000"/>
      <w:spacing w:val="-13"/>
      <w:sz w:val="24"/>
      <w:szCs w:val="24"/>
    </w:rPr>
  </w:style>
  <w:style w:type="character" w:customStyle="1" w:styleId="ac">
    <w:name w:val="Основной текст с отступом Знак"/>
    <w:basedOn w:val="a0"/>
    <w:link w:val="ab"/>
    <w:uiPriority w:val="99"/>
    <w:semiHidden/>
    <w:locked/>
    <w:rsid w:val="007E340A"/>
    <w:rPr>
      <w:rFonts w:cs="Times New Roman"/>
      <w:sz w:val="20"/>
      <w:szCs w:val="20"/>
    </w:rPr>
  </w:style>
  <w:style w:type="paragraph" w:styleId="ad">
    <w:name w:val="Balloon Text"/>
    <w:basedOn w:val="a"/>
    <w:link w:val="ae"/>
    <w:uiPriority w:val="99"/>
    <w:semiHidden/>
    <w:rsid w:val="004F45D8"/>
    <w:rPr>
      <w:rFonts w:ascii="Tahoma" w:hAnsi="Tahoma" w:cs="Tahoma"/>
      <w:sz w:val="16"/>
      <w:szCs w:val="16"/>
    </w:rPr>
  </w:style>
  <w:style w:type="character" w:customStyle="1" w:styleId="ae">
    <w:name w:val="Текст выноски Знак"/>
    <w:basedOn w:val="a0"/>
    <w:link w:val="ad"/>
    <w:uiPriority w:val="99"/>
    <w:semiHidden/>
    <w:locked/>
    <w:rsid w:val="004F45D8"/>
    <w:rPr>
      <w:rFonts w:ascii="Tahoma" w:hAnsi="Tahoma" w:cs="Tahoma"/>
      <w:sz w:val="16"/>
      <w:szCs w:val="16"/>
    </w:rPr>
  </w:style>
  <w:style w:type="paragraph" w:styleId="af">
    <w:name w:val="List Paragraph"/>
    <w:basedOn w:val="a"/>
    <w:uiPriority w:val="34"/>
    <w:qFormat/>
    <w:rsid w:val="0088240F"/>
    <w:pPr>
      <w:ind w:left="720"/>
      <w:contextualSpacing/>
    </w:pPr>
  </w:style>
  <w:style w:type="character" w:customStyle="1" w:styleId="40">
    <w:name w:val="Заголовок 4 Знак"/>
    <w:basedOn w:val="a0"/>
    <w:link w:val="4"/>
    <w:semiHidden/>
    <w:rsid w:val="00FB1F25"/>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FB1F25"/>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semiHidden/>
    <w:rsid w:val="00FB1F25"/>
    <w:rPr>
      <w:rFonts w:asciiTheme="majorHAnsi" w:eastAsiaTheme="majorEastAsia" w:hAnsiTheme="majorHAnsi" w:cstheme="majorBidi"/>
      <w:i/>
      <w:iCs/>
      <w:color w:val="404040" w:themeColor="text1" w:themeTint="BF"/>
    </w:rPr>
  </w:style>
  <w:style w:type="paragraph" w:styleId="af0">
    <w:name w:val="header"/>
    <w:basedOn w:val="a"/>
    <w:link w:val="af1"/>
    <w:uiPriority w:val="99"/>
    <w:rsid w:val="00FB1F25"/>
    <w:pPr>
      <w:widowControl/>
      <w:tabs>
        <w:tab w:val="center" w:pos="4677"/>
        <w:tab w:val="right" w:pos="9355"/>
      </w:tabs>
      <w:autoSpaceDE/>
      <w:autoSpaceDN/>
      <w:adjustRightInd/>
    </w:pPr>
    <w:rPr>
      <w:sz w:val="24"/>
    </w:rPr>
  </w:style>
  <w:style w:type="character" w:customStyle="1" w:styleId="af1">
    <w:name w:val="Верхний колонтитул Знак"/>
    <w:basedOn w:val="a0"/>
    <w:link w:val="af0"/>
    <w:uiPriority w:val="99"/>
    <w:rsid w:val="00FB1F25"/>
    <w:rPr>
      <w:sz w:val="24"/>
    </w:rPr>
  </w:style>
  <w:style w:type="paragraph" w:customStyle="1" w:styleId="ConsNormal">
    <w:name w:val="ConsNormal"/>
    <w:rsid w:val="00FB1F25"/>
    <w:pPr>
      <w:widowControl w:val="0"/>
      <w:snapToGrid w:val="0"/>
      <w:ind w:firstLine="720"/>
    </w:pPr>
    <w:rPr>
      <w:rFonts w:ascii="Arial" w:hAnsi="Arial"/>
    </w:rPr>
  </w:style>
  <w:style w:type="character" w:styleId="af2">
    <w:name w:val="page number"/>
    <w:basedOn w:val="a0"/>
    <w:rsid w:val="00FB1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8953">
      <w:marLeft w:val="0"/>
      <w:marRight w:val="0"/>
      <w:marTop w:val="0"/>
      <w:marBottom w:val="0"/>
      <w:divBdr>
        <w:top w:val="none" w:sz="0" w:space="0" w:color="auto"/>
        <w:left w:val="none" w:sz="0" w:space="0" w:color="auto"/>
        <w:bottom w:val="none" w:sz="0" w:space="0" w:color="auto"/>
        <w:right w:val="none" w:sz="0" w:space="0" w:color="auto"/>
      </w:divBdr>
    </w:div>
    <w:div w:id="337198954">
      <w:marLeft w:val="0"/>
      <w:marRight w:val="0"/>
      <w:marTop w:val="0"/>
      <w:marBottom w:val="0"/>
      <w:divBdr>
        <w:top w:val="none" w:sz="0" w:space="0" w:color="auto"/>
        <w:left w:val="none" w:sz="0" w:space="0" w:color="auto"/>
        <w:bottom w:val="none" w:sz="0" w:space="0" w:color="auto"/>
        <w:right w:val="none" w:sz="0" w:space="0" w:color="auto"/>
      </w:divBdr>
    </w:div>
    <w:div w:id="337198955">
      <w:marLeft w:val="0"/>
      <w:marRight w:val="0"/>
      <w:marTop w:val="0"/>
      <w:marBottom w:val="0"/>
      <w:divBdr>
        <w:top w:val="none" w:sz="0" w:space="0" w:color="auto"/>
        <w:left w:val="none" w:sz="0" w:space="0" w:color="auto"/>
        <w:bottom w:val="none" w:sz="0" w:space="0" w:color="auto"/>
        <w:right w:val="none" w:sz="0" w:space="0" w:color="auto"/>
      </w:divBdr>
    </w:div>
    <w:div w:id="337198956">
      <w:marLeft w:val="0"/>
      <w:marRight w:val="0"/>
      <w:marTop w:val="0"/>
      <w:marBottom w:val="0"/>
      <w:divBdr>
        <w:top w:val="none" w:sz="0" w:space="0" w:color="auto"/>
        <w:left w:val="none" w:sz="0" w:space="0" w:color="auto"/>
        <w:bottom w:val="none" w:sz="0" w:space="0" w:color="auto"/>
        <w:right w:val="none" w:sz="0" w:space="0" w:color="auto"/>
      </w:divBdr>
    </w:div>
    <w:div w:id="337198957">
      <w:marLeft w:val="0"/>
      <w:marRight w:val="0"/>
      <w:marTop w:val="0"/>
      <w:marBottom w:val="0"/>
      <w:divBdr>
        <w:top w:val="none" w:sz="0" w:space="0" w:color="auto"/>
        <w:left w:val="none" w:sz="0" w:space="0" w:color="auto"/>
        <w:bottom w:val="none" w:sz="0" w:space="0" w:color="auto"/>
        <w:right w:val="none" w:sz="0" w:space="0" w:color="auto"/>
      </w:divBdr>
    </w:div>
    <w:div w:id="337198958">
      <w:marLeft w:val="0"/>
      <w:marRight w:val="0"/>
      <w:marTop w:val="0"/>
      <w:marBottom w:val="0"/>
      <w:divBdr>
        <w:top w:val="none" w:sz="0" w:space="0" w:color="auto"/>
        <w:left w:val="none" w:sz="0" w:space="0" w:color="auto"/>
        <w:bottom w:val="none" w:sz="0" w:space="0" w:color="auto"/>
        <w:right w:val="none" w:sz="0" w:space="0" w:color="auto"/>
      </w:divBdr>
    </w:div>
    <w:div w:id="337198959">
      <w:marLeft w:val="0"/>
      <w:marRight w:val="0"/>
      <w:marTop w:val="0"/>
      <w:marBottom w:val="0"/>
      <w:divBdr>
        <w:top w:val="none" w:sz="0" w:space="0" w:color="auto"/>
        <w:left w:val="none" w:sz="0" w:space="0" w:color="auto"/>
        <w:bottom w:val="none" w:sz="0" w:space="0" w:color="auto"/>
        <w:right w:val="none" w:sz="0" w:space="0" w:color="auto"/>
      </w:divBdr>
    </w:div>
    <w:div w:id="337198960">
      <w:marLeft w:val="0"/>
      <w:marRight w:val="0"/>
      <w:marTop w:val="0"/>
      <w:marBottom w:val="0"/>
      <w:divBdr>
        <w:top w:val="none" w:sz="0" w:space="0" w:color="auto"/>
        <w:left w:val="none" w:sz="0" w:space="0" w:color="auto"/>
        <w:bottom w:val="none" w:sz="0" w:space="0" w:color="auto"/>
        <w:right w:val="none" w:sz="0" w:space="0" w:color="auto"/>
      </w:divBdr>
    </w:div>
    <w:div w:id="337198961">
      <w:marLeft w:val="0"/>
      <w:marRight w:val="0"/>
      <w:marTop w:val="0"/>
      <w:marBottom w:val="0"/>
      <w:divBdr>
        <w:top w:val="none" w:sz="0" w:space="0" w:color="auto"/>
        <w:left w:val="none" w:sz="0" w:space="0" w:color="auto"/>
        <w:bottom w:val="none" w:sz="0" w:space="0" w:color="auto"/>
        <w:right w:val="none" w:sz="0" w:space="0" w:color="auto"/>
      </w:divBdr>
    </w:div>
    <w:div w:id="337198962">
      <w:marLeft w:val="0"/>
      <w:marRight w:val="0"/>
      <w:marTop w:val="0"/>
      <w:marBottom w:val="0"/>
      <w:divBdr>
        <w:top w:val="none" w:sz="0" w:space="0" w:color="auto"/>
        <w:left w:val="none" w:sz="0" w:space="0" w:color="auto"/>
        <w:bottom w:val="none" w:sz="0" w:space="0" w:color="auto"/>
        <w:right w:val="none" w:sz="0" w:space="0" w:color="auto"/>
      </w:divBdr>
    </w:div>
    <w:div w:id="931207042">
      <w:bodyDiv w:val="1"/>
      <w:marLeft w:val="0"/>
      <w:marRight w:val="0"/>
      <w:marTop w:val="0"/>
      <w:marBottom w:val="0"/>
      <w:divBdr>
        <w:top w:val="none" w:sz="0" w:space="0" w:color="auto"/>
        <w:left w:val="none" w:sz="0" w:space="0" w:color="auto"/>
        <w:bottom w:val="none" w:sz="0" w:space="0" w:color="auto"/>
        <w:right w:val="none" w:sz="0" w:space="0" w:color="auto"/>
      </w:divBdr>
    </w:div>
    <w:div w:id="10108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b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2011-808E-4782-B49A-7E39120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3994</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sergkor1</cp:lastModifiedBy>
  <cp:revision>4</cp:revision>
  <cp:lastPrinted>2019-01-31T05:32:00Z</cp:lastPrinted>
  <dcterms:created xsi:type="dcterms:W3CDTF">2019-02-04T12:22:00Z</dcterms:created>
  <dcterms:modified xsi:type="dcterms:W3CDTF">2019-02-04T13:44:00Z</dcterms:modified>
</cp:coreProperties>
</file>